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12310" w14:textId="39F6CE91" w:rsidR="001973A8" w:rsidRPr="0008720D" w:rsidRDefault="001973A8">
      <w:pPr>
        <w:rPr>
          <w:lang w:val="en-GB"/>
        </w:rPr>
      </w:pPr>
      <w:r w:rsidRPr="0008720D">
        <w:rPr>
          <w:lang w:val="en-GB"/>
        </w:rPr>
        <w:t>[</w:t>
      </w:r>
      <w:bookmarkStart w:id="0" w:name="LastAlteration"/>
      <w:r w:rsidRPr="0008720D">
        <w:rPr>
          <w:lang w:val="en-GB"/>
        </w:rPr>
        <w:t>090V</w:t>
      </w:r>
      <w:r w:rsidR="004F4022" w:rsidRPr="0008720D">
        <w:rPr>
          <w:lang w:val="en-GB"/>
        </w:rPr>
        <w:t>-</w:t>
      </w:r>
      <w:r w:rsidRPr="0008720D">
        <w:rPr>
          <w:lang w:val="en-GB"/>
        </w:rPr>
        <w:t>SPSF: Incorporates alterations of</w:t>
      </w:r>
      <w:r w:rsidR="00D24EB9" w:rsidRPr="0008720D">
        <w:rPr>
          <w:lang w:val="en-GB"/>
        </w:rPr>
        <w:t xml:space="preserve"> </w:t>
      </w:r>
      <w:r w:rsidR="00BB6D0E">
        <w:rPr>
          <w:lang w:val="en-GB"/>
        </w:rPr>
        <w:t>06</w:t>
      </w:r>
      <w:r w:rsidR="00DD3D72" w:rsidRPr="0008720D">
        <w:rPr>
          <w:lang w:val="en-GB"/>
        </w:rPr>
        <w:t>/</w:t>
      </w:r>
      <w:r w:rsidR="00874EB1" w:rsidRPr="0008720D">
        <w:rPr>
          <w:lang w:val="en-GB"/>
        </w:rPr>
        <w:t>1</w:t>
      </w:r>
      <w:r w:rsidR="00BB6D0E">
        <w:rPr>
          <w:lang w:val="en-GB"/>
        </w:rPr>
        <w:t>2</w:t>
      </w:r>
      <w:r w:rsidR="00DD3D72" w:rsidRPr="0008720D">
        <w:rPr>
          <w:lang w:val="en-GB"/>
        </w:rPr>
        <w:t>/</w:t>
      </w:r>
      <w:r w:rsidR="00874EB1" w:rsidRPr="0008720D">
        <w:rPr>
          <w:lang w:val="en-GB"/>
        </w:rPr>
        <w:t>2023</w:t>
      </w:r>
      <w:r w:rsidR="00DD3D72" w:rsidRPr="0008720D">
        <w:rPr>
          <w:lang w:val="en-GB"/>
        </w:rPr>
        <w:t>] [R20</w:t>
      </w:r>
      <w:r w:rsidR="00874EB1" w:rsidRPr="0008720D">
        <w:rPr>
          <w:lang w:val="en-GB"/>
        </w:rPr>
        <w:t>23</w:t>
      </w:r>
      <w:r w:rsidR="00DD3D72" w:rsidRPr="0008720D">
        <w:rPr>
          <w:lang w:val="en-GB"/>
        </w:rPr>
        <w:t>/</w:t>
      </w:r>
      <w:r w:rsidR="00874EB1" w:rsidRPr="0008720D">
        <w:rPr>
          <w:lang w:val="en-GB"/>
        </w:rPr>
        <w:t>80</w:t>
      </w:r>
      <w:r w:rsidR="00DD3D72" w:rsidRPr="0008720D">
        <w:rPr>
          <w:lang w:val="en-GB"/>
        </w:rPr>
        <w:t>]</w:t>
      </w:r>
      <w:bookmarkEnd w:id="0"/>
      <w:r w:rsidR="0000205D">
        <w:rPr>
          <w:lang w:val="en-GB"/>
        </w:rPr>
        <w:t xml:space="preserve"> Formatting errors corrected 14/12/2023</w:t>
      </w:r>
    </w:p>
    <w:p w14:paraId="7F612311" w14:textId="05C8695A" w:rsidR="001973A8" w:rsidRPr="0008720D" w:rsidRDefault="00C72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r w:rsidRPr="0008720D">
        <w:rPr>
          <w:lang w:val="en-GB"/>
        </w:rPr>
        <w:t>(r</w:t>
      </w:r>
      <w:r w:rsidR="004F6697" w:rsidRPr="0008720D">
        <w:rPr>
          <w:lang w:val="en-GB"/>
        </w:rPr>
        <w:t xml:space="preserve">eplaces rulebook dated </w:t>
      </w:r>
      <w:r w:rsidR="00874EB1" w:rsidRPr="0008720D">
        <w:rPr>
          <w:lang w:val="en-GB"/>
        </w:rPr>
        <w:t>27/03/2019</w:t>
      </w:r>
      <w:r w:rsidR="00874EB1" w:rsidRPr="0008720D" w:rsidDel="00874EB1">
        <w:rPr>
          <w:lang w:val="en-GB"/>
        </w:rPr>
        <w:t xml:space="preserve"> </w:t>
      </w:r>
      <w:r w:rsidR="00DD3D72" w:rsidRPr="0008720D">
        <w:rPr>
          <w:lang w:val="en-GB"/>
        </w:rPr>
        <w:t>[</w:t>
      </w:r>
      <w:r w:rsidR="00842A4D" w:rsidRPr="0008720D">
        <w:rPr>
          <w:lang w:val="en-GB"/>
        </w:rPr>
        <w:t>R2018/316</w:t>
      </w:r>
      <w:r w:rsidR="00DD3D72" w:rsidRPr="0008720D">
        <w:rPr>
          <w:lang w:val="en-GB"/>
        </w:rPr>
        <w:t xml:space="preserve">]) </w:t>
      </w:r>
    </w:p>
    <w:p w14:paraId="7F612312" w14:textId="77777777" w:rsidR="001973A8" w:rsidRPr="0008720D" w:rsidRDefault="00197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14:paraId="7F612313" w14:textId="77777777" w:rsidR="001973A8" w:rsidRPr="0008720D" w:rsidRDefault="00197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14:paraId="7F612314" w14:textId="77777777" w:rsidR="001973A8" w:rsidRPr="0008720D" w:rsidRDefault="00197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14:paraId="7F612315" w14:textId="77777777" w:rsidR="001973A8" w:rsidRPr="0008720D" w:rsidRDefault="00197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14:paraId="7F612316" w14:textId="77777777" w:rsidR="001973A8" w:rsidRPr="0008720D" w:rsidRDefault="00197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14:paraId="7F612317" w14:textId="77777777" w:rsidR="001973A8" w:rsidRPr="0008720D" w:rsidRDefault="00197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14:paraId="7F612318" w14:textId="77777777" w:rsidR="001973A8" w:rsidRPr="0008720D" w:rsidRDefault="00197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14:paraId="7F612319" w14:textId="77777777" w:rsidR="001973A8" w:rsidRPr="0008720D" w:rsidRDefault="00197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14:paraId="7F61231A" w14:textId="77777777" w:rsidR="001973A8" w:rsidRPr="0008720D" w:rsidRDefault="00197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14:paraId="7F61231B" w14:textId="77777777" w:rsidR="001973A8" w:rsidRPr="0008720D" w:rsidRDefault="00197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14:paraId="7F61231C" w14:textId="77777777" w:rsidR="001973A8" w:rsidRPr="0008720D" w:rsidRDefault="00197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14:paraId="7F61231D" w14:textId="45ED2BF7" w:rsidR="00BE6B93" w:rsidRPr="0008720D" w:rsidRDefault="001973A8" w:rsidP="00BE6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1418" w:right="426"/>
        <w:jc w:val="left"/>
        <w:rPr>
          <w:lang w:val="en-GB"/>
        </w:rPr>
      </w:pPr>
      <w:r w:rsidRPr="0008720D">
        <w:rPr>
          <w:lang w:val="en-GB"/>
        </w:rPr>
        <w:t>I CERTIFY under section 161</w:t>
      </w:r>
      <w:r w:rsidR="007E0F8A" w:rsidRPr="0008720D">
        <w:rPr>
          <w:lang w:val="en-GB"/>
        </w:rPr>
        <w:t xml:space="preserve"> </w:t>
      </w:r>
      <w:r w:rsidRPr="0008720D">
        <w:rPr>
          <w:lang w:val="en-GB"/>
        </w:rPr>
        <w:t xml:space="preserve">of </w:t>
      </w:r>
      <w:r w:rsidR="00C9021D" w:rsidRPr="0008720D">
        <w:rPr>
          <w:lang w:val="en-GB"/>
        </w:rPr>
        <w:t>the Fair Work (Registered Organisations) Act 2009</w:t>
      </w:r>
      <w:r w:rsidRPr="0008720D">
        <w:rPr>
          <w:lang w:val="en-GB"/>
        </w:rPr>
        <w:t xml:space="preserve"> that the pages herein numbered </w:t>
      </w:r>
      <w:r w:rsidRPr="0008720D">
        <w:rPr>
          <w:szCs w:val="22"/>
          <w:lang w:val="en-GB"/>
        </w:rPr>
        <w:t xml:space="preserve">1 to </w:t>
      </w:r>
      <w:r w:rsidR="00C619C6">
        <w:rPr>
          <w:szCs w:val="22"/>
        </w:rPr>
        <w:t>8</w:t>
      </w:r>
      <w:r w:rsidR="00AC5CCD">
        <w:rPr>
          <w:szCs w:val="22"/>
        </w:rPr>
        <w:t>5</w:t>
      </w:r>
      <w:r w:rsidR="003822F8" w:rsidRPr="0008720D">
        <w:rPr>
          <w:szCs w:val="22"/>
        </w:rPr>
        <w:t xml:space="preserve"> </w:t>
      </w:r>
      <w:r w:rsidRPr="0008720D">
        <w:rPr>
          <w:szCs w:val="22"/>
          <w:lang w:val="en-GB"/>
        </w:rPr>
        <w:t>both</w:t>
      </w:r>
      <w:r w:rsidRPr="0008720D">
        <w:rPr>
          <w:lang w:val="en-GB"/>
        </w:rPr>
        <w:t xml:space="preserve"> inclusive contain</w:t>
      </w:r>
      <w:r w:rsidR="00BE6B93" w:rsidRPr="0008720D">
        <w:rPr>
          <w:lang w:val="en-GB"/>
        </w:rPr>
        <w:t xml:space="preserve"> </w:t>
      </w:r>
      <w:r w:rsidRPr="0008720D">
        <w:rPr>
          <w:lang w:val="en-GB"/>
        </w:rPr>
        <w:t>a true and correct copy of the registered rules of the</w:t>
      </w:r>
      <w:r w:rsidR="007E0F8A" w:rsidRPr="0008720D">
        <w:rPr>
          <w:lang w:val="en-GB"/>
        </w:rPr>
        <w:t xml:space="preserve"> </w:t>
      </w:r>
      <w:r w:rsidRPr="0008720D">
        <w:rPr>
          <w:lang w:val="en-GB"/>
        </w:rPr>
        <w:t>CPSU, the Community and Public Sector Union</w:t>
      </w:r>
      <w:r w:rsidR="009F0DB1" w:rsidRPr="0008720D">
        <w:rPr>
          <w:lang w:val="en-GB"/>
        </w:rPr>
        <w:t xml:space="preserve">; </w:t>
      </w:r>
      <w:r w:rsidRPr="0008720D">
        <w:rPr>
          <w:lang w:val="en-GB"/>
        </w:rPr>
        <w:t>Chapter C - SPSF Group Rules</w:t>
      </w:r>
      <w:r w:rsidR="00C9021D" w:rsidRPr="0008720D">
        <w:rPr>
          <w:lang w:val="en-GB"/>
        </w:rPr>
        <w:t xml:space="preserve"> and Schedule B - SPSF Group Rules for the Western Australian Prison Officers’ Union (WAPOU) Branch</w:t>
      </w:r>
      <w:r w:rsidR="009F0DB1" w:rsidRPr="0008720D">
        <w:rPr>
          <w:lang w:val="en-GB"/>
        </w:rPr>
        <w:t>.</w:t>
      </w:r>
    </w:p>
    <w:p w14:paraId="7F61231E" w14:textId="77777777" w:rsidR="001973A8" w:rsidRPr="0008720D" w:rsidRDefault="00197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14:paraId="7F61231F" w14:textId="77777777" w:rsidR="001973A8" w:rsidRPr="0008720D" w:rsidRDefault="00197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14:paraId="7F612320" w14:textId="77777777" w:rsidR="001973A8" w:rsidRPr="0008720D" w:rsidRDefault="00197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14:paraId="7F612321" w14:textId="77777777" w:rsidR="001973A8" w:rsidRPr="0008720D" w:rsidRDefault="00197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14:paraId="7F612322" w14:textId="77777777" w:rsidR="001973A8" w:rsidRPr="0008720D" w:rsidRDefault="00197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14:paraId="7F612323" w14:textId="77777777" w:rsidR="001973A8" w:rsidRPr="0008720D" w:rsidRDefault="00197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14:paraId="7F612324" w14:textId="77777777" w:rsidR="001973A8" w:rsidRPr="0008720D" w:rsidRDefault="00197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14:paraId="7F612325" w14:textId="77777777" w:rsidR="001973A8" w:rsidRPr="0008720D" w:rsidRDefault="00197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14:paraId="7F612326" w14:textId="77777777" w:rsidR="001973A8" w:rsidRPr="0008720D" w:rsidRDefault="00197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14:paraId="7F612327" w14:textId="77777777" w:rsidR="001973A8" w:rsidRPr="0008720D" w:rsidRDefault="00197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14:paraId="7F612328" w14:textId="77777777" w:rsidR="001973A8" w:rsidRPr="0008720D" w:rsidRDefault="00197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r w:rsidRPr="0008720D">
        <w:rPr>
          <w:lang w:val="en-GB"/>
        </w:rPr>
        <w:tab/>
      </w:r>
      <w:r w:rsidRPr="0008720D">
        <w:rPr>
          <w:lang w:val="en-GB"/>
        </w:rPr>
        <w:tab/>
        <w:t>DE</w:t>
      </w:r>
      <w:r w:rsidR="009E197C" w:rsidRPr="0008720D">
        <w:rPr>
          <w:lang w:val="en-GB"/>
        </w:rPr>
        <w:t>LEGATE OF THE GENERAL MANAGER</w:t>
      </w:r>
    </w:p>
    <w:p w14:paraId="7F612329" w14:textId="77777777" w:rsidR="006C7873" w:rsidRPr="0008720D" w:rsidRDefault="006C7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r w:rsidRPr="0008720D">
        <w:rPr>
          <w:lang w:val="en-GB"/>
        </w:rPr>
        <w:tab/>
      </w:r>
      <w:r w:rsidRPr="0008720D">
        <w:rPr>
          <w:lang w:val="en-GB"/>
        </w:rPr>
        <w:tab/>
        <w:t>FAIR WORK COMMISSION</w:t>
      </w:r>
    </w:p>
    <w:p w14:paraId="7F61232A" w14:textId="77777777" w:rsidR="001973A8" w:rsidRPr="0008720D" w:rsidRDefault="00197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14:paraId="7F61232B" w14:textId="77777777" w:rsidR="001973A8" w:rsidRPr="0008720D" w:rsidRDefault="00197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14:paraId="7F61232C" w14:textId="77777777" w:rsidR="001973A8" w:rsidRPr="0008720D" w:rsidRDefault="001973A8" w:rsidP="009E1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14:paraId="7F61232D" w14:textId="77777777" w:rsidR="001973A8" w:rsidRPr="0008720D" w:rsidRDefault="001973A8">
      <w:pPr>
        <w:rPr>
          <w:lang w:val="en-GB"/>
        </w:rPr>
        <w:sectPr w:rsidR="001973A8" w:rsidRPr="0008720D">
          <w:type w:val="continuous"/>
          <w:pgSz w:w="11908" w:h="16834" w:code="9"/>
          <w:pgMar w:top="992" w:right="1134" w:bottom="850" w:left="1276" w:header="709" w:footer="567" w:gutter="0"/>
          <w:cols w:space="720"/>
          <w:noEndnote/>
          <w:docGrid w:linePitch="212"/>
        </w:sectPr>
      </w:pPr>
    </w:p>
    <w:p w14:paraId="7F61232E" w14:textId="77777777" w:rsidR="00430FD9" w:rsidRPr="00903A45" w:rsidRDefault="001973A8">
      <w:pPr>
        <w:jc w:val="center"/>
        <w:rPr>
          <w:sz w:val="27"/>
          <w:szCs w:val="27"/>
          <w:lang w:val="en-GB"/>
        </w:rPr>
      </w:pPr>
      <w:r w:rsidRPr="00903A45">
        <w:rPr>
          <w:sz w:val="27"/>
          <w:szCs w:val="27"/>
          <w:lang w:val="en-GB"/>
        </w:rPr>
        <w:lastRenderedPageBreak/>
        <w:t>Rules of the</w:t>
      </w:r>
    </w:p>
    <w:p w14:paraId="7F61232F" w14:textId="77777777" w:rsidR="00430FD9" w:rsidRPr="00903A45" w:rsidRDefault="00430FD9">
      <w:pPr>
        <w:jc w:val="center"/>
        <w:rPr>
          <w:sz w:val="20"/>
          <w:lang w:val="en-GB"/>
        </w:rPr>
      </w:pPr>
    </w:p>
    <w:p w14:paraId="7F612330" w14:textId="77777777" w:rsidR="001973A8" w:rsidRPr="00903A45" w:rsidRDefault="001973A8">
      <w:pPr>
        <w:jc w:val="center"/>
        <w:rPr>
          <w:sz w:val="27"/>
          <w:szCs w:val="27"/>
          <w:lang w:val="en-GB"/>
        </w:rPr>
      </w:pPr>
      <w:r w:rsidRPr="00903A45">
        <w:rPr>
          <w:sz w:val="27"/>
          <w:szCs w:val="27"/>
          <w:lang w:val="en-GB"/>
        </w:rPr>
        <w:t xml:space="preserve">CPSU, the Community and Public </w:t>
      </w:r>
      <w:r w:rsidR="00085F94" w:rsidRPr="00903A45">
        <w:rPr>
          <w:sz w:val="27"/>
          <w:szCs w:val="27"/>
          <w:lang w:val="en-GB"/>
        </w:rPr>
        <w:t>Sector</w:t>
      </w:r>
      <w:r w:rsidRPr="00903A45">
        <w:rPr>
          <w:sz w:val="27"/>
          <w:szCs w:val="27"/>
          <w:lang w:val="en-GB"/>
        </w:rPr>
        <w:t xml:space="preserve"> Union</w:t>
      </w:r>
      <w:r w:rsidRPr="00903A45">
        <w:rPr>
          <w:sz w:val="27"/>
          <w:szCs w:val="27"/>
          <w:lang w:val="en-GB"/>
        </w:rPr>
        <w:br/>
        <w:t>Chapter C - SPSF Group Rules</w:t>
      </w:r>
    </w:p>
    <w:p w14:paraId="7F612331" w14:textId="77777777" w:rsidR="006D18DE" w:rsidRPr="00903A45" w:rsidRDefault="006D18DE" w:rsidP="006D18DE">
      <w:pPr>
        <w:jc w:val="center"/>
        <w:rPr>
          <w:sz w:val="20"/>
          <w:lang w:val="en-GB"/>
        </w:rPr>
      </w:pPr>
    </w:p>
    <w:p w14:paraId="7F612332" w14:textId="77777777" w:rsidR="001973A8" w:rsidRPr="00903A45" w:rsidRDefault="001973A8">
      <w:pPr>
        <w:jc w:val="center"/>
        <w:rPr>
          <w:sz w:val="26"/>
          <w:szCs w:val="26"/>
          <w:lang w:val="en-GB"/>
        </w:rPr>
      </w:pPr>
      <w:r w:rsidRPr="00903A45">
        <w:rPr>
          <w:sz w:val="27"/>
          <w:szCs w:val="27"/>
          <w:lang w:val="en-GB"/>
        </w:rPr>
        <w:t>Contents</w:t>
      </w:r>
    </w:p>
    <w:p w14:paraId="7F612333" w14:textId="77777777" w:rsidR="001973A8" w:rsidRPr="00903A45" w:rsidRDefault="001973A8">
      <w:pPr>
        <w:jc w:val="center"/>
        <w:rPr>
          <w:sz w:val="20"/>
          <w:lang w:val="en-GB"/>
        </w:rPr>
      </w:pPr>
    </w:p>
    <w:p w14:paraId="29DD61C3" w14:textId="1E3A0AB7" w:rsidR="00EC72BC" w:rsidRDefault="005D294C">
      <w:pPr>
        <w:pStyle w:val="TOC1"/>
        <w:tabs>
          <w:tab w:val="right" w:leader="dot" w:pos="9488"/>
        </w:tabs>
        <w:rPr>
          <w:rFonts w:asciiTheme="minorHAnsi" w:eastAsiaTheme="minorEastAsia" w:hAnsiTheme="minorHAnsi" w:cstheme="minorBidi"/>
          <w:noProof/>
          <w:kern w:val="2"/>
          <w:szCs w:val="22"/>
          <w:lang w:eastAsia="en-AU"/>
          <w14:ligatures w14:val="standardContextual"/>
        </w:rPr>
      </w:pPr>
      <w:r w:rsidRPr="00903A45">
        <w:rPr>
          <w:sz w:val="32"/>
          <w:lang w:val="en-GB"/>
        </w:rPr>
        <w:fldChar w:fldCharType="begin"/>
      </w:r>
      <w:r w:rsidRPr="00903A45">
        <w:rPr>
          <w:sz w:val="32"/>
          <w:lang w:val="en-GB"/>
        </w:rPr>
        <w:instrText xml:space="preserve"> TOC \o "1-3" \h \z \u </w:instrText>
      </w:r>
      <w:r w:rsidRPr="00903A45">
        <w:rPr>
          <w:sz w:val="32"/>
          <w:lang w:val="en-GB"/>
        </w:rPr>
        <w:fldChar w:fldCharType="separate"/>
      </w:r>
      <w:hyperlink w:anchor="_Toc153382882" w:history="1">
        <w:r w:rsidR="00EC72BC" w:rsidRPr="00ED244A">
          <w:rPr>
            <w:rStyle w:val="Hyperlink"/>
            <w:noProof/>
          </w:rPr>
          <w:t>Part 1—GOVERNANCE</w:t>
        </w:r>
        <w:r w:rsidR="00EC72BC">
          <w:rPr>
            <w:noProof/>
            <w:webHidden/>
          </w:rPr>
          <w:tab/>
        </w:r>
        <w:r w:rsidR="00EC72BC">
          <w:rPr>
            <w:noProof/>
            <w:webHidden/>
          </w:rPr>
          <w:fldChar w:fldCharType="begin"/>
        </w:r>
        <w:r w:rsidR="00EC72BC">
          <w:rPr>
            <w:noProof/>
            <w:webHidden/>
          </w:rPr>
          <w:instrText xml:space="preserve"> PAGEREF _Toc153382882 \h </w:instrText>
        </w:r>
        <w:r w:rsidR="00EC72BC">
          <w:rPr>
            <w:noProof/>
            <w:webHidden/>
          </w:rPr>
        </w:r>
        <w:r w:rsidR="00EC72BC">
          <w:rPr>
            <w:noProof/>
            <w:webHidden/>
          </w:rPr>
          <w:fldChar w:fldCharType="separate"/>
        </w:r>
        <w:r w:rsidR="00EC72BC">
          <w:rPr>
            <w:noProof/>
            <w:webHidden/>
          </w:rPr>
          <w:t>1</w:t>
        </w:r>
        <w:r w:rsidR="00EC72BC">
          <w:rPr>
            <w:noProof/>
            <w:webHidden/>
          </w:rPr>
          <w:fldChar w:fldCharType="end"/>
        </w:r>
      </w:hyperlink>
    </w:p>
    <w:p w14:paraId="2CFC3C6C" w14:textId="4C61064F" w:rsidR="00EC72BC" w:rsidRDefault="00000000">
      <w:pPr>
        <w:pStyle w:val="TOC2"/>
        <w:tabs>
          <w:tab w:val="left" w:pos="660"/>
          <w:tab w:val="right" w:leader="dot" w:pos="9488"/>
        </w:tabs>
        <w:rPr>
          <w:rFonts w:asciiTheme="minorHAnsi" w:eastAsiaTheme="minorEastAsia" w:hAnsiTheme="minorHAnsi" w:cstheme="minorBidi"/>
          <w:noProof/>
          <w:kern w:val="2"/>
          <w:szCs w:val="22"/>
          <w:lang w:eastAsia="en-AU"/>
          <w14:ligatures w14:val="standardContextual"/>
        </w:rPr>
      </w:pPr>
      <w:hyperlink w:anchor="_Toc153382883" w:history="1">
        <w:r w:rsidR="00EC72BC" w:rsidRPr="00ED244A">
          <w:rPr>
            <w:rStyle w:val="Hyperlink"/>
            <w:noProof/>
          </w:rPr>
          <w:t>1.</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INTERPRETATION</w:t>
        </w:r>
        <w:r w:rsidR="00EC72BC">
          <w:rPr>
            <w:noProof/>
            <w:webHidden/>
          </w:rPr>
          <w:tab/>
        </w:r>
        <w:r w:rsidR="00EC72BC">
          <w:rPr>
            <w:noProof/>
            <w:webHidden/>
          </w:rPr>
          <w:fldChar w:fldCharType="begin"/>
        </w:r>
        <w:r w:rsidR="00EC72BC">
          <w:rPr>
            <w:noProof/>
            <w:webHidden/>
          </w:rPr>
          <w:instrText xml:space="preserve"> PAGEREF _Toc153382883 \h </w:instrText>
        </w:r>
        <w:r w:rsidR="00EC72BC">
          <w:rPr>
            <w:noProof/>
            <w:webHidden/>
          </w:rPr>
        </w:r>
        <w:r w:rsidR="00EC72BC">
          <w:rPr>
            <w:noProof/>
            <w:webHidden/>
          </w:rPr>
          <w:fldChar w:fldCharType="separate"/>
        </w:r>
        <w:r w:rsidR="00EC72BC">
          <w:rPr>
            <w:noProof/>
            <w:webHidden/>
          </w:rPr>
          <w:t>1</w:t>
        </w:r>
        <w:r w:rsidR="00EC72BC">
          <w:rPr>
            <w:noProof/>
            <w:webHidden/>
          </w:rPr>
          <w:fldChar w:fldCharType="end"/>
        </w:r>
      </w:hyperlink>
    </w:p>
    <w:p w14:paraId="63A6D91E" w14:textId="1DA47162" w:rsidR="00EC72BC" w:rsidRDefault="00000000">
      <w:pPr>
        <w:pStyle w:val="TOC2"/>
        <w:tabs>
          <w:tab w:val="left" w:pos="660"/>
          <w:tab w:val="right" w:leader="dot" w:pos="9488"/>
        </w:tabs>
        <w:rPr>
          <w:rFonts w:asciiTheme="minorHAnsi" w:eastAsiaTheme="minorEastAsia" w:hAnsiTheme="minorHAnsi" w:cstheme="minorBidi"/>
          <w:noProof/>
          <w:kern w:val="2"/>
          <w:szCs w:val="22"/>
          <w:lang w:eastAsia="en-AU"/>
          <w14:ligatures w14:val="standardContextual"/>
        </w:rPr>
      </w:pPr>
      <w:hyperlink w:anchor="_Toc153382884" w:history="1">
        <w:r w:rsidR="00EC72BC" w:rsidRPr="00ED244A">
          <w:rPr>
            <w:rStyle w:val="Hyperlink"/>
            <w:noProof/>
          </w:rPr>
          <w:t>2.</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GOVERNMENT OF THE SPSF GROUP</w:t>
        </w:r>
        <w:r w:rsidR="00EC72BC">
          <w:rPr>
            <w:noProof/>
            <w:webHidden/>
          </w:rPr>
          <w:tab/>
        </w:r>
        <w:r w:rsidR="00EC72BC">
          <w:rPr>
            <w:noProof/>
            <w:webHidden/>
          </w:rPr>
          <w:fldChar w:fldCharType="begin"/>
        </w:r>
        <w:r w:rsidR="00EC72BC">
          <w:rPr>
            <w:noProof/>
            <w:webHidden/>
          </w:rPr>
          <w:instrText xml:space="preserve"> PAGEREF _Toc153382884 \h </w:instrText>
        </w:r>
        <w:r w:rsidR="00EC72BC">
          <w:rPr>
            <w:noProof/>
            <w:webHidden/>
          </w:rPr>
        </w:r>
        <w:r w:rsidR="00EC72BC">
          <w:rPr>
            <w:noProof/>
            <w:webHidden/>
          </w:rPr>
          <w:fldChar w:fldCharType="separate"/>
        </w:r>
        <w:r w:rsidR="00EC72BC">
          <w:rPr>
            <w:noProof/>
            <w:webHidden/>
          </w:rPr>
          <w:t>2</w:t>
        </w:r>
        <w:r w:rsidR="00EC72BC">
          <w:rPr>
            <w:noProof/>
            <w:webHidden/>
          </w:rPr>
          <w:fldChar w:fldCharType="end"/>
        </w:r>
      </w:hyperlink>
    </w:p>
    <w:p w14:paraId="12E44498" w14:textId="45D46451" w:rsidR="00EC72BC" w:rsidRDefault="00000000">
      <w:pPr>
        <w:pStyle w:val="TOC2"/>
        <w:tabs>
          <w:tab w:val="left" w:pos="660"/>
          <w:tab w:val="right" w:leader="dot" w:pos="9488"/>
        </w:tabs>
        <w:rPr>
          <w:rFonts w:asciiTheme="minorHAnsi" w:eastAsiaTheme="minorEastAsia" w:hAnsiTheme="minorHAnsi" w:cstheme="minorBidi"/>
          <w:noProof/>
          <w:kern w:val="2"/>
          <w:szCs w:val="22"/>
          <w:lang w:eastAsia="en-AU"/>
          <w14:ligatures w14:val="standardContextual"/>
        </w:rPr>
      </w:pPr>
      <w:hyperlink w:anchor="_Toc153382885" w:history="1">
        <w:r w:rsidR="00EC72BC" w:rsidRPr="00ED244A">
          <w:rPr>
            <w:rStyle w:val="Hyperlink"/>
            <w:noProof/>
          </w:rPr>
          <w:t>3.</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FEDERAL COUNCIL</w:t>
        </w:r>
        <w:r w:rsidR="00EC72BC">
          <w:rPr>
            <w:noProof/>
            <w:webHidden/>
          </w:rPr>
          <w:tab/>
        </w:r>
        <w:r w:rsidR="00EC72BC">
          <w:rPr>
            <w:noProof/>
            <w:webHidden/>
          </w:rPr>
          <w:fldChar w:fldCharType="begin"/>
        </w:r>
        <w:r w:rsidR="00EC72BC">
          <w:rPr>
            <w:noProof/>
            <w:webHidden/>
          </w:rPr>
          <w:instrText xml:space="preserve"> PAGEREF _Toc153382885 \h </w:instrText>
        </w:r>
        <w:r w:rsidR="00EC72BC">
          <w:rPr>
            <w:noProof/>
            <w:webHidden/>
          </w:rPr>
        </w:r>
        <w:r w:rsidR="00EC72BC">
          <w:rPr>
            <w:noProof/>
            <w:webHidden/>
          </w:rPr>
          <w:fldChar w:fldCharType="separate"/>
        </w:r>
        <w:r w:rsidR="00EC72BC">
          <w:rPr>
            <w:noProof/>
            <w:webHidden/>
          </w:rPr>
          <w:t>2</w:t>
        </w:r>
        <w:r w:rsidR="00EC72BC">
          <w:rPr>
            <w:noProof/>
            <w:webHidden/>
          </w:rPr>
          <w:fldChar w:fldCharType="end"/>
        </w:r>
      </w:hyperlink>
    </w:p>
    <w:p w14:paraId="5A2835E3" w14:textId="72188531" w:rsidR="00EC72BC" w:rsidRDefault="00000000">
      <w:pPr>
        <w:pStyle w:val="TOC2"/>
        <w:tabs>
          <w:tab w:val="left" w:pos="660"/>
          <w:tab w:val="right" w:leader="dot" w:pos="9488"/>
        </w:tabs>
        <w:rPr>
          <w:rFonts w:asciiTheme="minorHAnsi" w:eastAsiaTheme="minorEastAsia" w:hAnsiTheme="minorHAnsi" w:cstheme="minorBidi"/>
          <w:noProof/>
          <w:kern w:val="2"/>
          <w:szCs w:val="22"/>
          <w:lang w:eastAsia="en-AU"/>
          <w14:ligatures w14:val="standardContextual"/>
        </w:rPr>
      </w:pPr>
      <w:hyperlink w:anchor="_Toc153382886" w:history="1">
        <w:r w:rsidR="00EC72BC" w:rsidRPr="00ED244A">
          <w:rPr>
            <w:rStyle w:val="Hyperlink"/>
            <w:noProof/>
          </w:rPr>
          <w:t>4.</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FEDERAL EXECUTIVE</w:t>
        </w:r>
        <w:r w:rsidR="00EC72BC">
          <w:rPr>
            <w:noProof/>
            <w:webHidden/>
          </w:rPr>
          <w:tab/>
        </w:r>
        <w:r w:rsidR="00EC72BC">
          <w:rPr>
            <w:noProof/>
            <w:webHidden/>
          </w:rPr>
          <w:fldChar w:fldCharType="begin"/>
        </w:r>
        <w:r w:rsidR="00EC72BC">
          <w:rPr>
            <w:noProof/>
            <w:webHidden/>
          </w:rPr>
          <w:instrText xml:space="preserve"> PAGEREF _Toc153382886 \h </w:instrText>
        </w:r>
        <w:r w:rsidR="00EC72BC">
          <w:rPr>
            <w:noProof/>
            <w:webHidden/>
          </w:rPr>
        </w:r>
        <w:r w:rsidR="00EC72BC">
          <w:rPr>
            <w:noProof/>
            <w:webHidden/>
          </w:rPr>
          <w:fldChar w:fldCharType="separate"/>
        </w:r>
        <w:r w:rsidR="00EC72BC">
          <w:rPr>
            <w:noProof/>
            <w:webHidden/>
          </w:rPr>
          <w:t>8</w:t>
        </w:r>
        <w:r w:rsidR="00EC72BC">
          <w:rPr>
            <w:noProof/>
            <w:webHidden/>
          </w:rPr>
          <w:fldChar w:fldCharType="end"/>
        </w:r>
      </w:hyperlink>
    </w:p>
    <w:p w14:paraId="53A827EB" w14:textId="68C2777E" w:rsidR="00EC72BC" w:rsidRDefault="00000000">
      <w:pPr>
        <w:pStyle w:val="TOC2"/>
        <w:tabs>
          <w:tab w:val="left" w:pos="660"/>
          <w:tab w:val="right" w:leader="dot" w:pos="9488"/>
        </w:tabs>
        <w:rPr>
          <w:rFonts w:asciiTheme="minorHAnsi" w:eastAsiaTheme="minorEastAsia" w:hAnsiTheme="minorHAnsi" w:cstheme="minorBidi"/>
          <w:noProof/>
          <w:kern w:val="2"/>
          <w:szCs w:val="22"/>
          <w:lang w:eastAsia="en-AU"/>
          <w14:ligatures w14:val="standardContextual"/>
        </w:rPr>
      </w:pPr>
      <w:hyperlink w:anchor="_Toc153382887" w:history="1">
        <w:r w:rsidR="00EC72BC" w:rsidRPr="00ED244A">
          <w:rPr>
            <w:rStyle w:val="Hyperlink"/>
            <w:noProof/>
          </w:rPr>
          <w:t>5.</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PROXY VOTING</w:t>
        </w:r>
        <w:r w:rsidR="00EC72BC">
          <w:rPr>
            <w:noProof/>
            <w:webHidden/>
          </w:rPr>
          <w:tab/>
        </w:r>
        <w:r w:rsidR="00EC72BC">
          <w:rPr>
            <w:noProof/>
            <w:webHidden/>
          </w:rPr>
          <w:fldChar w:fldCharType="begin"/>
        </w:r>
        <w:r w:rsidR="00EC72BC">
          <w:rPr>
            <w:noProof/>
            <w:webHidden/>
          </w:rPr>
          <w:instrText xml:space="preserve"> PAGEREF _Toc153382887 \h </w:instrText>
        </w:r>
        <w:r w:rsidR="00EC72BC">
          <w:rPr>
            <w:noProof/>
            <w:webHidden/>
          </w:rPr>
        </w:r>
        <w:r w:rsidR="00EC72BC">
          <w:rPr>
            <w:noProof/>
            <w:webHidden/>
          </w:rPr>
          <w:fldChar w:fldCharType="separate"/>
        </w:r>
        <w:r w:rsidR="00EC72BC">
          <w:rPr>
            <w:noProof/>
            <w:webHidden/>
          </w:rPr>
          <w:t>10</w:t>
        </w:r>
        <w:r w:rsidR="00EC72BC">
          <w:rPr>
            <w:noProof/>
            <w:webHidden/>
          </w:rPr>
          <w:fldChar w:fldCharType="end"/>
        </w:r>
      </w:hyperlink>
    </w:p>
    <w:p w14:paraId="75105622" w14:textId="5743D5F5" w:rsidR="00EC72BC" w:rsidRDefault="00000000">
      <w:pPr>
        <w:pStyle w:val="TOC2"/>
        <w:tabs>
          <w:tab w:val="left" w:pos="660"/>
          <w:tab w:val="right" w:leader="dot" w:pos="9488"/>
        </w:tabs>
        <w:rPr>
          <w:rFonts w:asciiTheme="minorHAnsi" w:eastAsiaTheme="minorEastAsia" w:hAnsiTheme="minorHAnsi" w:cstheme="minorBidi"/>
          <w:noProof/>
          <w:kern w:val="2"/>
          <w:szCs w:val="22"/>
          <w:lang w:eastAsia="en-AU"/>
          <w14:ligatures w14:val="standardContextual"/>
        </w:rPr>
      </w:pPr>
      <w:hyperlink w:anchor="_Toc153382888" w:history="1">
        <w:r w:rsidR="00EC72BC" w:rsidRPr="00ED244A">
          <w:rPr>
            <w:rStyle w:val="Hyperlink"/>
            <w:noProof/>
          </w:rPr>
          <w:t>6.</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BRANCHES</w:t>
        </w:r>
        <w:r w:rsidR="00EC72BC">
          <w:rPr>
            <w:noProof/>
            <w:webHidden/>
          </w:rPr>
          <w:tab/>
        </w:r>
        <w:r w:rsidR="00EC72BC">
          <w:rPr>
            <w:noProof/>
            <w:webHidden/>
          </w:rPr>
          <w:fldChar w:fldCharType="begin"/>
        </w:r>
        <w:r w:rsidR="00EC72BC">
          <w:rPr>
            <w:noProof/>
            <w:webHidden/>
          </w:rPr>
          <w:instrText xml:space="preserve"> PAGEREF _Toc153382888 \h </w:instrText>
        </w:r>
        <w:r w:rsidR="00EC72BC">
          <w:rPr>
            <w:noProof/>
            <w:webHidden/>
          </w:rPr>
        </w:r>
        <w:r w:rsidR="00EC72BC">
          <w:rPr>
            <w:noProof/>
            <w:webHidden/>
          </w:rPr>
          <w:fldChar w:fldCharType="separate"/>
        </w:r>
        <w:r w:rsidR="00EC72BC">
          <w:rPr>
            <w:noProof/>
            <w:webHidden/>
          </w:rPr>
          <w:t>11</w:t>
        </w:r>
        <w:r w:rsidR="00EC72BC">
          <w:rPr>
            <w:noProof/>
            <w:webHidden/>
          </w:rPr>
          <w:fldChar w:fldCharType="end"/>
        </w:r>
      </w:hyperlink>
    </w:p>
    <w:p w14:paraId="0EC5488C" w14:textId="7975847D" w:rsidR="00EC72BC" w:rsidRDefault="00000000">
      <w:pPr>
        <w:pStyle w:val="TOC2"/>
        <w:tabs>
          <w:tab w:val="left" w:pos="660"/>
          <w:tab w:val="right" w:leader="dot" w:pos="9488"/>
        </w:tabs>
        <w:rPr>
          <w:rFonts w:asciiTheme="minorHAnsi" w:eastAsiaTheme="minorEastAsia" w:hAnsiTheme="minorHAnsi" w:cstheme="minorBidi"/>
          <w:noProof/>
          <w:kern w:val="2"/>
          <w:szCs w:val="22"/>
          <w:lang w:eastAsia="en-AU"/>
          <w14:ligatures w14:val="standardContextual"/>
        </w:rPr>
      </w:pPr>
      <w:hyperlink w:anchor="_Toc153382889" w:history="1">
        <w:r w:rsidR="00EC72BC" w:rsidRPr="00ED244A">
          <w:rPr>
            <w:rStyle w:val="Hyperlink"/>
            <w:noProof/>
          </w:rPr>
          <w:t>7.</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BRANCH COUNCIL</w:t>
        </w:r>
        <w:r w:rsidR="00EC72BC">
          <w:rPr>
            <w:noProof/>
            <w:webHidden/>
          </w:rPr>
          <w:tab/>
        </w:r>
        <w:r w:rsidR="00EC72BC">
          <w:rPr>
            <w:noProof/>
            <w:webHidden/>
          </w:rPr>
          <w:fldChar w:fldCharType="begin"/>
        </w:r>
        <w:r w:rsidR="00EC72BC">
          <w:rPr>
            <w:noProof/>
            <w:webHidden/>
          </w:rPr>
          <w:instrText xml:space="preserve"> PAGEREF _Toc153382889 \h </w:instrText>
        </w:r>
        <w:r w:rsidR="00EC72BC">
          <w:rPr>
            <w:noProof/>
            <w:webHidden/>
          </w:rPr>
        </w:r>
        <w:r w:rsidR="00EC72BC">
          <w:rPr>
            <w:noProof/>
            <w:webHidden/>
          </w:rPr>
          <w:fldChar w:fldCharType="separate"/>
        </w:r>
        <w:r w:rsidR="00EC72BC">
          <w:rPr>
            <w:noProof/>
            <w:webHidden/>
          </w:rPr>
          <w:t>11</w:t>
        </w:r>
        <w:r w:rsidR="00EC72BC">
          <w:rPr>
            <w:noProof/>
            <w:webHidden/>
          </w:rPr>
          <w:fldChar w:fldCharType="end"/>
        </w:r>
      </w:hyperlink>
    </w:p>
    <w:p w14:paraId="417CCF71" w14:textId="78FB9C0C" w:rsidR="00EC72BC" w:rsidRDefault="00000000">
      <w:pPr>
        <w:pStyle w:val="TOC2"/>
        <w:tabs>
          <w:tab w:val="left" w:pos="660"/>
          <w:tab w:val="right" w:leader="dot" w:pos="9488"/>
        </w:tabs>
        <w:rPr>
          <w:rFonts w:asciiTheme="minorHAnsi" w:eastAsiaTheme="minorEastAsia" w:hAnsiTheme="minorHAnsi" w:cstheme="minorBidi"/>
          <w:noProof/>
          <w:kern w:val="2"/>
          <w:szCs w:val="22"/>
          <w:lang w:eastAsia="en-AU"/>
          <w14:ligatures w14:val="standardContextual"/>
        </w:rPr>
      </w:pPr>
      <w:hyperlink w:anchor="_Toc153382890" w:history="1">
        <w:r w:rsidR="00EC72BC" w:rsidRPr="00ED244A">
          <w:rPr>
            <w:rStyle w:val="Hyperlink"/>
            <w:noProof/>
          </w:rPr>
          <w:t>8.</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BRANCH EXECUTIVE</w:t>
        </w:r>
        <w:r w:rsidR="00EC72BC">
          <w:rPr>
            <w:noProof/>
            <w:webHidden/>
          </w:rPr>
          <w:tab/>
        </w:r>
        <w:r w:rsidR="00EC72BC">
          <w:rPr>
            <w:noProof/>
            <w:webHidden/>
          </w:rPr>
          <w:fldChar w:fldCharType="begin"/>
        </w:r>
        <w:r w:rsidR="00EC72BC">
          <w:rPr>
            <w:noProof/>
            <w:webHidden/>
          </w:rPr>
          <w:instrText xml:space="preserve"> PAGEREF _Toc153382890 \h </w:instrText>
        </w:r>
        <w:r w:rsidR="00EC72BC">
          <w:rPr>
            <w:noProof/>
            <w:webHidden/>
          </w:rPr>
        </w:r>
        <w:r w:rsidR="00EC72BC">
          <w:rPr>
            <w:noProof/>
            <w:webHidden/>
          </w:rPr>
          <w:fldChar w:fldCharType="separate"/>
        </w:r>
        <w:r w:rsidR="00EC72BC">
          <w:rPr>
            <w:noProof/>
            <w:webHidden/>
          </w:rPr>
          <w:t>15</w:t>
        </w:r>
        <w:r w:rsidR="00EC72BC">
          <w:rPr>
            <w:noProof/>
            <w:webHidden/>
          </w:rPr>
          <w:fldChar w:fldCharType="end"/>
        </w:r>
      </w:hyperlink>
    </w:p>
    <w:p w14:paraId="6C2EFECF" w14:textId="65E9B4EE" w:rsidR="00EC72BC" w:rsidRDefault="00000000">
      <w:pPr>
        <w:pStyle w:val="TOC2"/>
        <w:tabs>
          <w:tab w:val="left" w:pos="660"/>
          <w:tab w:val="right" w:leader="dot" w:pos="9488"/>
        </w:tabs>
        <w:rPr>
          <w:rFonts w:asciiTheme="minorHAnsi" w:eastAsiaTheme="minorEastAsia" w:hAnsiTheme="minorHAnsi" w:cstheme="minorBidi"/>
          <w:noProof/>
          <w:kern w:val="2"/>
          <w:szCs w:val="22"/>
          <w:lang w:eastAsia="en-AU"/>
          <w14:ligatures w14:val="standardContextual"/>
        </w:rPr>
      </w:pPr>
      <w:hyperlink w:anchor="_Toc153382891" w:history="1">
        <w:r w:rsidR="00EC72BC" w:rsidRPr="00ED244A">
          <w:rPr>
            <w:rStyle w:val="Hyperlink"/>
            <w:noProof/>
          </w:rPr>
          <w:t>9.</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ACTU DELEGATES</w:t>
        </w:r>
        <w:r w:rsidR="00EC72BC">
          <w:rPr>
            <w:noProof/>
            <w:webHidden/>
          </w:rPr>
          <w:tab/>
        </w:r>
        <w:r w:rsidR="00EC72BC">
          <w:rPr>
            <w:noProof/>
            <w:webHidden/>
          </w:rPr>
          <w:fldChar w:fldCharType="begin"/>
        </w:r>
        <w:r w:rsidR="00EC72BC">
          <w:rPr>
            <w:noProof/>
            <w:webHidden/>
          </w:rPr>
          <w:instrText xml:space="preserve"> PAGEREF _Toc153382891 \h </w:instrText>
        </w:r>
        <w:r w:rsidR="00EC72BC">
          <w:rPr>
            <w:noProof/>
            <w:webHidden/>
          </w:rPr>
        </w:r>
        <w:r w:rsidR="00EC72BC">
          <w:rPr>
            <w:noProof/>
            <w:webHidden/>
          </w:rPr>
          <w:fldChar w:fldCharType="separate"/>
        </w:r>
        <w:r w:rsidR="00EC72BC">
          <w:rPr>
            <w:noProof/>
            <w:webHidden/>
          </w:rPr>
          <w:t>16</w:t>
        </w:r>
        <w:r w:rsidR="00EC72BC">
          <w:rPr>
            <w:noProof/>
            <w:webHidden/>
          </w:rPr>
          <w:fldChar w:fldCharType="end"/>
        </w:r>
      </w:hyperlink>
    </w:p>
    <w:p w14:paraId="61F24674" w14:textId="774E40EF"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892" w:history="1">
        <w:r w:rsidR="00EC72BC" w:rsidRPr="00ED244A">
          <w:rPr>
            <w:rStyle w:val="Hyperlink"/>
            <w:noProof/>
          </w:rPr>
          <w:t>10.</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INDUSTRY AND ADVISORY BODIES</w:t>
        </w:r>
        <w:r w:rsidR="00EC72BC">
          <w:rPr>
            <w:noProof/>
            <w:webHidden/>
          </w:rPr>
          <w:tab/>
        </w:r>
        <w:r w:rsidR="00EC72BC">
          <w:rPr>
            <w:noProof/>
            <w:webHidden/>
          </w:rPr>
          <w:fldChar w:fldCharType="begin"/>
        </w:r>
        <w:r w:rsidR="00EC72BC">
          <w:rPr>
            <w:noProof/>
            <w:webHidden/>
          </w:rPr>
          <w:instrText xml:space="preserve"> PAGEREF _Toc153382892 \h </w:instrText>
        </w:r>
        <w:r w:rsidR="00EC72BC">
          <w:rPr>
            <w:noProof/>
            <w:webHidden/>
          </w:rPr>
        </w:r>
        <w:r w:rsidR="00EC72BC">
          <w:rPr>
            <w:noProof/>
            <w:webHidden/>
          </w:rPr>
          <w:fldChar w:fldCharType="separate"/>
        </w:r>
        <w:r w:rsidR="00EC72BC">
          <w:rPr>
            <w:noProof/>
            <w:webHidden/>
          </w:rPr>
          <w:t>17</w:t>
        </w:r>
        <w:r w:rsidR="00EC72BC">
          <w:rPr>
            <w:noProof/>
            <w:webHidden/>
          </w:rPr>
          <w:fldChar w:fldCharType="end"/>
        </w:r>
      </w:hyperlink>
    </w:p>
    <w:p w14:paraId="2685C8B4" w14:textId="367AB209" w:rsidR="00EC72BC" w:rsidRDefault="00000000">
      <w:pPr>
        <w:pStyle w:val="TOC1"/>
        <w:tabs>
          <w:tab w:val="right" w:leader="dot" w:pos="9488"/>
        </w:tabs>
        <w:rPr>
          <w:rFonts w:asciiTheme="minorHAnsi" w:eastAsiaTheme="minorEastAsia" w:hAnsiTheme="minorHAnsi" w:cstheme="minorBidi"/>
          <w:noProof/>
          <w:kern w:val="2"/>
          <w:szCs w:val="22"/>
          <w:lang w:eastAsia="en-AU"/>
          <w14:ligatures w14:val="standardContextual"/>
        </w:rPr>
      </w:pPr>
      <w:hyperlink w:anchor="_Toc153382893" w:history="1">
        <w:r w:rsidR="00EC72BC" w:rsidRPr="00ED244A">
          <w:rPr>
            <w:rStyle w:val="Hyperlink"/>
            <w:noProof/>
          </w:rPr>
          <w:t>Part 2—OPERATIONS</w:t>
        </w:r>
        <w:r w:rsidR="00EC72BC">
          <w:rPr>
            <w:noProof/>
            <w:webHidden/>
          </w:rPr>
          <w:tab/>
        </w:r>
        <w:r w:rsidR="00EC72BC">
          <w:rPr>
            <w:noProof/>
            <w:webHidden/>
          </w:rPr>
          <w:fldChar w:fldCharType="begin"/>
        </w:r>
        <w:r w:rsidR="00EC72BC">
          <w:rPr>
            <w:noProof/>
            <w:webHidden/>
          </w:rPr>
          <w:instrText xml:space="preserve"> PAGEREF _Toc153382893 \h </w:instrText>
        </w:r>
        <w:r w:rsidR="00EC72BC">
          <w:rPr>
            <w:noProof/>
            <w:webHidden/>
          </w:rPr>
        </w:r>
        <w:r w:rsidR="00EC72BC">
          <w:rPr>
            <w:noProof/>
            <w:webHidden/>
          </w:rPr>
          <w:fldChar w:fldCharType="separate"/>
        </w:r>
        <w:r w:rsidR="00EC72BC">
          <w:rPr>
            <w:noProof/>
            <w:webHidden/>
          </w:rPr>
          <w:t>17</w:t>
        </w:r>
        <w:r w:rsidR="00EC72BC">
          <w:rPr>
            <w:noProof/>
            <w:webHidden/>
          </w:rPr>
          <w:fldChar w:fldCharType="end"/>
        </w:r>
      </w:hyperlink>
    </w:p>
    <w:p w14:paraId="75715ED4" w14:textId="00DA563B"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894" w:history="1">
        <w:r w:rsidR="00EC72BC" w:rsidRPr="00ED244A">
          <w:rPr>
            <w:rStyle w:val="Hyperlink"/>
            <w:noProof/>
          </w:rPr>
          <w:t>11.</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REGISTERED OFFICE</w:t>
        </w:r>
        <w:r w:rsidR="00EC72BC">
          <w:rPr>
            <w:noProof/>
            <w:webHidden/>
          </w:rPr>
          <w:tab/>
        </w:r>
        <w:r w:rsidR="00EC72BC">
          <w:rPr>
            <w:noProof/>
            <w:webHidden/>
          </w:rPr>
          <w:fldChar w:fldCharType="begin"/>
        </w:r>
        <w:r w:rsidR="00EC72BC">
          <w:rPr>
            <w:noProof/>
            <w:webHidden/>
          </w:rPr>
          <w:instrText xml:space="preserve"> PAGEREF _Toc153382894 \h </w:instrText>
        </w:r>
        <w:r w:rsidR="00EC72BC">
          <w:rPr>
            <w:noProof/>
            <w:webHidden/>
          </w:rPr>
        </w:r>
        <w:r w:rsidR="00EC72BC">
          <w:rPr>
            <w:noProof/>
            <w:webHidden/>
          </w:rPr>
          <w:fldChar w:fldCharType="separate"/>
        </w:r>
        <w:r w:rsidR="00EC72BC">
          <w:rPr>
            <w:noProof/>
            <w:webHidden/>
          </w:rPr>
          <w:t>17</w:t>
        </w:r>
        <w:r w:rsidR="00EC72BC">
          <w:rPr>
            <w:noProof/>
            <w:webHidden/>
          </w:rPr>
          <w:fldChar w:fldCharType="end"/>
        </w:r>
      </w:hyperlink>
    </w:p>
    <w:p w14:paraId="194FE91F" w14:textId="29915B1C"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895" w:history="1">
        <w:r w:rsidR="00EC72BC" w:rsidRPr="00ED244A">
          <w:rPr>
            <w:rStyle w:val="Hyperlink"/>
            <w:noProof/>
          </w:rPr>
          <w:t>12.</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FEDERAL OFFICERS</w:t>
        </w:r>
        <w:r w:rsidR="00EC72BC">
          <w:rPr>
            <w:noProof/>
            <w:webHidden/>
          </w:rPr>
          <w:tab/>
        </w:r>
        <w:r w:rsidR="00EC72BC">
          <w:rPr>
            <w:noProof/>
            <w:webHidden/>
          </w:rPr>
          <w:fldChar w:fldCharType="begin"/>
        </w:r>
        <w:r w:rsidR="00EC72BC">
          <w:rPr>
            <w:noProof/>
            <w:webHidden/>
          </w:rPr>
          <w:instrText xml:space="preserve"> PAGEREF _Toc153382895 \h </w:instrText>
        </w:r>
        <w:r w:rsidR="00EC72BC">
          <w:rPr>
            <w:noProof/>
            <w:webHidden/>
          </w:rPr>
        </w:r>
        <w:r w:rsidR="00EC72BC">
          <w:rPr>
            <w:noProof/>
            <w:webHidden/>
          </w:rPr>
          <w:fldChar w:fldCharType="separate"/>
        </w:r>
        <w:r w:rsidR="00EC72BC">
          <w:rPr>
            <w:noProof/>
            <w:webHidden/>
          </w:rPr>
          <w:t>18</w:t>
        </w:r>
        <w:r w:rsidR="00EC72BC">
          <w:rPr>
            <w:noProof/>
            <w:webHidden/>
          </w:rPr>
          <w:fldChar w:fldCharType="end"/>
        </w:r>
      </w:hyperlink>
    </w:p>
    <w:p w14:paraId="29AF18B7" w14:textId="2B129406"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896" w:history="1">
        <w:r w:rsidR="00EC72BC" w:rsidRPr="00ED244A">
          <w:rPr>
            <w:rStyle w:val="Hyperlink"/>
            <w:noProof/>
          </w:rPr>
          <w:t>13.</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BRANCH OFFICERS</w:t>
        </w:r>
        <w:r w:rsidR="00EC72BC">
          <w:rPr>
            <w:noProof/>
            <w:webHidden/>
          </w:rPr>
          <w:tab/>
        </w:r>
        <w:r w:rsidR="00EC72BC">
          <w:rPr>
            <w:noProof/>
            <w:webHidden/>
          </w:rPr>
          <w:fldChar w:fldCharType="begin"/>
        </w:r>
        <w:r w:rsidR="00EC72BC">
          <w:rPr>
            <w:noProof/>
            <w:webHidden/>
          </w:rPr>
          <w:instrText xml:space="preserve"> PAGEREF _Toc153382896 \h </w:instrText>
        </w:r>
        <w:r w:rsidR="00EC72BC">
          <w:rPr>
            <w:noProof/>
            <w:webHidden/>
          </w:rPr>
        </w:r>
        <w:r w:rsidR="00EC72BC">
          <w:rPr>
            <w:noProof/>
            <w:webHidden/>
          </w:rPr>
          <w:fldChar w:fldCharType="separate"/>
        </w:r>
        <w:r w:rsidR="00EC72BC">
          <w:rPr>
            <w:noProof/>
            <w:webHidden/>
          </w:rPr>
          <w:t>19</w:t>
        </w:r>
        <w:r w:rsidR="00EC72BC">
          <w:rPr>
            <w:noProof/>
            <w:webHidden/>
          </w:rPr>
          <w:fldChar w:fldCharType="end"/>
        </w:r>
      </w:hyperlink>
    </w:p>
    <w:p w14:paraId="3D53DEC6" w14:textId="376596BB" w:rsidR="00EC72BC" w:rsidRDefault="00000000">
      <w:pPr>
        <w:pStyle w:val="TOC1"/>
        <w:tabs>
          <w:tab w:val="right" w:leader="dot" w:pos="9488"/>
        </w:tabs>
        <w:rPr>
          <w:rFonts w:asciiTheme="minorHAnsi" w:eastAsiaTheme="minorEastAsia" w:hAnsiTheme="minorHAnsi" w:cstheme="minorBidi"/>
          <w:noProof/>
          <w:kern w:val="2"/>
          <w:szCs w:val="22"/>
          <w:lang w:eastAsia="en-AU"/>
          <w14:ligatures w14:val="standardContextual"/>
        </w:rPr>
      </w:pPr>
      <w:hyperlink w:anchor="_Toc153382897" w:history="1">
        <w:r w:rsidR="00EC72BC" w:rsidRPr="00ED244A">
          <w:rPr>
            <w:rStyle w:val="Hyperlink"/>
            <w:noProof/>
          </w:rPr>
          <w:t>Part 3—ELECTIONS AND APPOINTMENTS</w:t>
        </w:r>
        <w:r w:rsidR="00EC72BC">
          <w:rPr>
            <w:noProof/>
            <w:webHidden/>
          </w:rPr>
          <w:tab/>
        </w:r>
        <w:r w:rsidR="00EC72BC">
          <w:rPr>
            <w:noProof/>
            <w:webHidden/>
          </w:rPr>
          <w:fldChar w:fldCharType="begin"/>
        </w:r>
        <w:r w:rsidR="00EC72BC">
          <w:rPr>
            <w:noProof/>
            <w:webHidden/>
          </w:rPr>
          <w:instrText xml:space="preserve"> PAGEREF _Toc153382897 \h </w:instrText>
        </w:r>
        <w:r w:rsidR="00EC72BC">
          <w:rPr>
            <w:noProof/>
            <w:webHidden/>
          </w:rPr>
        </w:r>
        <w:r w:rsidR="00EC72BC">
          <w:rPr>
            <w:noProof/>
            <w:webHidden/>
          </w:rPr>
          <w:fldChar w:fldCharType="separate"/>
        </w:r>
        <w:r w:rsidR="00EC72BC">
          <w:rPr>
            <w:noProof/>
            <w:webHidden/>
          </w:rPr>
          <w:t>21</w:t>
        </w:r>
        <w:r w:rsidR="00EC72BC">
          <w:rPr>
            <w:noProof/>
            <w:webHidden/>
          </w:rPr>
          <w:fldChar w:fldCharType="end"/>
        </w:r>
      </w:hyperlink>
    </w:p>
    <w:p w14:paraId="559637E8" w14:textId="3EEE3F66" w:rsidR="00EC72BC" w:rsidRDefault="00000000">
      <w:pPr>
        <w:pStyle w:val="TOC1"/>
        <w:tabs>
          <w:tab w:val="right" w:leader="dot" w:pos="9488"/>
        </w:tabs>
        <w:rPr>
          <w:rFonts w:asciiTheme="minorHAnsi" w:eastAsiaTheme="minorEastAsia" w:hAnsiTheme="minorHAnsi" w:cstheme="minorBidi"/>
          <w:noProof/>
          <w:kern w:val="2"/>
          <w:szCs w:val="22"/>
          <w:lang w:eastAsia="en-AU"/>
          <w14:ligatures w14:val="standardContextual"/>
        </w:rPr>
      </w:pPr>
      <w:hyperlink w:anchor="_Toc153382898" w:history="1">
        <w:r w:rsidR="00EC72BC" w:rsidRPr="00ED244A">
          <w:rPr>
            <w:rStyle w:val="Hyperlink"/>
            <w:noProof/>
          </w:rPr>
          <w:t>Part 3A—ORGANISATION OF ELECTIONS</w:t>
        </w:r>
        <w:r w:rsidR="00EC72BC">
          <w:rPr>
            <w:noProof/>
            <w:webHidden/>
          </w:rPr>
          <w:tab/>
        </w:r>
        <w:r w:rsidR="00EC72BC">
          <w:rPr>
            <w:noProof/>
            <w:webHidden/>
          </w:rPr>
          <w:fldChar w:fldCharType="begin"/>
        </w:r>
        <w:r w:rsidR="00EC72BC">
          <w:rPr>
            <w:noProof/>
            <w:webHidden/>
          </w:rPr>
          <w:instrText xml:space="preserve"> PAGEREF _Toc153382898 \h </w:instrText>
        </w:r>
        <w:r w:rsidR="00EC72BC">
          <w:rPr>
            <w:noProof/>
            <w:webHidden/>
          </w:rPr>
        </w:r>
        <w:r w:rsidR="00EC72BC">
          <w:rPr>
            <w:noProof/>
            <w:webHidden/>
          </w:rPr>
          <w:fldChar w:fldCharType="separate"/>
        </w:r>
        <w:r w:rsidR="00EC72BC">
          <w:rPr>
            <w:noProof/>
            <w:webHidden/>
          </w:rPr>
          <w:t>21</w:t>
        </w:r>
        <w:r w:rsidR="00EC72BC">
          <w:rPr>
            <w:noProof/>
            <w:webHidden/>
          </w:rPr>
          <w:fldChar w:fldCharType="end"/>
        </w:r>
      </w:hyperlink>
    </w:p>
    <w:p w14:paraId="7EEBA149" w14:textId="628FFFD4"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899" w:history="1">
        <w:r w:rsidR="00EC72BC" w:rsidRPr="00ED244A">
          <w:rPr>
            <w:rStyle w:val="Hyperlink"/>
            <w:noProof/>
          </w:rPr>
          <w:t>14.</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DEFINITIONS</w:t>
        </w:r>
        <w:r w:rsidR="00EC72BC">
          <w:rPr>
            <w:noProof/>
            <w:webHidden/>
          </w:rPr>
          <w:tab/>
        </w:r>
        <w:r w:rsidR="00EC72BC">
          <w:rPr>
            <w:noProof/>
            <w:webHidden/>
          </w:rPr>
          <w:fldChar w:fldCharType="begin"/>
        </w:r>
        <w:r w:rsidR="00EC72BC">
          <w:rPr>
            <w:noProof/>
            <w:webHidden/>
          </w:rPr>
          <w:instrText xml:space="preserve"> PAGEREF _Toc153382899 \h </w:instrText>
        </w:r>
        <w:r w:rsidR="00EC72BC">
          <w:rPr>
            <w:noProof/>
            <w:webHidden/>
          </w:rPr>
        </w:r>
        <w:r w:rsidR="00EC72BC">
          <w:rPr>
            <w:noProof/>
            <w:webHidden/>
          </w:rPr>
          <w:fldChar w:fldCharType="separate"/>
        </w:r>
        <w:r w:rsidR="00EC72BC">
          <w:rPr>
            <w:noProof/>
            <w:webHidden/>
          </w:rPr>
          <w:t>21</w:t>
        </w:r>
        <w:r w:rsidR="00EC72BC">
          <w:rPr>
            <w:noProof/>
            <w:webHidden/>
          </w:rPr>
          <w:fldChar w:fldCharType="end"/>
        </w:r>
      </w:hyperlink>
    </w:p>
    <w:p w14:paraId="30975DD7" w14:textId="38CBCB78"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00" w:history="1">
        <w:r w:rsidR="00EC72BC" w:rsidRPr="00ED244A">
          <w:rPr>
            <w:rStyle w:val="Hyperlink"/>
            <w:noProof/>
          </w:rPr>
          <w:t>15.</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ELECTIONS</w:t>
        </w:r>
        <w:r w:rsidR="00EC72BC">
          <w:rPr>
            <w:noProof/>
            <w:webHidden/>
          </w:rPr>
          <w:tab/>
        </w:r>
        <w:r w:rsidR="00EC72BC">
          <w:rPr>
            <w:noProof/>
            <w:webHidden/>
          </w:rPr>
          <w:fldChar w:fldCharType="begin"/>
        </w:r>
        <w:r w:rsidR="00EC72BC">
          <w:rPr>
            <w:noProof/>
            <w:webHidden/>
          </w:rPr>
          <w:instrText xml:space="preserve"> PAGEREF _Toc153382900 \h </w:instrText>
        </w:r>
        <w:r w:rsidR="00EC72BC">
          <w:rPr>
            <w:noProof/>
            <w:webHidden/>
          </w:rPr>
        </w:r>
        <w:r w:rsidR="00EC72BC">
          <w:rPr>
            <w:noProof/>
            <w:webHidden/>
          </w:rPr>
          <w:fldChar w:fldCharType="separate"/>
        </w:r>
        <w:r w:rsidR="00EC72BC">
          <w:rPr>
            <w:noProof/>
            <w:webHidden/>
          </w:rPr>
          <w:t>22</w:t>
        </w:r>
        <w:r w:rsidR="00EC72BC">
          <w:rPr>
            <w:noProof/>
            <w:webHidden/>
          </w:rPr>
          <w:fldChar w:fldCharType="end"/>
        </w:r>
      </w:hyperlink>
    </w:p>
    <w:p w14:paraId="39F7BF5F" w14:textId="7B5D4B2A"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01" w:history="1">
        <w:r w:rsidR="00EC72BC" w:rsidRPr="00ED244A">
          <w:rPr>
            <w:rStyle w:val="Hyperlink"/>
            <w:noProof/>
          </w:rPr>
          <w:t>16.</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RETURNING OFFICER</w:t>
        </w:r>
        <w:r w:rsidR="00EC72BC">
          <w:rPr>
            <w:noProof/>
            <w:webHidden/>
          </w:rPr>
          <w:tab/>
        </w:r>
        <w:r w:rsidR="00EC72BC">
          <w:rPr>
            <w:noProof/>
            <w:webHidden/>
          </w:rPr>
          <w:fldChar w:fldCharType="begin"/>
        </w:r>
        <w:r w:rsidR="00EC72BC">
          <w:rPr>
            <w:noProof/>
            <w:webHidden/>
          </w:rPr>
          <w:instrText xml:space="preserve"> PAGEREF _Toc153382901 \h </w:instrText>
        </w:r>
        <w:r w:rsidR="00EC72BC">
          <w:rPr>
            <w:noProof/>
            <w:webHidden/>
          </w:rPr>
        </w:r>
        <w:r w:rsidR="00EC72BC">
          <w:rPr>
            <w:noProof/>
            <w:webHidden/>
          </w:rPr>
          <w:fldChar w:fldCharType="separate"/>
        </w:r>
        <w:r w:rsidR="00EC72BC">
          <w:rPr>
            <w:noProof/>
            <w:webHidden/>
          </w:rPr>
          <w:t>25</w:t>
        </w:r>
        <w:r w:rsidR="00EC72BC">
          <w:rPr>
            <w:noProof/>
            <w:webHidden/>
          </w:rPr>
          <w:fldChar w:fldCharType="end"/>
        </w:r>
      </w:hyperlink>
    </w:p>
    <w:p w14:paraId="7075772D" w14:textId="33661471"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02" w:history="1">
        <w:r w:rsidR="00EC72BC" w:rsidRPr="00ED244A">
          <w:rPr>
            <w:rStyle w:val="Hyperlink"/>
            <w:noProof/>
          </w:rPr>
          <w:t>17.</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ADVERTISING</w:t>
        </w:r>
        <w:r w:rsidR="00EC72BC">
          <w:rPr>
            <w:noProof/>
            <w:webHidden/>
          </w:rPr>
          <w:tab/>
        </w:r>
        <w:r w:rsidR="00EC72BC">
          <w:rPr>
            <w:noProof/>
            <w:webHidden/>
          </w:rPr>
          <w:fldChar w:fldCharType="begin"/>
        </w:r>
        <w:r w:rsidR="00EC72BC">
          <w:rPr>
            <w:noProof/>
            <w:webHidden/>
          </w:rPr>
          <w:instrText xml:space="preserve"> PAGEREF _Toc153382902 \h </w:instrText>
        </w:r>
        <w:r w:rsidR="00EC72BC">
          <w:rPr>
            <w:noProof/>
            <w:webHidden/>
          </w:rPr>
        </w:r>
        <w:r w:rsidR="00EC72BC">
          <w:rPr>
            <w:noProof/>
            <w:webHidden/>
          </w:rPr>
          <w:fldChar w:fldCharType="separate"/>
        </w:r>
        <w:r w:rsidR="00EC72BC">
          <w:rPr>
            <w:noProof/>
            <w:webHidden/>
          </w:rPr>
          <w:t>25</w:t>
        </w:r>
        <w:r w:rsidR="00EC72BC">
          <w:rPr>
            <w:noProof/>
            <w:webHidden/>
          </w:rPr>
          <w:fldChar w:fldCharType="end"/>
        </w:r>
      </w:hyperlink>
    </w:p>
    <w:p w14:paraId="6569E71E" w14:textId="386A96E9"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03" w:history="1">
        <w:r w:rsidR="00EC72BC" w:rsidRPr="00ED244A">
          <w:rPr>
            <w:rStyle w:val="Hyperlink"/>
            <w:noProof/>
          </w:rPr>
          <w:t>18.</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SCRUTINEERS</w:t>
        </w:r>
        <w:r w:rsidR="00EC72BC">
          <w:rPr>
            <w:noProof/>
            <w:webHidden/>
          </w:rPr>
          <w:tab/>
        </w:r>
        <w:r w:rsidR="00EC72BC">
          <w:rPr>
            <w:noProof/>
            <w:webHidden/>
          </w:rPr>
          <w:fldChar w:fldCharType="begin"/>
        </w:r>
        <w:r w:rsidR="00EC72BC">
          <w:rPr>
            <w:noProof/>
            <w:webHidden/>
          </w:rPr>
          <w:instrText xml:space="preserve"> PAGEREF _Toc153382903 \h </w:instrText>
        </w:r>
        <w:r w:rsidR="00EC72BC">
          <w:rPr>
            <w:noProof/>
            <w:webHidden/>
          </w:rPr>
        </w:r>
        <w:r w:rsidR="00EC72BC">
          <w:rPr>
            <w:noProof/>
            <w:webHidden/>
          </w:rPr>
          <w:fldChar w:fldCharType="separate"/>
        </w:r>
        <w:r w:rsidR="00EC72BC">
          <w:rPr>
            <w:noProof/>
            <w:webHidden/>
          </w:rPr>
          <w:t>26</w:t>
        </w:r>
        <w:r w:rsidR="00EC72BC">
          <w:rPr>
            <w:noProof/>
            <w:webHidden/>
          </w:rPr>
          <w:fldChar w:fldCharType="end"/>
        </w:r>
      </w:hyperlink>
    </w:p>
    <w:p w14:paraId="2AD447C9" w14:textId="1BCFB813" w:rsidR="00EC72BC" w:rsidRDefault="00000000">
      <w:pPr>
        <w:pStyle w:val="TOC1"/>
        <w:tabs>
          <w:tab w:val="right" w:leader="dot" w:pos="9488"/>
        </w:tabs>
        <w:rPr>
          <w:rFonts w:asciiTheme="minorHAnsi" w:eastAsiaTheme="minorEastAsia" w:hAnsiTheme="minorHAnsi" w:cstheme="minorBidi"/>
          <w:noProof/>
          <w:kern w:val="2"/>
          <w:szCs w:val="22"/>
          <w:lang w:eastAsia="en-AU"/>
          <w14:ligatures w14:val="standardContextual"/>
        </w:rPr>
      </w:pPr>
      <w:hyperlink w:anchor="_Toc153382904" w:history="1">
        <w:r w:rsidR="00EC72BC" w:rsidRPr="00ED244A">
          <w:rPr>
            <w:rStyle w:val="Hyperlink"/>
            <w:rFonts w:eastAsia="Calibri"/>
            <w:noProof/>
          </w:rPr>
          <w:t>Part 3B</w:t>
        </w:r>
        <w:r w:rsidR="00EC72BC" w:rsidRPr="00ED244A">
          <w:rPr>
            <w:rStyle w:val="Hyperlink"/>
            <w:noProof/>
          </w:rPr>
          <w:t>—</w:t>
        </w:r>
        <w:r w:rsidR="00EC72BC" w:rsidRPr="00ED244A">
          <w:rPr>
            <w:rStyle w:val="Hyperlink"/>
            <w:rFonts w:eastAsia="Calibri"/>
            <w:noProof/>
          </w:rPr>
          <w:t>DIRECT ELECTIONS</w:t>
        </w:r>
        <w:r w:rsidR="00EC72BC">
          <w:rPr>
            <w:noProof/>
            <w:webHidden/>
          </w:rPr>
          <w:tab/>
        </w:r>
        <w:r w:rsidR="00EC72BC">
          <w:rPr>
            <w:noProof/>
            <w:webHidden/>
          </w:rPr>
          <w:fldChar w:fldCharType="begin"/>
        </w:r>
        <w:r w:rsidR="00EC72BC">
          <w:rPr>
            <w:noProof/>
            <w:webHidden/>
          </w:rPr>
          <w:instrText xml:space="preserve"> PAGEREF _Toc153382904 \h </w:instrText>
        </w:r>
        <w:r w:rsidR="00EC72BC">
          <w:rPr>
            <w:noProof/>
            <w:webHidden/>
          </w:rPr>
        </w:r>
        <w:r w:rsidR="00EC72BC">
          <w:rPr>
            <w:noProof/>
            <w:webHidden/>
          </w:rPr>
          <w:fldChar w:fldCharType="separate"/>
        </w:r>
        <w:r w:rsidR="00EC72BC">
          <w:rPr>
            <w:noProof/>
            <w:webHidden/>
          </w:rPr>
          <w:t>27</w:t>
        </w:r>
        <w:r w:rsidR="00EC72BC">
          <w:rPr>
            <w:noProof/>
            <w:webHidden/>
          </w:rPr>
          <w:fldChar w:fldCharType="end"/>
        </w:r>
      </w:hyperlink>
    </w:p>
    <w:p w14:paraId="2CD2B45A" w14:textId="355D6E5B"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05" w:history="1">
        <w:r w:rsidR="00EC72BC" w:rsidRPr="00ED244A">
          <w:rPr>
            <w:rStyle w:val="Hyperlink"/>
            <w:noProof/>
          </w:rPr>
          <w:t>19.</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ELECTION TIMETABLE – NOMINATIONS AND VOTING</w:t>
        </w:r>
        <w:r w:rsidR="00EC72BC">
          <w:rPr>
            <w:noProof/>
            <w:webHidden/>
          </w:rPr>
          <w:tab/>
        </w:r>
        <w:r w:rsidR="00EC72BC">
          <w:rPr>
            <w:noProof/>
            <w:webHidden/>
          </w:rPr>
          <w:fldChar w:fldCharType="begin"/>
        </w:r>
        <w:r w:rsidR="00EC72BC">
          <w:rPr>
            <w:noProof/>
            <w:webHidden/>
          </w:rPr>
          <w:instrText xml:space="preserve"> PAGEREF _Toc153382905 \h </w:instrText>
        </w:r>
        <w:r w:rsidR="00EC72BC">
          <w:rPr>
            <w:noProof/>
            <w:webHidden/>
          </w:rPr>
        </w:r>
        <w:r w:rsidR="00EC72BC">
          <w:rPr>
            <w:noProof/>
            <w:webHidden/>
          </w:rPr>
          <w:fldChar w:fldCharType="separate"/>
        </w:r>
        <w:r w:rsidR="00EC72BC">
          <w:rPr>
            <w:noProof/>
            <w:webHidden/>
          </w:rPr>
          <w:t>27</w:t>
        </w:r>
        <w:r w:rsidR="00EC72BC">
          <w:rPr>
            <w:noProof/>
            <w:webHidden/>
          </w:rPr>
          <w:fldChar w:fldCharType="end"/>
        </w:r>
      </w:hyperlink>
    </w:p>
    <w:p w14:paraId="2A5D9B5E" w14:textId="5D7629F7"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06" w:history="1">
        <w:r w:rsidR="00EC72BC" w:rsidRPr="00ED244A">
          <w:rPr>
            <w:rStyle w:val="Hyperlink"/>
            <w:noProof/>
          </w:rPr>
          <w:t>20.</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ELIGIBILITY TO NOMINATE</w:t>
        </w:r>
        <w:r w:rsidR="00EC72BC">
          <w:rPr>
            <w:noProof/>
            <w:webHidden/>
          </w:rPr>
          <w:tab/>
        </w:r>
        <w:r w:rsidR="00EC72BC">
          <w:rPr>
            <w:noProof/>
            <w:webHidden/>
          </w:rPr>
          <w:fldChar w:fldCharType="begin"/>
        </w:r>
        <w:r w:rsidR="00EC72BC">
          <w:rPr>
            <w:noProof/>
            <w:webHidden/>
          </w:rPr>
          <w:instrText xml:space="preserve"> PAGEREF _Toc153382906 \h </w:instrText>
        </w:r>
        <w:r w:rsidR="00EC72BC">
          <w:rPr>
            <w:noProof/>
            <w:webHidden/>
          </w:rPr>
        </w:r>
        <w:r w:rsidR="00EC72BC">
          <w:rPr>
            <w:noProof/>
            <w:webHidden/>
          </w:rPr>
          <w:fldChar w:fldCharType="separate"/>
        </w:r>
        <w:r w:rsidR="00EC72BC">
          <w:rPr>
            <w:noProof/>
            <w:webHidden/>
          </w:rPr>
          <w:t>32</w:t>
        </w:r>
        <w:r w:rsidR="00EC72BC">
          <w:rPr>
            <w:noProof/>
            <w:webHidden/>
          </w:rPr>
          <w:fldChar w:fldCharType="end"/>
        </w:r>
      </w:hyperlink>
    </w:p>
    <w:p w14:paraId="641E213D" w14:textId="10FB510A"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07" w:history="1">
        <w:r w:rsidR="00EC72BC" w:rsidRPr="00ED244A">
          <w:rPr>
            <w:rStyle w:val="Hyperlink"/>
            <w:noProof/>
          </w:rPr>
          <w:t>21.</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MULTIPLE NOMINATIONS – DIRECT ELECTIONS</w:t>
        </w:r>
        <w:r w:rsidR="00EC72BC">
          <w:rPr>
            <w:noProof/>
            <w:webHidden/>
          </w:rPr>
          <w:tab/>
        </w:r>
        <w:r w:rsidR="00EC72BC">
          <w:rPr>
            <w:noProof/>
            <w:webHidden/>
          </w:rPr>
          <w:fldChar w:fldCharType="begin"/>
        </w:r>
        <w:r w:rsidR="00EC72BC">
          <w:rPr>
            <w:noProof/>
            <w:webHidden/>
          </w:rPr>
          <w:instrText xml:space="preserve"> PAGEREF _Toc153382907 \h </w:instrText>
        </w:r>
        <w:r w:rsidR="00EC72BC">
          <w:rPr>
            <w:noProof/>
            <w:webHidden/>
          </w:rPr>
        </w:r>
        <w:r w:rsidR="00EC72BC">
          <w:rPr>
            <w:noProof/>
            <w:webHidden/>
          </w:rPr>
          <w:fldChar w:fldCharType="separate"/>
        </w:r>
        <w:r w:rsidR="00EC72BC">
          <w:rPr>
            <w:noProof/>
            <w:webHidden/>
          </w:rPr>
          <w:t>34</w:t>
        </w:r>
        <w:r w:rsidR="00EC72BC">
          <w:rPr>
            <w:noProof/>
            <w:webHidden/>
          </w:rPr>
          <w:fldChar w:fldCharType="end"/>
        </w:r>
      </w:hyperlink>
    </w:p>
    <w:p w14:paraId="72EE14EC" w14:textId="4DBBA57A"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08" w:history="1">
        <w:r w:rsidR="00EC72BC" w:rsidRPr="00ED244A">
          <w:rPr>
            <w:rStyle w:val="Hyperlink"/>
            <w:noProof/>
          </w:rPr>
          <w:t>22.</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DEFECTIVE NOMINATIONS</w:t>
        </w:r>
        <w:r w:rsidR="00EC72BC">
          <w:rPr>
            <w:noProof/>
            <w:webHidden/>
          </w:rPr>
          <w:tab/>
        </w:r>
        <w:r w:rsidR="00EC72BC">
          <w:rPr>
            <w:noProof/>
            <w:webHidden/>
          </w:rPr>
          <w:fldChar w:fldCharType="begin"/>
        </w:r>
        <w:r w:rsidR="00EC72BC">
          <w:rPr>
            <w:noProof/>
            <w:webHidden/>
          </w:rPr>
          <w:instrText xml:space="preserve"> PAGEREF _Toc153382908 \h </w:instrText>
        </w:r>
        <w:r w:rsidR="00EC72BC">
          <w:rPr>
            <w:noProof/>
            <w:webHidden/>
          </w:rPr>
        </w:r>
        <w:r w:rsidR="00EC72BC">
          <w:rPr>
            <w:noProof/>
            <w:webHidden/>
          </w:rPr>
          <w:fldChar w:fldCharType="separate"/>
        </w:r>
        <w:r w:rsidR="00EC72BC">
          <w:rPr>
            <w:noProof/>
            <w:webHidden/>
          </w:rPr>
          <w:t>34</w:t>
        </w:r>
        <w:r w:rsidR="00EC72BC">
          <w:rPr>
            <w:noProof/>
            <w:webHidden/>
          </w:rPr>
          <w:fldChar w:fldCharType="end"/>
        </w:r>
      </w:hyperlink>
    </w:p>
    <w:p w14:paraId="32A593ED" w14:textId="4A11C113"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09" w:history="1">
        <w:r w:rsidR="00EC72BC" w:rsidRPr="00ED244A">
          <w:rPr>
            <w:rStyle w:val="Hyperlink"/>
            <w:noProof/>
          </w:rPr>
          <w:t>23.</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WITHDRAWAL OF NOMINATIONS</w:t>
        </w:r>
        <w:r w:rsidR="00EC72BC">
          <w:rPr>
            <w:noProof/>
            <w:webHidden/>
          </w:rPr>
          <w:tab/>
        </w:r>
        <w:r w:rsidR="00EC72BC">
          <w:rPr>
            <w:noProof/>
            <w:webHidden/>
          </w:rPr>
          <w:fldChar w:fldCharType="begin"/>
        </w:r>
        <w:r w:rsidR="00EC72BC">
          <w:rPr>
            <w:noProof/>
            <w:webHidden/>
          </w:rPr>
          <w:instrText xml:space="preserve"> PAGEREF _Toc153382909 \h </w:instrText>
        </w:r>
        <w:r w:rsidR="00EC72BC">
          <w:rPr>
            <w:noProof/>
            <w:webHidden/>
          </w:rPr>
        </w:r>
        <w:r w:rsidR="00EC72BC">
          <w:rPr>
            <w:noProof/>
            <w:webHidden/>
          </w:rPr>
          <w:fldChar w:fldCharType="separate"/>
        </w:r>
        <w:r w:rsidR="00EC72BC">
          <w:rPr>
            <w:noProof/>
            <w:webHidden/>
          </w:rPr>
          <w:t>35</w:t>
        </w:r>
        <w:r w:rsidR="00EC72BC">
          <w:rPr>
            <w:noProof/>
            <w:webHidden/>
          </w:rPr>
          <w:fldChar w:fldCharType="end"/>
        </w:r>
      </w:hyperlink>
    </w:p>
    <w:p w14:paraId="1528BE0C" w14:textId="23C8B603"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10" w:history="1">
        <w:r w:rsidR="00EC72BC" w:rsidRPr="00ED244A">
          <w:rPr>
            <w:rStyle w:val="Hyperlink"/>
            <w:noProof/>
          </w:rPr>
          <w:t>24.</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UNCONTESTED ELECTIONS</w:t>
        </w:r>
        <w:r w:rsidR="00EC72BC">
          <w:rPr>
            <w:noProof/>
            <w:webHidden/>
          </w:rPr>
          <w:tab/>
        </w:r>
        <w:r w:rsidR="00EC72BC">
          <w:rPr>
            <w:noProof/>
            <w:webHidden/>
          </w:rPr>
          <w:fldChar w:fldCharType="begin"/>
        </w:r>
        <w:r w:rsidR="00EC72BC">
          <w:rPr>
            <w:noProof/>
            <w:webHidden/>
          </w:rPr>
          <w:instrText xml:space="preserve"> PAGEREF _Toc153382910 \h </w:instrText>
        </w:r>
        <w:r w:rsidR="00EC72BC">
          <w:rPr>
            <w:noProof/>
            <w:webHidden/>
          </w:rPr>
        </w:r>
        <w:r w:rsidR="00EC72BC">
          <w:rPr>
            <w:noProof/>
            <w:webHidden/>
          </w:rPr>
          <w:fldChar w:fldCharType="separate"/>
        </w:r>
        <w:r w:rsidR="00EC72BC">
          <w:rPr>
            <w:noProof/>
            <w:webHidden/>
          </w:rPr>
          <w:t>35</w:t>
        </w:r>
        <w:r w:rsidR="00EC72BC">
          <w:rPr>
            <w:noProof/>
            <w:webHidden/>
          </w:rPr>
          <w:fldChar w:fldCharType="end"/>
        </w:r>
      </w:hyperlink>
    </w:p>
    <w:p w14:paraId="570F88C2" w14:textId="2B303575"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11" w:history="1">
        <w:r w:rsidR="00EC72BC" w:rsidRPr="00ED244A">
          <w:rPr>
            <w:rStyle w:val="Hyperlink"/>
            <w:noProof/>
          </w:rPr>
          <w:t>25.</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ROLL OF VOTERS</w:t>
        </w:r>
        <w:r w:rsidR="00EC72BC">
          <w:rPr>
            <w:noProof/>
            <w:webHidden/>
          </w:rPr>
          <w:tab/>
        </w:r>
        <w:r w:rsidR="00EC72BC">
          <w:rPr>
            <w:noProof/>
            <w:webHidden/>
          </w:rPr>
          <w:fldChar w:fldCharType="begin"/>
        </w:r>
        <w:r w:rsidR="00EC72BC">
          <w:rPr>
            <w:noProof/>
            <w:webHidden/>
          </w:rPr>
          <w:instrText xml:space="preserve"> PAGEREF _Toc153382911 \h </w:instrText>
        </w:r>
        <w:r w:rsidR="00EC72BC">
          <w:rPr>
            <w:noProof/>
            <w:webHidden/>
          </w:rPr>
        </w:r>
        <w:r w:rsidR="00EC72BC">
          <w:rPr>
            <w:noProof/>
            <w:webHidden/>
          </w:rPr>
          <w:fldChar w:fldCharType="separate"/>
        </w:r>
        <w:r w:rsidR="00EC72BC">
          <w:rPr>
            <w:noProof/>
            <w:webHidden/>
          </w:rPr>
          <w:t>35</w:t>
        </w:r>
        <w:r w:rsidR="00EC72BC">
          <w:rPr>
            <w:noProof/>
            <w:webHidden/>
          </w:rPr>
          <w:fldChar w:fldCharType="end"/>
        </w:r>
      </w:hyperlink>
    </w:p>
    <w:p w14:paraId="09FE4F60" w14:textId="22F8CE8A"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12" w:history="1">
        <w:r w:rsidR="00EC72BC" w:rsidRPr="00ED244A">
          <w:rPr>
            <w:rStyle w:val="Hyperlink"/>
            <w:noProof/>
          </w:rPr>
          <w:t>26.</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CONTESTED ELECTIONS</w:t>
        </w:r>
        <w:r w:rsidR="00EC72BC">
          <w:rPr>
            <w:noProof/>
            <w:webHidden/>
          </w:rPr>
          <w:tab/>
        </w:r>
        <w:r w:rsidR="00EC72BC">
          <w:rPr>
            <w:noProof/>
            <w:webHidden/>
          </w:rPr>
          <w:fldChar w:fldCharType="begin"/>
        </w:r>
        <w:r w:rsidR="00EC72BC">
          <w:rPr>
            <w:noProof/>
            <w:webHidden/>
          </w:rPr>
          <w:instrText xml:space="preserve"> PAGEREF _Toc153382912 \h </w:instrText>
        </w:r>
        <w:r w:rsidR="00EC72BC">
          <w:rPr>
            <w:noProof/>
            <w:webHidden/>
          </w:rPr>
        </w:r>
        <w:r w:rsidR="00EC72BC">
          <w:rPr>
            <w:noProof/>
            <w:webHidden/>
          </w:rPr>
          <w:fldChar w:fldCharType="separate"/>
        </w:r>
        <w:r w:rsidR="00EC72BC">
          <w:rPr>
            <w:noProof/>
            <w:webHidden/>
          </w:rPr>
          <w:t>36</w:t>
        </w:r>
        <w:r w:rsidR="00EC72BC">
          <w:rPr>
            <w:noProof/>
            <w:webHidden/>
          </w:rPr>
          <w:fldChar w:fldCharType="end"/>
        </w:r>
      </w:hyperlink>
    </w:p>
    <w:p w14:paraId="7C37C1A1" w14:textId="049BB610"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13" w:history="1">
        <w:r w:rsidR="00EC72BC" w:rsidRPr="00ED244A">
          <w:rPr>
            <w:rStyle w:val="Hyperlink"/>
            <w:noProof/>
          </w:rPr>
          <w:t>27.</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BALLOT PAPERS</w:t>
        </w:r>
        <w:r w:rsidR="00EC72BC">
          <w:rPr>
            <w:noProof/>
            <w:webHidden/>
          </w:rPr>
          <w:tab/>
        </w:r>
        <w:r w:rsidR="00EC72BC">
          <w:rPr>
            <w:noProof/>
            <w:webHidden/>
          </w:rPr>
          <w:fldChar w:fldCharType="begin"/>
        </w:r>
        <w:r w:rsidR="00EC72BC">
          <w:rPr>
            <w:noProof/>
            <w:webHidden/>
          </w:rPr>
          <w:instrText xml:space="preserve"> PAGEREF _Toc153382913 \h </w:instrText>
        </w:r>
        <w:r w:rsidR="00EC72BC">
          <w:rPr>
            <w:noProof/>
            <w:webHidden/>
          </w:rPr>
        </w:r>
        <w:r w:rsidR="00EC72BC">
          <w:rPr>
            <w:noProof/>
            <w:webHidden/>
          </w:rPr>
          <w:fldChar w:fldCharType="separate"/>
        </w:r>
        <w:r w:rsidR="00EC72BC">
          <w:rPr>
            <w:noProof/>
            <w:webHidden/>
          </w:rPr>
          <w:t>36</w:t>
        </w:r>
        <w:r w:rsidR="00EC72BC">
          <w:rPr>
            <w:noProof/>
            <w:webHidden/>
          </w:rPr>
          <w:fldChar w:fldCharType="end"/>
        </w:r>
      </w:hyperlink>
    </w:p>
    <w:p w14:paraId="020C40B1" w14:textId="6F44C55D"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14" w:history="1">
        <w:r w:rsidR="00EC72BC" w:rsidRPr="00ED244A">
          <w:rPr>
            <w:rStyle w:val="Hyperlink"/>
            <w:noProof/>
          </w:rPr>
          <w:t>28.</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CANDIDATES STATEMENTS</w:t>
        </w:r>
        <w:r w:rsidR="00EC72BC">
          <w:rPr>
            <w:noProof/>
            <w:webHidden/>
          </w:rPr>
          <w:tab/>
        </w:r>
        <w:r w:rsidR="00EC72BC">
          <w:rPr>
            <w:noProof/>
            <w:webHidden/>
          </w:rPr>
          <w:fldChar w:fldCharType="begin"/>
        </w:r>
        <w:r w:rsidR="00EC72BC">
          <w:rPr>
            <w:noProof/>
            <w:webHidden/>
          </w:rPr>
          <w:instrText xml:space="preserve"> PAGEREF _Toc153382914 \h </w:instrText>
        </w:r>
        <w:r w:rsidR="00EC72BC">
          <w:rPr>
            <w:noProof/>
            <w:webHidden/>
          </w:rPr>
        </w:r>
        <w:r w:rsidR="00EC72BC">
          <w:rPr>
            <w:noProof/>
            <w:webHidden/>
          </w:rPr>
          <w:fldChar w:fldCharType="separate"/>
        </w:r>
        <w:r w:rsidR="00EC72BC">
          <w:rPr>
            <w:noProof/>
            <w:webHidden/>
          </w:rPr>
          <w:t>37</w:t>
        </w:r>
        <w:r w:rsidR="00EC72BC">
          <w:rPr>
            <w:noProof/>
            <w:webHidden/>
          </w:rPr>
          <w:fldChar w:fldCharType="end"/>
        </w:r>
      </w:hyperlink>
    </w:p>
    <w:p w14:paraId="2B1A7BE0" w14:textId="3BEA4249"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15" w:history="1">
        <w:r w:rsidR="00EC72BC" w:rsidRPr="00ED244A">
          <w:rPr>
            <w:rStyle w:val="Hyperlink"/>
            <w:noProof/>
          </w:rPr>
          <w:t>29.</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POSTAL BALLOT</w:t>
        </w:r>
        <w:r w:rsidR="00EC72BC">
          <w:rPr>
            <w:noProof/>
            <w:webHidden/>
          </w:rPr>
          <w:tab/>
        </w:r>
        <w:r w:rsidR="00EC72BC">
          <w:rPr>
            <w:noProof/>
            <w:webHidden/>
          </w:rPr>
          <w:fldChar w:fldCharType="begin"/>
        </w:r>
        <w:r w:rsidR="00EC72BC">
          <w:rPr>
            <w:noProof/>
            <w:webHidden/>
          </w:rPr>
          <w:instrText xml:space="preserve"> PAGEREF _Toc153382915 \h </w:instrText>
        </w:r>
        <w:r w:rsidR="00EC72BC">
          <w:rPr>
            <w:noProof/>
            <w:webHidden/>
          </w:rPr>
        </w:r>
        <w:r w:rsidR="00EC72BC">
          <w:rPr>
            <w:noProof/>
            <w:webHidden/>
          </w:rPr>
          <w:fldChar w:fldCharType="separate"/>
        </w:r>
        <w:r w:rsidR="00EC72BC">
          <w:rPr>
            <w:noProof/>
            <w:webHidden/>
          </w:rPr>
          <w:t>37</w:t>
        </w:r>
        <w:r w:rsidR="00EC72BC">
          <w:rPr>
            <w:noProof/>
            <w:webHidden/>
          </w:rPr>
          <w:fldChar w:fldCharType="end"/>
        </w:r>
      </w:hyperlink>
    </w:p>
    <w:p w14:paraId="320F1559" w14:textId="0A12FD9A"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16" w:history="1">
        <w:r w:rsidR="00EC72BC" w:rsidRPr="00ED244A">
          <w:rPr>
            <w:rStyle w:val="Hyperlink"/>
            <w:noProof/>
          </w:rPr>
          <w:t>30.</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SCRUTINY</w:t>
        </w:r>
        <w:r w:rsidR="00EC72BC">
          <w:rPr>
            <w:noProof/>
            <w:webHidden/>
          </w:rPr>
          <w:tab/>
        </w:r>
        <w:r w:rsidR="00EC72BC">
          <w:rPr>
            <w:noProof/>
            <w:webHidden/>
          </w:rPr>
          <w:fldChar w:fldCharType="begin"/>
        </w:r>
        <w:r w:rsidR="00EC72BC">
          <w:rPr>
            <w:noProof/>
            <w:webHidden/>
          </w:rPr>
          <w:instrText xml:space="preserve"> PAGEREF _Toc153382916 \h </w:instrText>
        </w:r>
        <w:r w:rsidR="00EC72BC">
          <w:rPr>
            <w:noProof/>
            <w:webHidden/>
          </w:rPr>
        </w:r>
        <w:r w:rsidR="00EC72BC">
          <w:rPr>
            <w:noProof/>
            <w:webHidden/>
          </w:rPr>
          <w:fldChar w:fldCharType="separate"/>
        </w:r>
        <w:r w:rsidR="00EC72BC">
          <w:rPr>
            <w:noProof/>
            <w:webHidden/>
          </w:rPr>
          <w:t>38</w:t>
        </w:r>
        <w:r w:rsidR="00EC72BC">
          <w:rPr>
            <w:noProof/>
            <w:webHidden/>
          </w:rPr>
          <w:fldChar w:fldCharType="end"/>
        </w:r>
      </w:hyperlink>
    </w:p>
    <w:p w14:paraId="07B2C111" w14:textId="718BC322"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17" w:history="1">
        <w:r w:rsidR="00EC72BC" w:rsidRPr="00ED244A">
          <w:rPr>
            <w:rStyle w:val="Hyperlink"/>
            <w:noProof/>
          </w:rPr>
          <w:t>31.</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DECLARATION OF RESULTS</w:t>
        </w:r>
        <w:r w:rsidR="00EC72BC">
          <w:rPr>
            <w:noProof/>
            <w:webHidden/>
          </w:rPr>
          <w:tab/>
        </w:r>
        <w:r w:rsidR="00EC72BC">
          <w:rPr>
            <w:noProof/>
            <w:webHidden/>
          </w:rPr>
          <w:fldChar w:fldCharType="begin"/>
        </w:r>
        <w:r w:rsidR="00EC72BC">
          <w:rPr>
            <w:noProof/>
            <w:webHidden/>
          </w:rPr>
          <w:instrText xml:space="preserve"> PAGEREF _Toc153382917 \h </w:instrText>
        </w:r>
        <w:r w:rsidR="00EC72BC">
          <w:rPr>
            <w:noProof/>
            <w:webHidden/>
          </w:rPr>
        </w:r>
        <w:r w:rsidR="00EC72BC">
          <w:rPr>
            <w:noProof/>
            <w:webHidden/>
          </w:rPr>
          <w:fldChar w:fldCharType="separate"/>
        </w:r>
        <w:r w:rsidR="00EC72BC">
          <w:rPr>
            <w:noProof/>
            <w:webHidden/>
          </w:rPr>
          <w:t>39</w:t>
        </w:r>
        <w:r w:rsidR="00EC72BC">
          <w:rPr>
            <w:noProof/>
            <w:webHidden/>
          </w:rPr>
          <w:fldChar w:fldCharType="end"/>
        </w:r>
      </w:hyperlink>
    </w:p>
    <w:p w14:paraId="6FA55275" w14:textId="42938339" w:rsidR="00EC72BC" w:rsidRDefault="00000000">
      <w:pPr>
        <w:pStyle w:val="TOC1"/>
        <w:tabs>
          <w:tab w:val="right" w:leader="dot" w:pos="9488"/>
        </w:tabs>
        <w:rPr>
          <w:rFonts w:asciiTheme="minorHAnsi" w:eastAsiaTheme="minorEastAsia" w:hAnsiTheme="minorHAnsi" w:cstheme="minorBidi"/>
          <w:noProof/>
          <w:kern w:val="2"/>
          <w:szCs w:val="22"/>
          <w:lang w:eastAsia="en-AU"/>
          <w14:ligatures w14:val="standardContextual"/>
        </w:rPr>
      </w:pPr>
      <w:hyperlink w:anchor="_Toc153382918" w:history="1">
        <w:r w:rsidR="00EC72BC" w:rsidRPr="00ED244A">
          <w:rPr>
            <w:rStyle w:val="Hyperlink"/>
            <w:rFonts w:eastAsia="Calibri"/>
            <w:noProof/>
          </w:rPr>
          <w:t>Part 3C</w:t>
        </w:r>
        <w:r w:rsidR="00EC72BC" w:rsidRPr="00ED244A">
          <w:rPr>
            <w:rStyle w:val="Hyperlink"/>
            <w:noProof/>
          </w:rPr>
          <w:t>—</w:t>
        </w:r>
        <w:r w:rsidR="00EC72BC" w:rsidRPr="00ED244A">
          <w:rPr>
            <w:rStyle w:val="Hyperlink"/>
            <w:rFonts w:eastAsia="Calibri"/>
            <w:noProof/>
          </w:rPr>
          <w:t>COLLEGIATE ELECTIONS</w:t>
        </w:r>
        <w:r w:rsidR="00EC72BC">
          <w:rPr>
            <w:noProof/>
            <w:webHidden/>
          </w:rPr>
          <w:tab/>
        </w:r>
        <w:r w:rsidR="00EC72BC">
          <w:rPr>
            <w:noProof/>
            <w:webHidden/>
          </w:rPr>
          <w:fldChar w:fldCharType="begin"/>
        </w:r>
        <w:r w:rsidR="00EC72BC">
          <w:rPr>
            <w:noProof/>
            <w:webHidden/>
          </w:rPr>
          <w:instrText xml:space="preserve"> PAGEREF _Toc153382918 \h </w:instrText>
        </w:r>
        <w:r w:rsidR="00EC72BC">
          <w:rPr>
            <w:noProof/>
            <w:webHidden/>
          </w:rPr>
        </w:r>
        <w:r w:rsidR="00EC72BC">
          <w:rPr>
            <w:noProof/>
            <w:webHidden/>
          </w:rPr>
          <w:fldChar w:fldCharType="separate"/>
        </w:r>
        <w:r w:rsidR="00EC72BC">
          <w:rPr>
            <w:noProof/>
            <w:webHidden/>
          </w:rPr>
          <w:t>40</w:t>
        </w:r>
        <w:r w:rsidR="00EC72BC">
          <w:rPr>
            <w:noProof/>
            <w:webHidden/>
          </w:rPr>
          <w:fldChar w:fldCharType="end"/>
        </w:r>
      </w:hyperlink>
    </w:p>
    <w:p w14:paraId="345955EE" w14:textId="3388528B"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19" w:history="1">
        <w:r w:rsidR="00EC72BC" w:rsidRPr="00ED244A">
          <w:rPr>
            <w:rStyle w:val="Hyperlink"/>
            <w:noProof/>
          </w:rPr>
          <w:t>32.</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TIMETABLE – NOMINATIONS AND VOTING</w:t>
        </w:r>
        <w:r w:rsidR="00EC72BC">
          <w:rPr>
            <w:noProof/>
            <w:webHidden/>
          </w:rPr>
          <w:tab/>
        </w:r>
        <w:r w:rsidR="00EC72BC">
          <w:rPr>
            <w:noProof/>
            <w:webHidden/>
          </w:rPr>
          <w:fldChar w:fldCharType="begin"/>
        </w:r>
        <w:r w:rsidR="00EC72BC">
          <w:rPr>
            <w:noProof/>
            <w:webHidden/>
          </w:rPr>
          <w:instrText xml:space="preserve"> PAGEREF _Toc153382919 \h </w:instrText>
        </w:r>
        <w:r w:rsidR="00EC72BC">
          <w:rPr>
            <w:noProof/>
            <w:webHidden/>
          </w:rPr>
        </w:r>
        <w:r w:rsidR="00EC72BC">
          <w:rPr>
            <w:noProof/>
            <w:webHidden/>
          </w:rPr>
          <w:fldChar w:fldCharType="separate"/>
        </w:r>
        <w:r w:rsidR="00EC72BC">
          <w:rPr>
            <w:noProof/>
            <w:webHidden/>
          </w:rPr>
          <w:t>40</w:t>
        </w:r>
        <w:r w:rsidR="00EC72BC">
          <w:rPr>
            <w:noProof/>
            <w:webHidden/>
          </w:rPr>
          <w:fldChar w:fldCharType="end"/>
        </w:r>
      </w:hyperlink>
    </w:p>
    <w:p w14:paraId="62425603" w14:textId="530BBD19"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20" w:history="1">
        <w:r w:rsidR="00EC72BC" w:rsidRPr="00ED244A">
          <w:rPr>
            <w:rStyle w:val="Hyperlink"/>
            <w:noProof/>
          </w:rPr>
          <w:t>33.</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ELIGIBILITY TO NOMINATE</w:t>
        </w:r>
        <w:r w:rsidR="00EC72BC">
          <w:rPr>
            <w:noProof/>
            <w:webHidden/>
          </w:rPr>
          <w:tab/>
        </w:r>
        <w:r w:rsidR="00EC72BC">
          <w:rPr>
            <w:noProof/>
            <w:webHidden/>
          </w:rPr>
          <w:fldChar w:fldCharType="begin"/>
        </w:r>
        <w:r w:rsidR="00EC72BC">
          <w:rPr>
            <w:noProof/>
            <w:webHidden/>
          </w:rPr>
          <w:instrText xml:space="preserve"> PAGEREF _Toc153382920 \h </w:instrText>
        </w:r>
        <w:r w:rsidR="00EC72BC">
          <w:rPr>
            <w:noProof/>
            <w:webHidden/>
          </w:rPr>
        </w:r>
        <w:r w:rsidR="00EC72BC">
          <w:rPr>
            <w:noProof/>
            <w:webHidden/>
          </w:rPr>
          <w:fldChar w:fldCharType="separate"/>
        </w:r>
        <w:r w:rsidR="00EC72BC">
          <w:rPr>
            <w:noProof/>
            <w:webHidden/>
          </w:rPr>
          <w:t>42</w:t>
        </w:r>
        <w:r w:rsidR="00EC72BC">
          <w:rPr>
            <w:noProof/>
            <w:webHidden/>
          </w:rPr>
          <w:fldChar w:fldCharType="end"/>
        </w:r>
      </w:hyperlink>
    </w:p>
    <w:p w14:paraId="25EAA707" w14:textId="47C847A5"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21" w:history="1">
        <w:r w:rsidR="00EC72BC" w:rsidRPr="00ED244A">
          <w:rPr>
            <w:rStyle w:val="Hyperlink"/>
            <w:noProof/>
          </w:rPr>
          <w:t>34.</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MULTIPLE NOMINATIONS – COLLEGIATE ELECTIONS</w:t>
        </w:r>
        <w:r w:rsidR="00EC72BC">
          <w:rPr>
            <w:noProof/>
            <w:webHidden/>
          </w:rPr>
          <w:tab/>
        </w:r>
        <w:r w:rsidR="00EC72BC">
          <w:rPr>
            <w:noProof/>
            <w:webHidden/>
          </w:rPr>
          <w:fldChar w:fldCharType="begin"/>
        </w:r>
        <w:r w:rsidR="00EC72BC">
          <w:rPr>
            <w:noProof/>
            <w:webHidden/>
          </w:rPr>
          <w:instrText xml:space="preserve"> PAGEREF _Toc153382921 \h </w:instrText>
        </w:r>
        <w:r w:rsidR="00EC72BC">
          <w:rPr>
            <w:noProof/>
            <w:webHidden/>
          </w:rPr>
        </w:r>
        <w:r w:rsidR="00EC72BC">
          <w:rPr>
            <w:noProof/>
            <w:webHidden/>
          </w:rPr>
          <w:fldChar w:fldCharType="separate"/>
        </w:r>
        <w:r w:rsidR="00EC72BC">
          <w:rPr>
            <w:noProof/>
            <w:webHidden/>
          </w:rPr>
          <w:t>43</w:t>
        </w:r>
        <w:r w:rsidR="00EC72BC">
          <w:rPr>
            <w:noProof/>
            <w:webHidden/>
          </w:rPr>
          <w:fldChar w:fldCharType="end"/>
        </w:r>
      </w:hyperlink>
    </w:p>
    <w:p w14:paraId="36168DA3" w14:textId="77DD6933"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22" w:history="1">
        <w:r w:rsidR="00EC72BC" w:rsidRPr="00ED244A">
          <w:rPr>
            <w:rStyle w:val="Hyperlink"/>
            <w:noProof/>
          </w:rPr>
          <w:t>35.</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DEFECTIVE NOMINATIONS</w:t>
        </w:r>
        <w:r w:rsidR="00EC72BC">
          <w:rPr>
            <w:noProof/>
            <w:webHidden/>
          </w:rPr>
          <w:tab/>
        </w:r>
        <w:r w:rsidR="00EC72BC">
          <w:rPr>
            <w:noProof/>
            <w:webHidden/>
          </w:rPr>
          <w:fldChar w:fldCharType="begin"/>
        </w:r>
        <w:r w:rsidR="00EC72BC">
          <w:rPr>
            <w:noProof/>
            <w:webHidden/>
          </w:rPr>
          <w:instrText xml:space="preserve"> PAGEREF _Toc153382922 \h </w:instrText>
        </w:r>
        <w:r w:rsidR="00EC72BC">
          <w:rPr>
            <w:noProof/>
            <w:webHidden/>
          </w:rPr>
        </w:r>
        <w:r w:rsidR="00EC72BC">
          <w:rPr>
            <w:noProof/>
            <w:webHidden/>
          </w:rPr>
          <w:fldChar w:fldCharType="separate"/>
        </w:r>
        <w:r w:rsidR="00EC72BC">
          <w:rPr>
            <w:noProof/>
            <w:webHidden/>
          </w:rPr>
          <w:t>44</w:t>
        </w:r>
        <w:r w:rsidR="00EC72BC">
          <w:rPr>
            <w:noProof/>
            <w:webHidden/>
          </w:rPr>
          <w:fldChar w:fldCharType="end"/>
        </w:r>
      </w:hyperlink>
    </w:p>
    <w:p w14:paraId="1A4474BE" w14:textId="1A0BB103"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23" w:history="1">
        <w:r w:rsidR="00EC72BC" w:rsidRPr="00ED244A">
          <w:rPr>
            <w:rStyle w:val="Hyperlink"/>
            <w:noProof/>
          </w:rPr>
          <w:t>36.</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WITHDRAWAL OF NOMINATIONS</w:t>
        </w:r>
        <w:r w:rsidR="00EC72BC">
          <w:rPr>
            <w:noProof/>
            <w:webHidden/>
          </w:rPr>
          <w:tab/>
        </w:r>
        <w:r w:rsidR="00EC72BC">
          <w:rPr>
            <w:noProof/>
            <w:webHidden/>
          </w:rPr>
          <w:fldChar w:fldCharType="begin"/>
        </w:r>
        <w:r w:rsidR="00EC72BC">
          <w:rPr>
            <w:noProof/>
            <w:webHidden/>
          </w:rPr>
          <w:instrText xml:space="preserve"> PAGEREF _Toc153382923 \h </w:instrText>
        </w:r>
        <w:r w:rsidR="00EC72BC">
          <w:rPr>
            <w:noProof/>
            <w:webHidden/>
          </w:rPr>
        </w:r>
        <w:r w:rsidR="00EC72BC">
          <w:rPr>
            <w:noProof/>
            <w:webHidden/>
          </w:rPr>
          <w:fldChar w:fldCharType="separate"/>
        </w:r>
        <w:r w:rsidR="00EC72BC">
          <w:rPr>
            <w:noProof/>
            <w:webHidden/>
          </w:rPr>
          <w:t>44</w:t>
        </w:r>
        <w:r w:rsidR="00EC72BC">
          <w:rPr>
            <w:noProof/>
            <w:webHidden/>
          </w:rPr>
          <w:fldChar w:fldCharType="end"/>
        </w:r>
      </w:hyperlink>
    </w:p>
    <w:p w14:paraId="4F3F5E49" w14:textId="0CA064AA"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24" w:history="1">
        <w:r w:rsidR="00EC72BC" w:rsidRPr="00ED244A">
          <w:rPr>
            <w:rStyle w:val="Hyperlink"/>
            <w:noProof/>
          </w:rPr>
          <w:t>37.</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ROLL OF VOTERS</w:t>
        </w:r>
        <w:r w:rsidR="00EC72BC">
          <w:rPr>
            <w:noProof/>
            <w:webHidden/>
          </w:rPr>
          <w:tab/>
        </w:r>
        <w:r w:rsidR="00EC72BC">
          <w:rPr>
            <w:noProof/>
            <w:webHidden/>
          </w:rPr>
          <w:fldChar w:fldCharType="begin"/>
        </w:r>
        <w:r w:rsidR="00EC72BC">
          <w:rPr>
            <w:noProof/>
            <w:webHidden/>
          </w:rPr>
          <w:instrText xml:space="preserve"> PAGEREF _Toc153382924 \h </w:instrText>
        </w:r>
        <w:r w:rsidR="00EC72BC">
          <w:rPr>
            <w:noProof/>
            <w:webHidden/>
          </w:rPr>
        </w:r>
        <w:r w:rsidR="00EC72BC">
          <w:rPr>
            <w:noProof/>
            <w:webHidden/>
          </w:rPr>
          <w:fldChar w:fldCharType="separate"/>
        </w:r>
        <w:r w:rsidR="00EC72BC">
          <w:rPr>
            <w:noProof/>
            <w:webHidden/>
          </w:rPr>
          <w:t>45</w:t>
        </w:r>
        <w:r w:rsidR="00EC72BC">
          <w:rPr>
            <w:noProof/>
            <w:webHidden/>
          </w:rPr>
          <w:fldChar w:fldCharType="end"/>
        </w:r>
      </w:hyperlink>
    </w:p>
    <w:p w14:paraId="4D10F860" w14:textId="1D1D79A4"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25" w:history="1">
        <w:r w:rsidR="00EC72BC" w:rsidRPr="00ED244A">
          <w:rPr>
            <w:rStyle w:val="Hyperlink"/>
            <w:noProof/>
          </w:rPr>
          <w:t>38.</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CONTESTED ELECTIONS</w:t>
        </w:r>
        <w:r w:rsidR="00EC72BC">
          <w:rPr>
            <w:noProof/>
            <w:webHidden/>
          </w:rPr>
          <w:tab/>
        </w:r>
        <w:r w:rsidR="00EC72BC">
          <w:rPr>
            <w:noProof/>
            <w:webHidden/>
          </w:rPr>
          <w:fldChar w:fldCharType="begin"/>
        </w:r>
        <w:r w:rsidR="00EC72BC">
          <w:rPr>
            <w:noProof/>
            <w:webHidden/>
          </w:rPr>
          <w:instrText xml:space="preserve"> PAGEREF _Toc153382925 \h </w:instrText>
        </w:r>
        <w:r w:rsidR="00EC72BC">
          <w:rPr>
            <w:noProof/>
            <w:webHidden/>
          </w:rPr>
        </w:r>
        <w:r w:rsidR="00EC72BC">
          <w:rPr>
            <w:noProof/>
            <w:webHidden/>
          </w:rPr>
          <w:fldChar w:fldCharType="separate"/>
        </w:r>
        <w:r w:rsidR="00EC72BC">
          <w:rPr>
            <w:noProof/>
            <w:webHidden/>
          </w:rPr>
          <w:t>46</w:t>
        </w:r>
        <w:r w:rsidR="00EC72BC">
          <w:rPr>
            <w:noProof/>
            <w:webHidden/>
          </w:rPr>
          <w:fldChar w:fldCharType="end"/>
        </w:r>
      </w:hyperlink>
    </w:p>
    <w:p w14:paraId="1F155D42" w14:textId="5FB1E884"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26" w:history="1">
        <w:r w:rsidR="00EC72BC" w:rsidRPr="00ED244A">
          <w:rPr>
            <w:rStyle w:val="Hyperlink"/>
            <w:noProof/>
          </w:rPr>
          <w:t>39.</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BALLOT PAPERS</w:t>
        </w:r>
        <w:r w:rsidR="00EC72BC">
          <w:rPr>
            <w:noProof/>
            <w:webHidden/>
          </w:rPr>
          <w:tab/>
        </w:r>
        <w:r w:rsidR="00EC72BC">
          <w:rPr>
            <w:noProof/>
            <w:webHidden/>
          </w:rPr>
          <w:fldChar w:fldCharType="begin"/>
        </w:r>
        <w:r w:rsidR="00EC72BC">
          <w:rPr>
            <w:noProof/>
            <w:webHidden/>
          </w:rPr>
          <w:instrText xml:space="preserve"> PAGEREF _Toc153382926 \h </w:instrText>
        </w:r>
        <w:r w:rsidR="00EC72BC">
          <w:rPr>
            <w:noProof/>
            <w:webHidden/>
          </w:rPr>
        </w:r>
        <w:r w:rsidR="00EC72BC">
          <w:rPr>
            <w:noProof/>
            <w:webHidden/>
          </w:rPr>
          <w:fldChar w:fldCharType="separate"/>
        </w:r>
        <w:r w:rsidR="00EC72BC">
          <w:rPr>
            <w:noProof/>
            <w:webHidden/>
          </w:rPr>
          <w:t>46</w:t>
        </w:r>
        <w:r w:rsidR="00EC72BC">
          <w:rPr>
            <w:noProof/>
            <w:webHidden/>
          </w:rPr>
          <w:fldChar w:fldCharType="end"/>
        </w:r>
      </w:hyperlink>
    </w:p>
    <w:p w14:paraId="11A7736A" w14:textId="29B346A6"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27" w:history="1">
        <w:r w:rsidR="00EC72BC" w:rsidRPr="00ED244A">
          <w:rPr>
            <w:rStyle w:val="Hyperlink"/>
            <w:noProof/>
          </w:rPr>
          <w:t>40.</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SCRUTINY</w:t>
        </w:r>
        <w:r w:rsidR="00EC72BC">
          <w:rPr>
            <w:noProof/>
            <w:webHidden/>
          </w:rPr>
          <w:tab/>
        </w:r>
        <w:r w:rsidR="00EC72BC">
          <w:rPr>
            <w:noProof/>
            <w:webHidden/>
          </w:rPr>
          <w:fldChar w:fldCharType="begin"/>
        </w:r>
        <w:r w:rsidR="00EC72BC">
          <w:rPr>
            <w:noProof/>
            <w:webHidden/>
          </w:rPr>
          <w:instrText xml:space="preserve"> PAGEREF _Toc153382927 \h </w:instrText>
        </w:r>
        <w:r w:rsidR="00EC72BC">
          <w:rPr>
            <w:noProof/>
            <w:webHidden/>
          </w:rPr>
        </w:r>
        <w:r w:rsidR="00EC72BC">
          <w:rPr>
            <w:noProof/>
            <w:webHidden/>
          </w:rPr>
          <w:fldChar w:fldCharType="separate"/>
        </w:r>
        <w:r w:rsidR="00EC72BC">
          <w:rPr>
            <w:noProof/>
            <w:webHidden/>
          </w:rPr>
          <w:t>47</w:t>
        </w:r>
        <w:r w:rsidR="00EC72BC">
          <w:rPr>
            <w:noProof/>
            <w:webHidden/>
          </w:rPr>
          <w:fldChar w:fldCharType="end"/>
        </w:r>
      </w:hyperlink>
    </w:p>
    <w:p w14:paraId="60035317" w14:textId="2AA661C1"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28" w:history="1">
        <w:r w:rsidR="00EC72BC" w:rsidRPr="00ED244A">
          <w:rPr>
            <w:rStyle w:val="Hyperlink"/>
            <w:noProof/>
          </w:rPr>
          <w:t>41.</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DECLARATION OF RESULTS</w:t>
        </w:r>
        <w:r w:rsidR="00EC72BC">
          <w:rPr>
            <w:noProof/>
            <w:webHidden/>
          </w:rPr>
          <w:tab/>
        </w:r>
        <w:r w:rsidR="00EC72BC">
          <w:rPr>
            <w:noProof/>
            <w:webHidden/>
          </w:rPr>
          <w:fldChar w:fldCharType="begin"/>
        </w:r>
        <w:r w:rsidR="00EC72BC">
          <w:rPr>
            <w:noProof/>
            <w:webHidden/>
          </w:rPr>
          <w:instrText xml:space="preserve"> PAGEREF _Toc153382928 \h </w:instrText>
        </w:r>
        <w:r w:rsidR="00EC72BC">
          <w:rPr>
            <w:noProof/>
            <w:webHidden/>
          </w:rPr>
        </w:r>
        <w:r w:rsidR="00EC72BC">
          <w:rPr>
            <w:noProof/>
            <w:webHidden/>
          </w:rPr>
          <w:fldChar w:fldCharType="separate"/>
        </w:r>
        <w:r w:rsidR="00EC72BC">
          <w:rPr>
            <w:noProof/>
            <w:webHidden/>
          </w:rPr>
          <w:t>47</w:t>
        </w:r>
        <w:r w:rsidR="00EC72BC">
          <w:rPr>
            <w:noProof/>
            <w:webHidden/>
          </w:rPr>
          <w:fldChar w:fldCharType="end"/>
        </w:r>
      </w:hyperlink>
    </w:p>
    <w:p w14:paraId="7A979249" w14:textId="6B19DF8B" w:rsidR="00EC72BC" w:rsidRDefault="00000000">
      <w:pPr>
        <w:pStyle w:val="TOC1"/>
        <w:tabs>
          <w:tab w:val="right" w:leader="dot" w:pos="9488"/>
        </w:tabs>
        <w:rPr>
          <w:rFonts w:asciiTheme="minorHAnsi" w:eastAsiaTheme="minorEastAsia" w:hAnsiTheme="minorHAnsi" w:cstheme="minorBidi"/>
          <w:noProof/>
          <w:kern w:val="2"/>
          <w:szCs w:val="22"/>
          <w:lang w:eastAsia="en-AU"/>
          <w14:ligatures w14:val="standardContextual"/>
        </w:rPr>
      </w:pPr>
      <w:hyperlink w:anchor="_Toc153382929" w:history="1">
        <w:r w:rsidR="00EC72BC" w:rsidRPr="00ED244A">
          <w:rPr>
            <w:rStyle w:val="Hyperlink"/>
            <w:rFonts w:eastAsia="Calibri"/>
            <w:noProof/>
          </w:rPr>
          <w:t>Part 3D</w:t>
        </w:r>
        <w:r w:rsidR="00EC72BC" w:rsidRPr="00ED244A">
          <w:rPr>
            <w:rStyle w:val="Hyperlink"/>
            <w:noProof/>
          </w:rPr>
          <w:t>—</w:t>
        </w:r>
        <w:r w:rsidR="00EC72BC" w:rsidRPr="00ED244A">
          <w:rPr>
            <w:rStyle w:val="Hyperlink"/>
            <w:rFonts w:eastAsia="Calibri"/>
            <w:noProof/>
          </w:rPr>
          <w:t>VOTING AND APPOINTMENT SYSTEMS</w:t>
        </w:r>
        <w:r w:rsidR="00EC72BC">
          <w:rPr>
            <w:noProof/>
            <w:webHidden/>
          </w:rPr>
          <w:tab/>
        </w:r>
        <w:r w:rsidR="00EC72BC">
          <w:rPr>
            <w:noProof/>
            <w:webHidden/>
          </w:rPr>
          <w:fldChar w:fldCharType="begin"/>
        </w:r>
        <w:r w:rsidR="00EC72BC">
          <w:rPr>
            <w:noProof/>
            <w:webHidden/>
          </w:rPr>
          <w:instrText xml:space="preserve"> PAGEREF _Toc153382929 \h </w:instrText>
        </w:r>
        <w:r w:rsidR="00EC72BC">
          <w:rPr>
            <w:noProof/>
            <w:webHidden/>
          </w:rPr>
        </w:r>
        <w:r w:rsidR="00EC72BC">
          <w:rPr>
            <w:noProof/>
            <w:webHidden/>
          </w:rPr>
          <w:fldChar w:fldCharType="separate"/>
        </w:r>
        <w:r w:rsidR="00EC72BC">
          <w:rPr>
            <w:noProof/>
            <w:webHidden/>
          </w:rPr>
          <w:t>47</w:t>
        </w:r>
        <w:r w:rsidR="00EC72BC">
          <w:rPr>
            <w:noProof/>
            <w:webHidden/>
          </w:rPr>
          <w:fldChar w:fldCharType="end"/>
        </w:r>
      </w:hyperlink>
    </w:p>
    <w:p w14:paraId="23D4012B" w14:textId="1A560393"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30" w:history="1">
        <w:r w:rsidR="00EC72BC" w:rsidRPr="00ED244A">
          <w:rPr>
            <w:rStyle w:val="Hyperlink"/>
            <w:noProof/>
          </w:rPr>
          <w:t>42.</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ORDER OF DECLARATION OF ELECTIONS</w:t>
        </w:r>
        <w:r w:rsidR="00EC72BC">
          <w:rPr>
            <w:noProof/>
            <w:webHidden/>
          </w:rPr>
          <w:tab/>
        </w:r>
        <w:r w:rsidR="00EC72BC">
          <w:rPr>
            <w:noProof/>
            <w:webHidden/>
          </w:rPr>
          <w:fldChar w:fldCharType="begin"/>
        </w:r>
        <w:r w:rsidR="00EC72BC">
          <w:rPr>
            <w:noProof/>
            <w:webHidden/>
          </w:rPr>
          <w:instrText xml:space="preserve"> PAGEREF _Toc153382930 \h </w:instrText>
        </w:r>
        <w:r w:rsidR="00EC72BC">
          <w:rPr>
            <w:noProof/>
            <w:webHidden/>
          </w:rPr>
        </w:r>
        <w:r w:rsidR="00EC72BC">
          <w:rPr>
            <w:noProof/>
            <w:webHidden/>
          </w:rPr>
          <w:fldChar w:fldCharType="separate"/>
        </w:r>
        <w:r w:rsidR="00EC72BC">
          <w:rPr>
            <w:noProof/>
            <w:webHidden/>
          </w:rPr>
          <w:t>47</w:t>
        </w:r>
        <w:r w:rsidR="00EC72BC">
          <w:rPr>
            <w:noProof/>
            <w:webHidden/>
          </w:rPr>
          <w:fldChar w:fldCharType="end"/>
        </w:r>
      </w:hyperlink>
    </w:p>
    <w:p w14:paraId="173D91D6" w14:textId="41A034A3"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31" w:history="1">
        <w:r w:rsidR="00EC72BC" w:rsidRPr="00ED244A">
          <w:rPr>
            <w:rStyle w:val="Hyperlink"/>
            <w:noProof/>
          </w:rPr>
          <w:t>43.</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PROPORTIONAL REPRESENTATION SYSTEM</w:t>
        </w:r>
        <w:r w:rsidR="00EC72BC">
          <w:rPr>
            <w:noProof/>
            <w:webHidden/>
          </w:rPr>
          <w:tab/>
        </w:r>
        <w:r w:rsidR="00EC72BC">
          <w:rPr>
            <w:noProof/>
            <w:webHidden/>
          </w:rPr>
          <w:fldChar w:fldCharType="begin"/>
        </w:r>
        <w:r w:rsidR="00EC72BC">
          <w:rPr>
            <w:noProof/>
            <w:webHidden/>
          </w:rPr>
          <w:instrText xml:space="preserve"> PAGEREF _Toc153382931 \h </w:instrText>
        </w:r>
        <w:r w:rsidR="00EC72BC">
          <w:rPr>
            <w:noProof/>
            <w:webHidden/>
          </w:rPr>
        </w:r>
        <w:r w:rsidR="00EC72BC">
          <w:rPr>
            <w:noProof/>
            <w:webHidden/>
          </w:rPr>
          <w:fldChar w:fldCharType="separate"/>
        </w:r>
        <w:r w:rsidR="00EC72BC">
          <w:rPr>
            <w:noProof/>
            <w:webHidden/>
          </w:rPr>
          <w:t>48</w:t>
        </w:r>
        <w:r w:rsidR="00EC72BC">
          <w:rPr>
            <w:noProof/>
            <w:webHidden/>
          </w:rPr>
          <w:fldChar w:fldCharType="end"/>
        </w:r>
      </w:hyperlink>
    </w:p>
    <w:p w14:paraId="30106F99" w14:textId="39C8C94A"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32" w:history="1">
        <w:r w:rsidR="00EC72BC" w:rsidRPr="00ED244A">
          <w:rPr>
            <w:rStyle w:val="Hyperlink"/>
            <w:noProof/>
          </w:rPr>
          <w:t>43A.</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PREFERENTIAL VOTING AND PROPORTIONAL REPRESENTATION FOR TEAM VOTING - ABOVE THE LINE TEAM VOTING</w:t>
        </w:r>
        <w:r w:rsidR="00EC72BC">
          <w:rPr>
            <w:noProof/>
            <w:webHidden/>
          </w:rPr>
          <w:tab/>
        </w:r>
        <w:r w:rsidR="00EC72BC">
          <w:rPr>
            <w:noProof/>
            <w:webHidden/>
          </w:rPr>
          <w:fldChar w:fldCharType="begin"/>
        </w:r>
        <w:r w:rsidR="00EC72BC">
          <w:rPr>
            <w:noProof/>
            <w:webHidden/>
          </w:rPr>
          <w:instrText xml:space="preserve"> PAGEREF _Toc153382932 \h </w:instrText>
        </w:r>
        <w:r w:rsidR="00EC72BC">
          <w:rPr>
            <w:noProof/>
            <w:webHidden/>
          </w:rPr>
        </w:r>
        <w:r w:rsidR="00EC72BC">
          <w:rPr>
            <w:noProof/>
            <w:webHidden/>
          </w:rPr>
          <w:fldChar w:fldCharType="separate"/>
        </w:r>
        <w:r w:rsidR="00EC72BC">
          <w:rPr>
            <w:noProof/>
            <w:webHidden/>
          </w:rPr>
          <w:t>51</w:t>
        </w:r>
        <w:r w:rsidR="00EC72BC">
          <w:rPr>
            <w:noProof/>
            <w:webHidden/>
          </w:rPr>
          <w:fldChar w:fldCharType="end"/>
        </w:r>
      </w:hyperlink>
    </w:p>
    <w:p w14:paraId="0196048C" w14:textId="3BD56D32"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33" w:history="1">
        <w:r w:rsidR="00EC72BC" w:rsidRPr="00ED244A">
          <w:rPr>
            <w:rStyle w:val="Hyperlink"/>
            <w:noProof/>
          </w:rPr>
          <w:t>44.</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CASUAL VACANCIES</w:t>
        </w:r>
        <w:r w:rsidR="00EC72BC">
          <w:rPr>
            <w:noProof/>
            <w:webHidden/>
          </w:rPr>
          <w:tab/>
        </w:r>
        <w:r w:rsidR="00EC72BC">
          <w:rPr>
            <w:noProof/>
            <w:webHidden/>
          </w:rPr>
          <w:fldChar w:fldCharType="begin"/>
        </w:r>
        <w:r w:rsidR="00EC72BC">
          <w:rPr>
            <w:noProof/>
            <w:webHidden/>
          </w:rPr>
          <w:instrText xml:space="preserve"> PAGEREF _Toc153382933 \h </w:instrText>
        </w:r>
        <w:r w:rsidR="00EC72BC">
          <w:rPr>
            <w:noProof/>
            <w:webHidden/>
          </w:rPr>
        </w:r>
        <w:r w:rsidR="00EC72BC">
          <w:rPr>
            <w:noProof/>
            <w:webHidden/>
          </w:rPr>
          <w:fldChar w:fldCharType="separate"/>
        </w:r>
        <w:r w:rsidR="00EC72BC">
          <w:rPr>
            <w:noProof/>
            <w:webHidden/>
          </w:rPr>
          <w:t>53</w:t>
        </w:r>
        <w:r w:rsidR="00EC72BC">
          <w:rPr>
            <w:noProof/>
            <w:webHidden/>
          </w:rPr>
          <w:fldChar w:fldCharType="end"/>
        </w:r>
      </w:hyperlink>
    </w:p>
    <w:p w14:paraId="733918AB" w14:textId="1AE96FEC" w:rsidR="00EC72BC" w:rsidRDefault="00000000">
      <w:pPr>
        <w:pStyle w:val="TOC1"/>
        <w:tabs>
          <w:tab w:val="right" w:leader="dot" w:pos="9488"/>
        </w:tabs>
        <w:rPr>
          <w:rFonts w:asciiTheme="minorHAnsi" w:eastAsiaTheme="minorEastAsia" w:hAnsiTheme="minorHAnsi" w:cstheme="minorBidi"/>
          <w:noProof/>
          <w:kern w:val="2"/>
          <w:szCs w:val="22"/>
          <w:lang w:eastAsia="en-AU"/>
          <w14:ligatures w14:val="standardContextual"/>
        </w:rPr>
      </w:pPr>
      <w:hyperlink w:anchor="_Toc153382934" w:history="1">
        <w:r w:rsidR="00EC72BC" w:rsidRPr="00ED244A">
          <w:rPr>
            <w:rStyle w:val="Hyperlink"/>
            <w:noProof/>
          </w:rPr>
          <w:t>Part 4—FINANCIAL</w:t>
        </w:r>
        <w:r w:rsidR="00EC72BC">
          <w:rPr>
            <w:noProof/>
            <w:webHidden/>
          </w:rPr>
          <w:tab/>
        </w:r>
        <w:r w:rsidR="00EC72BC">
          <w:rPr>
            <w:noProof/>
            <w:webHidden/>
          </w:rPr>
          <w:fldChar w:fldCharType="begin"/>
        </w:r>
        <w:r w:rsidR="00EC72BC">
          <w:rPr>
            <w:noProof/>
            <w:webHidden/>
          </w:rPr>
          <w:instrText xml:space="preserve"> PAGEREF _Toc153382934 \h </w:instrText>
        </w:r>
        <w:r w:rsidR="00EC72BC">
          <w:rPr>
            <w:noProof/>
            <w:webHidden/>
          </w:rPr>
        </w:r>
        <w:r w:rsidR="00EC72BC">
          <w:rPr>
            <w:noProof/>
            <w:webHidden/>
          </w:rPr>
          <w:fldChar w:fldCharType="separate"/>
        </w:r>
        <w:r w:rsidR="00EC72BC">
          <w:rPr>
            <w:noProof/>
            <w:webHidden/>
          </w:rPr>
          <w:t>54</w:t>
        </w:r>
        <w:r w:rsidR="00EC72BC">
          <w:rPr>
            <w:noProof/>
            <w:webHidden/>
          </w:rPr>
          <w:fldChar w:fldCharType="end"/>
        </w:r>
      </w:hyperlink>
    </w:p>
    <w:p w14:paraId="70743F98" w14:textId="1832298F"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35" w:history="1">
        <w:r w:rsidR="00EC72BC" w:rsidRPr="00ED244A">
          <w:rPr>
            <w:rStyle w:val="Hyperlink"/>
            <w:noProof/>
          </w:rPr>
          <w:t>45.</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FINANCIAL DISCLOSURE AND TRAINING OBLIGATIONS FOR THE GROUP AND ITS  BRANCHES</w:t>
        </w:r>
        <w:r w:rsidR="00EC72BC">
          <w:rPr>
            <w:noProof/>
            <w:webHidden/>
          </w:rPr>
          <w:tab/>
        </w:r>
        <w:r w:rsidR="00EC72BC">
          <w:rPr>
            <w:noProof/>
            <w:webHidden/>
          </w:rPr>
          <w:fldChar w:fldCharType="begin"/>
        </w:r>
        <w:r w:rsidR="00EC72BC">
          <w:rPr>
            <w:noProof/>
            <w:webHidden/>
          </w:rPr>
          <w:instrText xml:space="preserve"> PAGEREF _Toc153382935 \h </w:instrText>
        </w:r>
        <w:r w:rsidR="00EC72BC">
          <w:rPr>
            <w:noProof/>
            <w:webHidden/>
          </w:rPr>
        </w:r>
        <w:r w:rsidR="00EC72BC">
          <w:rPr>
            <w:noProof/>
            <w:webHidden/>
          </w:rPr>
          <w:fldChar w:fldCharType="separate"/>
        </w:r>
        <w:r w:rsidR="00EC72BC">
          <w:rPr>
            <w:noProof/>
            <w:webHidden/>
          </w:rPr>
          <w:t>54</w:t>
        </w:r>
        <w:r w:rsidR="00EC72BC">
          <w:rPr>
            <w:noProof/>
            <w:webHidden/>
          </w:rPr>
          <w:fldChar w:fldCharType="end"/>
        </w:r>
      </w:hyperlink>
    </w:p>
    <w:p w14:paraId="36B8B01E" w14:textId="51C445D1"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36" w:history="1">
        <w:r w:rsidR="00EC72BC" w:rsidRPr="00ED244A">
          <w:rPr>
            <w:rStyle w:val="Hyperlink"/>
            <w:noProof/>
          </w:rPr>
          <w:t>46.</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FEDERAL FUND</w:t>
        </w:r>
        <w:r w:rsidR="00EC72BC">
          <w:rPr>
            <w:noProof/>
            <w:webHidden/>
          </w:rPr>
          <w:tab/>
        </w:r>
        <w:r w:rsidR="00EC72BC">
          <w:rPr>
            <w:noProof/>
            <w:webHidden/>
          </w:rPr>
          <w:fldChar w:fldCharType="begin"/>
        </w:r>
        <w:r w:rsidR="00EC72BC">
          <w:rPr>
            <w:noProof/>
            <w:webHidden/>
          </w:rPr>
          <w:instrText xml:space="preserve"> PAGEREF _Toc153382936 \h </w:instrText>
        </w:r>
        <w:r w:rsidR="00EC72BC">
          <w:rPr>
            <w:noProof/>
            <w:webHidden/>
          </w:rPr>
        </w:r>
        <w:r w:rsidR="00EC72BC">
          <w:rPr>
            <w:noProof/>
            <w:webHidden/>
          </w:rPr>
          <w:fldChar w:fldCharType="separate"/>
        </w:r>
        <w:r w:rsidR="00EC72BC">
          <w:rPr>
            <w:noProof/>
            <w:webHidden/>
          </w:rPr>
          <w:t>54</w:t>
        </w:r>
        <w:r w:rsidR="00EC72BC">
          <w:rPr>
            <w:noProof/>
            <w:webHidden/>
          </w:rPr>
          <w:fldChar w:fldCharType="end"/>
        </w:r>
      </w:hyperlink>
    </w:p>
    <w:p w14:paraId="66493926" w14:textId="1ACADFAA"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37" w:history="1">
        <w:r w:rsidR="00EC72BC" w:rsidRPr="00ED244A">
          <w:rPr>
            <w:rStyle w:val="Hyperlink"/>
            <w:noProof/>
          </w:rPr>
          <w:t>47.</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EXPENDITURE OF SPSF GROUP FUNDS</w:t>
        </w:r>
        <w:r w:rsidR="00EC72BC">
          <w:rPr>
            <w:noProof/>
            <w:webHidden/>
          </w:rPr>
          <w:tab/>
        </w:r>
        <w:r w:rsidR="00EC72BC">
          <w:rPr>
            <w:noProof/>
            <w:webHidden/>
          </w:rPr>
          <w:fldChar w:fldCharType="begin"/>
        </w:r>
        <w:r w:rsidR="00EC72BC">
          <w:rPr>
            <w:noProof/>
            <w:webHidden/>
          </w:rPr>
          <w:instrText xml:space="preserve"> PAGEREF _Toc153382937 \h </w:instrText>
        </w:r>
        <w:r w:rsidR="00EC72BC">
          <w:rPr>
            <w:noProof/>
            <w:webHidden/>
          </w:rPr>
        </w:r>
        <w:r w:rsidR="00EC72BC">
          <w:rPr>
            <w:noProof/>
            <w:webHidden/>
          </w:rPr>
          <w:fldChar w:fldCharType="separate"/>
        </w:r>
        <w:r w:rsidR="00EC72BC">
          <w:rPr>
            <w:noProof/>
            <w:webHidden/>
          </w:rPr>
          <w:t>55</w:t>
        </w:r>
        <w:r w:rsidR="00EC72BC">
          <w:rPr>
            <w:noProof/>
            <w:webHidden/>
          </w:rPr>
          <w:fldChar w:fldCharType="end"/>
        </w:r>
      </w:hyperlink>
    </w:p>
    <w:p w14:paraId="2222673C" w14:textId="2C7ADE6D"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38" w:history="1">
        <w:r w:rsidR="00EC72BC" w:rsidRPr="00ED244A">
          <w:rPr>
            <w:rStyle w:val="Hyperlink"/>
            <w:noProof/>
          </w:rPr>
          <w:t>48.</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BRANCH FUND</w:t>
        </w:r>
        <w:r w:rsidR="00EC72BC">
          <w:rPr>
            <w:noProof/>
            <w:webHidden/>
          </w:rPr>
          <w:tab/>
        </w:r>
        <w:r w:rsidR="00EC72BC">
          <w:rPr>
            <w:noProof/>
            <w:webHidden/>
          </w:rPr>
          <w:fldChar w:fldCharType="begin"/>
        </w:r>
        <w:r w:rsidR="00EC72BC">
          <w:rPr>
            <w:noProof/>
            <w:webHidden/>
          </w:rPr>
          <w:instrText xml:space="preserve"> PAGEREF _Toc153382938 \h </w:instrText>
        </w:r>
        <w:r w:rsidR="00EC72BC">
          <w:rPr>
            <w:noProof/>
            <w:webHidden/>
          </w:rPr>
        </w:r>
        <w:r w:rsidR="00EC72BC">
          <w:rPr>
            <w:noProof/>
            <w:webHidden/>
          </w:rPr>
          <w:fldChar w:fldCharType="separate"/>
        </w:r>
        <w:r w:rsidR="00EC72BC">
          <w:rPr>
            <w:noProof/>
            <w:webHidden/>
          </w:rPr>
          <w:t>56</w:t>
        </w:r>
        <w:r w:rsidR="00EC72BC">
          <w:rPr>
            <w:noProof/>
            <w:webHidden/>
          </w:rPr>
          <w:fldChar w:fldCharType="end"/>
        </w:r>
      </w:hyperlink>
    </w:p>
    <w:p w14:paraId="1CDF2903" w14:textId="461F5C60"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39" w:history="1">
        <w:r w:rsidR="00EC72BC" w:rsidRPr="00ED244A">
          <w:rPr>
            <w:rStyle w:val="Hyperlink"/>
            <w:noProof/>
          </w:rPr>
          <w:t>49.</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LOANS, GRANTS AND DONATIONS BY THE GROUP OR BY ANY BRANCH</w:t>
        </w:r>
        <w:r w:rsidR="00EC72BC">
          <w:rPr>
            <w:noProof/>
            <w:webHidden/>
          </w:rPr>
          <w:tab/>
        </w:r>
        <w:r w:rsidR="00EC72BC">
          <w:rPr>
            <w:noProof/>
            <w:webHidden/>
          </w:rPr>
          <w:fldChar w:fldCharType="begin"/>
        </w:r>
        <w:r w:rsidR="00EC72BC">
          <w:rPr>
            <w:noProof/>
            <w:webHidden/>
          </w:rPr>
          <w:instrText xml:space="preserve"> PAGEREF _Toc153382939 \h </w:instrText>
        </w:r>
        <w:r w:rsidR="00EC72BC">
          <w:rPr>
            <w:noProof/>
            <w:webHidden/>
          </w:rPr>
        </w:r>
        <w:r w:rsidR="00EC72BC">
          <w:rPr>
            <w:noProof/>
            <w:webHidden/>
          </w:rPr>
          <w:fldChar w:fldCharType="separate"/>
        </w:r>
        <w:r w:rsidR="00EC72BC">
          <w:rPr>
            <w:noProof/>
            <w:webHidden/>
          </w:rPr>
          <w:t>56</w:t>
        </w:r>
        <w:r w:rsidR="00EC72BC">
          <w:rPr>
            <w:noProof/>
            <w:webHidden/>
          </w:rPr>
          <w:fldChar w:fldCharType="end"/>
        </w:r>
      </w:hyperlink>
    </w:p>
    <w:p w14:paraId="3835251E" w14:textId="49BDC58E"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40" w:history="1">
        <w:r w:rsidR="00EC72BC" w:rsidRPr="00ED244A">
          <w:rPr>
            <w:rStyle w:val="Hyperlink"/>
            <w:noProof/>
          </w:rPr>
          <w:t>50.</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STATEMENT OF ACCOUNTS</w:t>
        </w:r>
        <w:r w:rsidR="00EC72BC">
          <w:rPr>
            <w:noProof/>
            <w:webHidden/>
          </w:rPr>
          <w:tab/>
        </w:r>
        <w:r w:rsidR="00EC72BC">
          <w:rPr>
            <w:noProof/>
            <w:webHidden/>
          </w:rPr>
          <w:fldChar w:fldCharType="begin"/>
        </w:r>
        <w:r w:rsidR="00EC72BC">
          <w:rPr>
            <w:noProof/>
            <w:webHidden/>
          </w:rPr>
          <w:instrText xml:space="preserve"> PAGEREF _Toc153382940 \h </w:instrText>
        </w:r>
        <w:r w:rsidR="00EC72BC">
          <w:rPr>
            <w:noProof/>
            <w:webHidden/>
          </w:rPr>
        </w:r>
        <w:r w:rsidR="00EC72BC">
          <w:rPr>
            <w:noProof/>
            <w:webHidden/>
          </w:rPr>
          <w:fldChar w:fldCharType="separate"/>
        </w:r>
        <w:r w:rsidR="00EC72BC">
          <w:rPr>
            <w:noProof/>
            <w:webHidden/>
          </w:rPr>
          <w:t>56</w:t>
        </w:r>
        <w:r w:rsidR="00EC72BC">
          <w:rPr>
            <w:noProof/>
            <w:webHidden/>
          </w:rPr>
          <w:fldChar w:fldCharType="end"/>
        </w:r>
      </w:hyperlink>
    </w:p>
    <w:p w14:paraId="69DDBF3F" w14:textId="7D2B02B0"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41" w:history="1">
        <w:r w:rsidR="00EC72BC" w:rsidRPr="00ED244A">
          <w:rPr>
            <w:rStyle w:val="Hyperlink"/>
            <w:noProof/>
          </w:rPr>
          <w:t>51.</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ENTRY FEES, SUBSCRIPTIONS, LEVIES AND OTHER FEES</w:t>
        </w:r>
        <w:r w:rsidR="00EC72BC">
          <w:rPr>
            <w:noProof/>
            <w:webHidden/>
          </w:rPr>
          <w:tab/>
        </w:r>
        <w:r w:rsidR="00EC72BC">
          <w:rPr>
            <w:noProof/>
            <w:webHidden/>
          </w:rPr>
          <w:fldChar w:fldCharType="begin"/>
        </w:r>
        <w:r w:rsidR="00EC72BC">
          <w:rPr>
            <w:noProof/>
            <w:webHidden/>
          </w:rPr>
          <w:instrText xml:space="preserve"> PAGEREF _Toc153382941 \h </w:instrText>
        </w:r>
        <w:r w:rsidR="00EC72BC">
          <w:rPr>
            <w:noProof/>
            <w:webHidden/>
          </w:rPr>
        </w:r>
        <w:r w:rsidR="00EC72BC">
          <w:rPr>
            <w:noProof/>
            <w:webHidden/>
          </w:rPr>
          <w:fldChar w:fldCharType="separate"/>
        </w:r>
        <w:r w:rsidR="00EC72BC">
          <w:rPr>
            <w:noProof/>
            <w:webHidden/>
          </w:rPr>
          <w:t>57</w:t>
        </w:r>
        <w:r w:rsidR="00EC72BC">
          <w:rPr>
            <w:noProof/>
            <w:webHidden/>
          </w:rPr>
          <w:fldChar w:fldCharType="end"/>
        </w:r>
      </w:hyperlink>
    </w:p>
    <w:p w14:paraId="7AFEBB6F" w14:textId="2C6D7CA2"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42" w:history="1">
        <w:r w:rsidR="00EC72BC" w:rsidRPr="00ED244A">
          <w:rPr>
            <w:rStyle w:val="Hyperlink"/>
            <w:noProof/>
          </w:rPr>
          <w:t>52.</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NATIONAL SUBSCRIPTIONS, CAPITATION DUES AND LEVIES</w:t>
        </w:r>
        <w:r w:rsidR="00EC72BC">
          <w:rPr>
            <w:noProof/>
            <w:webHidden/>
          </w:rPr>
          <w:tab/>
        </w:r>
        <w:r w:rsidR="00EC72BC">
          <w:rPr>
            <w:noProof/>
            <w:webHidden/>
          </w:rPr>
          <w:fldChar w:fldCharType="begin"/>
        </w:r>
        <w:r w:rsidR="00EC72BC">
          <w:rPr>
            <w:noProof/>
            <w:webHidden/>
          </w:rPr>
          <w:instrText xml:space="preserve"> PAGEREF _Toc153382942 \h </w:instrText>
        </w:r>
        <w:r w:rsidR="00EC72BC">
          <w:rPr>
            <w:noProof/>
            <w:webHidden/>
          </w:rPr>
        </w:r>
        <w:r w:rsidR="00EC72BC">
          <w:rPr>
            <w:noProof/>
            <w:webHidden/>
          </w:rPr>
          <w:fldChar w:fldCharType="separate"/>
        </w:r>
        <w:r w:rsidR="00EC72BC">
          <w:rPr>
            <w:noProof/>
            <w:webHidden/>
          </w:rPr>
          <w:t>58</w:t>
        </w:r>
        <w:r w:rsidR="00EC72BC">
          <w:rPr>
            <w:noProof/>
            <w:webHidden/>
          </w:rPr>
          <w:fldChar w:fldCharType="end"/>
        </w:r>
      </w:hyperlink>
    </w:p>
    <w:p w14:paraId="19699294" w14:textId="22F4D21F"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43" w:history="1">
        <w:r w:rsidR="00EC72BC" w:rsidRPr="00ED244A">
          <w:rPr>
            <w:rStyle w:val="Hyperlink"/>
            <w:noProof/>
          </w:rPr>
          <w:t>53.</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AUDIT OF FEDERAL AND BRANCH FUNDS</w:t>
        </w:r>
        <w:r w:rsidR="00EC72BC">
          <w:rPr>
            <w:noProof/>
            <w:webHidden/>
          </w:rPr>
          <w:tab/>
        </w:r>
        <w:r w:rsidR="00EC72BC">
          <w:rPr>
            <w:noProof/>
            <w:webHidden/>
          </w:rPr>
          <w:fldChar w:fldCharType="begin"/>
        </w:r>
        <w:r w:rsidR="00EC72BC">
          <w:rPr>
            <w:noProof/>
            <w:webHidden/>
          </w:rPr>
          <w:instrText xml:space="preserve"> PAGEREF _Toc153382943 \h </w:instrText>
        </w:r>
        <w:r w:rsidR="00EC72BC">
          <w:rPr>
            <w:noProof/>
            <w:webHidden/>
          </w:rPr>
        </w:r>
        <w:r w:rsidR="00EC72BC">
          <w:rPr>
            <w:noProof/>
            <w:webHidden/>
          </w:rPr>
          <w:fldChar w:fldCharType="separate"/>
        </w:r>
        <w:r w:rsidR="00EC72BC">
          <w:rPr>
            <w:noProof/>
            <w:webHidden/>
          </w:rPr>
          <w:t>58</w:t>
        </w:r>
        <w:r w:rsidR="00EC72BC">
          <w:rPr>
            <w:noProof/>
            <w:webHidden/>
          </w:rPr>
          <w:fldChar w:fldCharType="end"/>
        </w:r>
      </w:hyperlink>
    </w:p>
    <w:p w14:paraId="0228F7FC" w14:textId="57424D13" w:rsidR="00EC72BC" w:rsidRDefault="00000000">
      <w:pPr>
        <w:pStyle w:val="TOC1"/>
        <w:tabs>
          <w:tab w:val="right" w:leader="dot" w:pos="9488"/>
        </w:tabs>
        <w:rPr>
          <w:rFonts w:asciiTheme="minorHAnsi" w:eastAsiaTheme="minorEastAsia" w:hAnsiTheme="minorHAnsi" w:cstheme="minorBidi"/>
          <w:noProof/>
          <w:kern w:val="2"/>
          <w:szCs w:val="22"/>
          <w:lang w:eastAsia="en-AU"/>
          <w14:ligatures w14:val="standardContextual"/>
        </w:rPr>
      </w:pPr>
      <w:hyperlink w:anchor="_Toc153382944" w:history="1">
        <w:r w:rsidR="00EC72BC" w:rsidRPr="00ED244A">
          <w:rPr>
            <w:rStyle w:val="Hyperlink"/>
            <w:noProof/>
          </w:rPr>
          <w:t>Part 5—ADMINISTRATION</w:t>
        </w:r>
        <w:r w:rsidR="00EC72BC">
          <w:rPr>
            <w:noProof/>
            <w:webHidden/>
          </w:rPr>
          <w:tab/>
        </w:r>
        <w:r w:rsidR="00EC72BC">
          <w:rPr>
            <w:noProof/>
            <w:webHidden/>
          </w:rPr>
          <w:fldChar w:fldCharType="begin"/>
        </w:r>
        <w:r w:rsidR="00EC72BC">
          <w:rPr>
            <w:noProof/>
            <w:webHidden/>
          </w:rPr>
          <w:instrText xml:space="preserve"> PAGEREF _Toc153382944 \h </w:instrText>
        </w:r>
        <w:r w:rsidR="00EC72BC">
          <w:rPr>
            <w:noProof/>
            <w:webHidden/>
          </w:rPr>
        </w:r>
        <w:r w:rsidR="00EC72BC">
          <w:rPr>
            <w:noProof/>
            <w:webHidden/>
          </w:rPr>
          <w:fldChar w:fldCharType="separate"/>
        </w:r>
        <w:r w:rsidR="00EC72BC">
          <w:rPr>
            <w:noProof/>
            <w:webHidden/>
          </w:rPr>
          <w:t>59</w:t>
        </w:r>
        <w:r w:rsidR="00EC72BC">
          <w:rPr>
            <w:noProof/>
            <w:webHidden/>
          </w:rPr>
          <w:fldChar w:fldCharType="end"/>
        </w:r>
      </w:hyperlink>
    </w:p>
    <w:p w14:paraId="78BE2535" w14:textId="683C31FF"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45" w:history="1">
        <w:r w:rsidR="00EC72BC" w:rsidRPr="00ED244A">
          <w:rPr>
            <w:rStyle w:val="Hyperlink"/>
            <w:noProof/>
          </w:rPr>
          <w:t>54.</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APPLICATIONS FOR MEMBERSHIP</w:t>
        </w:r>
        <w:r w:rsidR="00EC72BC">
          <w:rPr>
            <w:noProof/>
            <w:webHidden/>
          </w:rPr>
          <w:tab/>
        </w:r>
        <w:r w:rsidR="00EC72BC">
          <w:rPr>
            <w:noProof/>
            <w:webHidden/>
          </w:rPr>
          <w:fldChar w:fldCharType="begin"/>
        </w:r>
        <w:r w:rsidR="00EC72BC">
          <w:rPr>
            <w:noProof/>
            <w:webHidden/>
          </w:rPr>
          <w:instrText xml:space="preserve"> PAGEREF _Toc153382945 \h </w:instrText>
        </w:r>
        <w:r w:rsidR="00EC72BC">
          <w:rPr>
            <w:noProof/>
            <w:webHidden/>
          </w:rPr>
        </w:r>
        <w:r w:rsidR="00EC72BC">
          <w:rPr>
            <w:noProof/>
            <w:webHidden/>
          </w:rPr>
          <w:fldChar w:fldCharType="separate"/>
        </w:r>
        <w:r w:rsidR="00EC72BC">
          <w:rPr>
            <w:noProof/>
            <w:webHidden/>
          </w:rPr>
          <w:t>59</w:t>
        </w:r>
        <w:r w:rsidR="00EC72BC">
          <w:rPr>
            <w:noProof/>
            <w:webHidden/>
          </w:rPr>
          <w:fldChar w:fldCharType="end"/>
        </w:r>
      </w:hyperlink>
    </w:p>
    <w:p w14:paraId="31A657F8" w14:textId="30A6414F"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46" w:history="1">
        <w:r w:rsidR="00EC72BC" w:rsidRPr="00ED244A">
          <w:rPr>
            <w:rStyle w:val="Hyperlink"/>
            <w:noProof/>
          </w:rPr>
          <w:t>55.</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ADMISSION TO MEMBERSHIP - MEMBERS OF ASSOCIATED BODIES</w:t>
        </w:r>
        <w:r w:rsidR="00EC72BC">
          <w:rPr>
            <w:noProof/>
            <w:webHidden/>
          </w:rPr>
          <w:tab/>
        </w:r>
        <w:r w:rsidR="00EC72BC">
          <w:rPr>
            <w:noProof/>
            <w:webHidden/>
          </w:rPr>
          <w:fldChar w:fldCharType="begin"/>
        </w:r>
        <w:r w:rsidR="00EC72BC">
          <w:rPr>
            <w:noProof/>
            <w:webHidden/>
          </w:rPr>
          <w:instrText xml:space="preserve"> PAGEREF _Toc153382946 \h </w:instrText>
        </w:r>
        <w:r w:rsidR="00EC72BC">
          <w:rPr>
            <w:noProof/>
            <w:webHidden/>
          </w:rPr>
        </w:r>
        <w:r w:rsidR="00EC72BC">
          <w:rPr>
            <w:noProof/>
            <w:webHidden/>
          </w:rPr>
          <w:fldChar w:fldCharType="separate"/>
        </w:r>
        <w:r w:rsidR="00EC72BC">
          <w:rPr>
            <w:noProof/>
            <w:webHidden/>
          </w:rPr>
          <w:t>60</w:t>
        </w:r>
        <w:r w:rsidR="00EC72BC">
          <w:rPr>
            <w:noProof/>
            <w:webHidden/>
          </w:rPr>
          <w:fldChar w:fldCharType="end"/>
        </w:r>
      </w:hyperlink>
    </w:p>
    <w:p w14:paraId="55899D49" w14:textId="387C1F61"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47" w:history="1">
        <w:r w:rsidR="00EC72BC" w:rsidRPr="00ED244A">
          <w:rPr>
            <w:rStyle w:val="Hyperlink"/>
            <w:noProof/>
          </w:rPr>
          <w:t>56.</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BRANCH ASSOCIATES</w:t>
        </w:r>
        <w:r w:rsidR="00EC72BC">
          <w:rPr>
            <w:noProof/>
            <w:webHidden/>
          </w:rPr>
          <w:tab/>
        </w:r>
        <w:r w:rsidR="00EC72BC">
          <w:rPr>
            <w:noProof/>
            <w:webHidden/>
          </w:rPr>
          <w:fldChar w:fldCharType="begin"/>
        </w:r>
        <w:r w:rsidR="00EC72BC">
          <w:rPr>
            <w:noProof/>
            <w:webHidden/>
          </w:rPr>
          <w:instrText xml:space="preserve"> PAGEREF _Toc153382947 \h </w:instrText>
        </w:r>
        <w:r w:rsidR="00EC72BC">
          <w:rPr>
            <w:noProof/>
            <w:webHidden/>
          </w:rPr>
        </w:r>
        <w:r w:rsidR="00EC72BC">
          <w:rPr>
            <w:noProof/>
            <w:webHidden/>
          </w:rPr>
          <w:fldChar w:fldCharType="separate"/>
        </w:r>
        <w:r w:rsidR="00EC72BC">
          <w:rPr>
            <w:noProof/>
            <w:webHidden/>
          </w:rPr>
          <w:t>61</w:t>
        </w:r>
        <w:r w:rsidR="00EC72BC">
          <w:rPr>
            <w:noProof/>
            <w:webHidden/>
          </w:rPr>
          <w:fldChar w:fldCharType="end"/>
        </w:r>
      </w:hyperlink>
    </w:p>
    <w:p w14:paraId="1B63CB58" w14:textId="5DF66D4E"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48" w:history="1">
        <w:r w:rsidR="00EC72BC" w:rsidRPr="00ED244A">
          <w:rPr>
            <w:rStyle w:val="Hyperlink"/>
            <w:noProof/>
          </w:rPr>
          <w:t>57.</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RIGHTS OF MEMBERS</w:t>
        </w:r>
        <w:r w:rsidR="00EC72BC">
          <w:rPr>
            <w:noProof/>
            <w:webHidden/>
          </w:rPr>
          <w:tab/>
        </w:r>
        <w:r w:rsidR="00EC72BC">
          <w:rPr>
            <w:noProof/>
            <w:webHidden/>
          </w:rPr>
          <w:fldChar w:fldCharType="begin"/>
        </w:r>
        <w:r w:rsidR="00EC72BC">
          <w:rPr>
            <w:noProof/>
            <w:webHidden/>
          </w:rPr>
          <w:instrText xml:space="preserve"> PAGEREF _Toc153382948 \h </w:instrText>
        </w:r>
        <w:r w:rsidR="00EC72BC">
          <w:rPr>
            <w:noProof/>
            <w:webHidden/>
          </w:rPr>
        </w:r>
        <w:r w:rsidR="00EC72BC">
          <w:rPr>
            <w:noProof/>
            <w:webHidden/>
          </w:rPr>
          <w:fldChar w:fldCharType="separate"/>
        </w:r>
        <w:r w:rsidR="00EC72BC">
          <w:rPr>
            <w:noProof/>
            <w:webHidden/>
          </w:rPr>
          <w:t>62</w:t>
        </w:r>
        <w:r w:rsidR="00EC72BC">
          <w:rPr>
            <w:noProof/>
            <w:webHidden/>
          </w:rPr>
          <w:fldChar w:fldCharType="end"/>
        </w:r>
      </w:hyperlink>
    </w:p>
    <w:p w14:paraId="5E7CAFEE" w14:textId="314268D6"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49" w:history="1">
        <w:r w:rsidR="00EC72BC" w:rsidRPr="00ED244A">
          <w:rPr>
            <w:rStyle w:val="Hyperlink"/>
            <w:noProof/>
          </w:rPr>
          <w:t>58.</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TERMINATION OF MEMBERSHIP</w:t>
        </w:r>
        <w:r w:rsidR="00EC72BC">
          <w:rPr>
            <w:noProof/>
            <w:webHidden/>
          </w:rPr>
          <w:tab/>
        </w:r>
        <w:r w:rsidR="00EC72BC">
          <w:rPr>
            <w:noProof/>
            <w:webHidden/>
          </w:rPr>
          <w:fldChar w:fldCharType="begin"/>
        </w:r>
        <w:r w:rsidR="00EC72BC">
          <w:rPr>
            <w:noProof/>
            <w:webHidden/>
          </w:rPr>
          <w:instrText xml:space="preserve"> PAGEREF _Toc153382949 \h </w:instrText>
        </w:r>
        <w:r w:rsidR="00EC72BC">
          <w:rPr>
            <w:noProof/>
            <w:webHidden/>
          </w:rPr>
        </w:r>
        <w:r w:rsidR="00EC72BC">
          <w:rPr>
            <w:noProof/>
            <w:webHidden/>
          </w:rPr>
          <w:fldChar w:fldCharType="separate"/>
        </w:r>
        <w:r w:rsidR="00EC72BC">
          <w:rPr>
            <w:noProof/>
            <w:webHidden/>
          </w:rPr>
          <w:t>62</w:t>
        </w:r>
        <w:r w:rsidR="00EC72BC">
          <w:rPr>
            <w:noProof/>
            <w:webHidden/>
          </w:rPr>
          <w:fldChar w:fldCharType="end"/>
        </w:r>
      </w:hyperlink>
    </w:p>
    <w:p w14:paraId="707629CE" w14:textId="404EBFEF"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50" w:history="1">
        <w:r w:rsidR="00EC72BC" w:rsidRPr="00ED244A">
          <w:rPr>
            <w:rStyle w:val="Hyperlink"/>
            <w:noProof/>
          </w:rPr>
          <w:t>59.</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STANDING ORDERS</w:t>
        </w:r>
        <w:r w:rsidR="00EC72BC">
          <w:rPr>
            <w:noProof/>
            <w:webHidden/>
          </w:rPr>
          <w:tab/>
        </w:r>
        <w:r w:rsidR="00EC72BC">
          <w:rPr>
            <w:noProof/>
            <w:webHidden/>
          </w:rPr>
          <w:fldChar w:fldCharType="begin"/>
        </w:r>
        <w:r w:rsidR="00EC72BC">
          <w:rPr>
            <w:noProof/>
            <w:webHidden/>
          </w:rPr>
          <w:instrText xml:space="preserve"> PAGEREF _Toc153382950 \h </w:instrText>
        </w:r>
        <w:r w:rsidR="00EC72BC">
          <w:rPr>
            <w:noProof/>
            <w:webHidden/>
          </w:rPr>
        </w:r>
        <w:r w:rsidR="00EC72BC">
          <w:rPr>
            <w:noProof/>
            <w:webHidden/>
          </w:rPr>
          <w:fldChar w:fldCharType="separate"/>
        </w:r>
        <w:r w:rsidR="00EC72BC">
          <w:rPr>
            <w:noProof/>
            <w:webHidden/>
          </w:rPr>
          <w:t>63</w:t>
        </w:r>
        <w:r w:rsidR="00EC72BC">
          <w:rPr>
            <w:noProof/>
            <w:webHidden/>
          </w:rPr>
          <w:fldChar w:fldCharType="end"/>
        </w:r>
      </w:hyperlink>
    </w:p>
    <w:p w14:paraId="002EB6B5" w14:textId="0D0A0A7C"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51" w:history="1">
        <w:r w:rsidR="00EC72BC" w:rsidRPr="00ED244A">
          <w:rPr>
            <w:rStyle w:val="Hyperlink"/>
            <w:noProof/>
          </w:rPr>
          <w:t>60.</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HONORARY LIFE MEMBERSHIP</w:t>
        </w:r>
        <w:r w:rsidR="00EC72BC">
          <w:rPr>
            <w:noProof/>
            <w:webHidden/>
          </w:rPr>
          <w:tab/>
        </w:r>
        <w:r w:rsidR="00EC72BC">
          <w:rPr>
            <w:noProof/>
            <w:webHidden/>
          </w:rPr>
          <w:fldChar w:fldCharType="begin"/>
        </w:r>
        <w:r w:rsidR="00EC72BC">
          <w:rPr>
            <w:noProof/>
            <w:webHidden/>
          </w:rPr>
          <w:instrText xml:space="preserve"> PAGEREF _Toc153382951 \h </w:instrText>
        </w:r>
        <w:r w:rsidR="00EC72BC">
          <w:rPr>
            <w:noProof/>
            <w:webHidden/>
          </w:rPr>
        </w:r>
        <w:r w:rsidR="00EC72BC">
          <w:rPr>
            <w:noProof/>
            <w:webHidden/>
          </w:rPr>
          <w:fldChar w:fldCharType="separate"/>
        </w:r>
        <w:r w:rsidR="00EC72BC">
          <w:rPr>
            <w:noProof/>
            <w:webHidden/>
          </w:rPr>
          <w:t>63</w:t>
        </w:r>
        <w:r w:rsidR="00EC72BC">
          <w:rPr>
            <w:noProof/>
            <w:webHidden/>
          </w:rPr>
          <w:fldChar w:fldCharType="end"/>
        </w:r>
      </w:hyperlink>
    </w:p>
    <w:p w14:paraId="1B23DC67" w14:textId="647EFEA9"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52" w:history="1">
        <w:r w:rsidR="00EC72BC" w:rsidRPr="00ED244A">
          <w:rPr>
            <w:rStyle w:val="Hyperlink"/>
            <w:noProof/>
          </w:rPr>
          <w:t>61.</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OFFICIAL JOURNAL</w:t>
        </w:r>
        <w:r w:rsidR="00EC72BC">
          <w:rPr>
            <w:noProof/>
            <w:webHidden/>
          </w:rPr>
          <w:tab/>
        </w:r>
        <w:r w:rsidR="00EC72BC">
          <w:rPr>
            <w:noProof/>
            <w:webHidden/>
          </w:rPr>
          <w:fldChar w:fldCharType="begin"/>
        </w:r>
        <w:r w:rsidR="00EC72BC">
          <w:rPr>
            <w:noProof/>
            <w:webHidden/>
          </w:rPr>
          <w:instrText xml:space="preserve"> PAGEREF _Toc153382952 \h </w:instrText>
        </w:r>
        <w:r w:rsidR="00EC72BC">
          <w:rPr>
            <w:noProof/>
            <w:webHidden/>
          </w:rPr>
        </w:r>
        <w:r w:rsidR="00EC72BC">
          <w:rPr>
            <w:noProof/>
            <w:webHidden/>
          </w:rPr>
          <w:fldChar w:fldCharType="separate"/>
        </w:r>
        <w:r w:rsidR="00EC72BC">
          <w:rPr>
            <w:noProof/>
            <w:webHidden/>
          </w:rPr>
          <w:t>63</w:t>
        </w:r>
        <w:r w:rsidR="00EC72BC">
          <w:rPr>
            <w:noProof/>
            <w:webHidden/>
          </w:rPr>
          <w:fldChar w:fldCharType="end"/>
        </w:r>
      </w:hyperlink>
    </w:p>
    <w:p w14:paraId="49CB1A0F" w14:textId="10F4E0D9"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53" w:history="1">
        <w:r w:rsidR="00EC72BC" w:rsidRPr="00ED244A">
          <w:rPr>
            <w:rStyle w:val="Hyperlink"/>
            <w:noProof/>
          </w:rPr>
          <w:t>62.</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MISCONDUCT OF OFFICERS OR MEMBERS</w:t>
        </w:r>
        <w:r w:rsidR="00EC72BC">
          <w:rPr>
            <w:noProof/>
            <w:webHidden/>
          </w:rPr>
          <w:tab/>
        </w:r>
        <w:r w:rsidR="00EC72BC">
          <w:rPr>
            <w:noProof/>
            <w:webHidden/>
          </w:rPr>
          <w:fldChar w:fldCharType="begin"/>
        </w:r>
        <w:r w:rsidR="00EC72BC">
          <w:rPr>
            <w:noProof/>
            <w:webHidden/>
          </w:rPr>
          <w:instrText xml:space="preserve"> PAGEREF _Toc153382953 \h </w:instrText>
        </w:r>
        <w:r w:rsidR="00EC72BC">
          <w:rPr>
            <w:noProof/>
            <w:webHidden/>
          </w:rPr>
        </w:r>
        <w:r w:rsidR="00EC72BC">
          <w:rPr>
            <w:noProof/>
            <w:webHidden/>
          </w:rPr>
          <w:fldChar w:fldCharType="separate"/>
        </w:r>
        <w:r w:rsidR="00EC72BC">
          <w:rPr>
            <w:noProof/>
            <w:webHidden/>
          </w:rPr>
          <w:t>64</w:t>
        </w:r>
        <w:r w:rsidR="00EC72BC">
          <w:rPr>
            <w:noProof/>
            <w:webHidden/>
          </w:rPr>
          <w:fldChar w:fldCharType="end"/>
        </w:r>
      </w:hyperlink>
    </w:p>
    <w:p w14:paraId="0FB393FC" w14:textId="510CFE12"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54" w:history="1">
        <w:r w:rsidR="00EC72BC" w:rsidRPr="00ED244A">
          <w:rPr>
            <w:rStyle w:val="Hyperlink"/>
            <w:noProof/>
          </w:rPr>
          <w:t>63.</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REGULARITY OF PROCEEDINGS</w:t>
        </w:r>
        <w:r w:rsidR="00EC72BC">
          <w:rPr>
            <w:noProof/>
            <w:webHidden/>
          </w:rPr>
          <w:tab/>
        </w:r>
        <w:r w:rsidR="00EC72BC">
          <w:rPr>
            <w:noProof/>
            <w:webHidden/>
          </w:rPr>
          <w:fldChar w:fldCharType="begin"/>
        </w:r>
        <w:r w:rsidR="00EC72BC">
          <w:rPr>
            <w:noProof/>
            <w:webHidden/>
          </w:rPr>
          <w:instrText xml:space="preserve"> PAGEREF _Toc153382954 \h </w:instrText>
        </w:r>
        <w:r w:rsidR="00EC72BC">
          <w:rPr>
            <w:noProof/>
            <w:webHidden/>
          </w:rPr>
        </w:r>
        <w:r w:rsidR="00EC72BC">
          <w:rPr>
            <w:noProof/>
            <w:webHidden/>
          </w:rPr>
          <w:fldChar w:fldCharType="separate"/>
        </w:r>
        <w:r w:rsidR="00EC72BC">
          <w:rPr>
            <w:noProof/>
            <w:webHidden/>
          </w:rPr>
          <w:t>68</w:t>
        </w:r>
        <w:r w:rsidR="00EC72BC">
          <w:rPr>
            <w:noProof/>
            <w:webHidden/>
          </w:rPr>
          <w:fldChar w:fldCharType="end"/>
        </w:r>
      </w:hyperlink>
    </w:p>
    <w:p w14:paraId="7740D88D" w14:textId="4108ABFE"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55" w:history="1">
        <w:r w:rsidR="00EC72BC" w:rsidRPr="00ED244A">
          <w:rPr>
            <w:rStyle w:val="Hyperlink"/>
            <w:noProof/>
          </w:rPr>
          <w:t>64.</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DELEGATION OF FUNCTIONS</w:t>
        </w:r>
        <w:r w:rsidR="00EC72BC">
          <w:rPr>
            <w:noProof/>
            <w:webHidden/>
          </w:rPr>
          <w:tab/>
        </w:r>
        <w:r w:rsidR="00EC72BC">
          <w:rPr>
            <w:noProof/>
            <w:webHidden/>
          </w:rPr>
          <w:fldChar w:fldCharType="begin"/>
        </w:r>
        <w:r w:rsidR="00EC72BC">
          <w:rPr>
            <w:noProof/>
            <w:webHidden/>
          </w:rPr>
          <w:instrText xml:space="preserve"> PAGEREF _Toc153382955 \h </w:instrText>
        </w:r>
        <w:r w:rsidR="00EC72BC">
          <w:rPr>
            <w:noProof/>
            <w:webHidden/>
          </w:rPr>
        </w:r>
        <w:r w:rsidR="00EC72BC">
          <w:rPr>
            <w:noProof/>
            <w:webHidden/>
          </w:rPr>
          <w:fldChar w:fldCharType="separate"/>
        </w:r>
        <w:r w:rsidR="00EC72BC">
          <w:rPr>
            <w:noProof/>
            <w:webHidden/>
          </w:rPr>
          <w:t>68</w:t>
        </w:r>
        <w:r w:rsidR="00EC72BC">
          <w:rPr>
            <w:noProof/>
            <w:webHidden/>
          </w:rPr>
          <w:fldChar w:fldCharType="end"/>
        </w:r>
      </w:hyperlink>
    </w:p>
    <w:p w14:paraId="0DC0874C" w14:textId="3925C535"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56" w:history="1">
        <w:r w:rsidR="00EC72BC" w:rsidRPr="00ED244A">
          <w:rPr>
            <w:rStyle w:val="Hyperlink"/>
            <w:noProof/>
          </w:rPr>
          <w:t>65.</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REGISTER OF MEMBERS</w:t>
        </w:r>
        <w:r w:rsidR="00EC72BC">
          <w:rPr>
            <w:noProof/>
            <w:webHidden/>
          </w:rPr>
          <w:tab/>
        </w:r>
        <w:r w:rsidR="00EC72BC">
          <w:rPr>
            <w:noProof/>
            <w:webHidden/>
          </w:rPr>
          <w:fldChar w:fldCharType="begin"/>
        </w:r>
        <w:r w:rsidR="00EC72BC">
          <w:rPr>
            <w:noProof/>
            <w:webHidden/>
          </w:rPr>
          <w:instrText xml:space="preserve"> PAGEREF _Toc153382956 \h </w:instrText>
        </w:r>
        <w:r w:rsidR="00EC72BC">
          <w:rPr>
            <w:noProof/>
            <w:webHidden/>
          </w:rPr>
        </w:r>
        <w:r w:rsidR="00EC72BC">
          <w:rPr>
            <w:noProof/>
            <w:webHidden/>
          </w:rPr>
          <w:fldChar w:fldCharType="separate"/>
        </w:r>
        <w:r w:rsidR="00EC72BC">
          <w:rPr>
            <w:noProof/>
            <w:webHidden/>
          </w:rPr>
          <w:t>69</w:t>
        </w:r>
        <w:r w:rsidR="00EC72BC">
          <w:rPr>
            <w:noProof/>
            <w:webHidden/>
          </w:rPr>
          <w:fldChar w:fldCharType="end"/>
        </w:r>
      </w:hyperlink>
    </w:p>
    <w:p w14:paraId="2E131BA5" w14:textId="4983BC8D"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57" w:history="1">
        <w:r w:rsidR="00EC72BC" w:rsidRPr="00ED244A">
          <w:rPr>
            <w:rStyle w:val="Hyperlink"/>
            <w:noProof/>
          </w:rPr>
          <w:t>66.</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TRANSITIONAL RULE TO RECALIBRATE THE ELECTION CYCLE</w:t>
        </w:r>
        <w:r w:rsidR="00EC72BC">
          <w:rPr>
            <w:noProof/>
            <w:webHidden/>
          </w:rPr>
          <w:tab/>
        </w:r>
        <w:r w:rsidR="00EC72BC">
          <w:rPr>
            <w:noProof/>
            <w:webHidden/>
          </w:rPr>
          <w:fldChar w:fldCharType="begin"/>
        </w:r>
        <w:r w:rsidR="00EC72BC">
          <w:rPr>
            <w:noProof/>
            <w:webHidden/>
          </w:rPr>
          <w:instrText xml:space="preserve"> PAGEREF _Toc153382957 \h </w:instrText>
        </w:r>
        <w:r w:rsidR="00EC72BC">
          <w:rPr>
            <w:noProof/>
            <w:webHidden/>
          </w:rPr>
        </w:r>
        <w:r w:rsidR="00EC72BC">
          <w:rPr>
            <w:noProof/>
            <w:webHidden/>
          </w:rPr>
          <w:fldChar w:fldCharType="separate"/>
        </w:r>
        <w:r w:rsidR="00EC72BC">
          <w:rPr>
            <w:noProof/>
            <w:webHidden/>
          </w:rPr>
          <w:t>70</w:t>
        </w:r>
        <w:r w:rsidR="00EC72BC">
          <w:rPr>
            <w:noProof/>
            <w:webHidden/>
          </w:rPr>
          <w:fldChar w:fldCharType="end"/>
        </w:r>
      </w:hyperlink>
    </w:p>
    <w:p w14:paraId="2E1842CA" w14:textId="4A30DF0E" w:rsidR="00EC72BC" w:rsidRDefault="00000000">
      <w:pPr>
        <w:pStyle w:val="TOC2"/>
        <w:tabs>
          <w:tab w:val="left" w:pos="880"/>
          <w:tab w:val="right" w:leader="dot" w:pos="9488"/>
        </w:tabs>
        <w:rPr>
          <w:rFonts w:asciiTheme="minorHAnsi" w:eastAsiaTheme="minorEastAsia" w:hAnsiTheme="minorHAnsi" w:cstheme="minorBidi"/>
          <w:noProof/>
          <w:kern w:val="2"/>
          <w:szCs w:val="22"/>
          <w:lang w:eastAsia="en-AU"/>
          <w14:ligatures w14:val="standardContextual"/>
        </w:rPr>
      </w:pPr>
      <w:hyperlink w:anchor="_Toc153382958" w:history="1">
        <w:r w:rsidR="00EC72BC" w:rsidRPr="00ED244A">
          <w:rPr>
            <w:rStyle w:val="Hyperlink"/>
            <w:noProof/>
          </w:rPr>
          <w:t>67.</w:t>
        </w:r>
        <w:r w:rsidR="00EC72BC">
          <w:rPr>
            <w:rFonts w:asciiTheme="minorHAnsi" w:eastAsiaTheme="minorEastAsia" w:hAnsiTheme="minorHAnsi" w:cstheme="minorBidi"/>
            <w:noProof/>
            <w:kern w:val="2"/>
            <w:szCs w:val="22"/>
            <w:lang w:eastAsia="en-AU"/>
            <w14:ligatures w14:val="standardContextual"/>
          </w:rPr>
          <w:tab/>
        </w:r>
        <w:r w:rsidR="00EC72BC" w:rsidRPr="00ED244A">
          <w:rPr>
            <w:rStyle w:val="Hyperlink"/>
            <w:noProof/>
          </w:rPr>
          <w:t>TRANSITION RULE FOR WAPOU RULE</w:t>
        </w:r>
        <w:r w:rsidR="00EC72BC">
          <w:rPr>
            <w:noProof/>
            <w:webHidden/>
          </w:rPr>
          <w:tab/>
        </w:r>
        <w:r w:rsidR="00EC72BC">
          <w:rPr>
            <w:noProof/>
            <w:webHidden/>
          </w:rPr>
          <w:fldChar w:fldCharType="begin"/>
        </w:r>
        <w:r w:rsidR="00EC72BC">
          <w:rPr>
            <w:noProof/>
            <w:webHidden/>
          </w:rPr>
          <w:instrText xml:space="preserve"> PAGEREF _Toc153382958 \h </w:instrText>
        </w:r>
        <w:r w:rsidR="00EC72BC">
          <w:rPr>
            <w:noProof/>
            <w:webHidden/>
          </w:rPr>
        </w:r>
        <w:r w:rsidR="00EC72BC">
          <w:rPr>
            <w:noProof/>
            <w:webHidden/>
          </w:rPr>
          <w:fldChar w:fldCharType="separate"/>
        </w:r>
        <w:r w:rsidR="00EC72BC">
          <w:rPr>
            <w:noProof/>
            <w:webHidden/>
          </w:rPr>
          <w:t>70</w:t>
        </w:r>
        <w:r w:rsidR="00EC72BC">
          <w:rPr>
            <w:noProof/>
            <w:webHidden/>
          </w:rPr>
          <w:fldChar w:fldCharType="end"/>
        </w:r>
      </w:hyperlink>
    </w:p>
    <w:p w14:paraId="73C6FB8C" w14:textId="325380F7" w:rsidR="00EC72BC" w:rsidRDefault="00000000">
      <w:pPr>
        <w:pStyle w:val="TOC1"/>
        <w:tabs>
          <w:tab w:val="right" w:leader="dot" w:pos="9488"/>
        </w:tabs>
        <w:rPr>
          <w:rFonts w:asciiTheme="minorHAnsi" w:eastAsiaTheme="minorEastAsia" w:hAnsiTheme="minorHAnsi" w:cstheme="minorBidi"/>
          <w:noProof/>
          <w:kern w:val="2"/>
          <w:szCs w:val="22"/>
          <w:lang w:eastAsia="en-AU"/>
          <w14:ligatures w14:val="standardContextual"/>
        </w:rPr>
      </w:pPr>
      <w:hyperlink w:anchor="_Toc153382959" w:history="1">
        <w:r w:rsidR="00EC72BC" w:rsidRPr="00ED244A">
          <w:rPr>
            <w:rStyle w:val="Hyperlink"/>
            <w:noProof/>
          </w:rPr>
          <w:t>SCHEDULE B—WAPOU BRANCH</w:t>
        </w:r>
        <w:r w:rsidR="00EC72BC">
          <w:rPr>
            <w:noProof/>
            <w:webHidden/>
          </w:rPr>
          <w:tab/>
        </w:r>
        <w:r w:rsidR="00EC72BC">
          <w:rPr>
            <w:noProof/>
            <w:webHidden/>
          </w:rPr>
          <w:fldChar w:fldCharType="begin"/>
        </w:r>
        <w:r w:rsidR="00EC72BC">
          <w:rPr>
            <w:noProof/>
            <w:webHidden/>
          </w:rPr>
          <w:instrText xml:space="preserve"> PAGEREF _Toc153382959 \h </w:instrText>
        </w:r>
        <w:r w:rsidR="00EC72BC">
          <w:rPr>
            <w:noProof/>
            <w:webHidden/>
          </w:rPr>
        </w:r>
        <w:r w:rsidR="00EC72BC">
          <w:rPr>
            <w:noProof/>
            <w:webHidden/>
          </w:rPr>
          <w:fldChar w:fldCharType="separate"/>
        </w:r>
        <w:r w:rsidR="00EC72BC">
          <w:rPr>
            <w:noProof/>
            <w:webHidden/>
          </w:rPr>
          <w:t>71</w:t>
        </w:r>
        <w:r w:rsidR="00EC72BC">
          <w:rPr>
            <w:noProof/>
            <w:webHidden/>
          </w:rPr>
          <w:fldChar w:fldCharType="end"/>
        </w:r>
      </w:hyperlink>
    </w:p>
    <w:p w14:paraId="33AD2498" w14:textId="63E79576" w:rsidR="00EC72BC" w:rsidRDefault="000000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3382960" w:history="1">
        <w:r w:rsidR="00EC72BC" w:rsidRPr="00ED244A">
          <w:rPr>
            <w:rStyle w:val="Hyperlink"/>
            <w:bCs/>
            <w:noProof/>
          </w:rPr>
          <w:t>CONTENTS</w:t>
        </w:r>
        <w:r w:rsidR="00EC72BC">
          <w:rPr>
            <w:noProof/>
            <w:webHidden/>
          </w:rPr>
          <w:tab/>
        </w:r>
        <w:r w:rsidR="00EC72BC">
          <w:rPr>
            <w:noProof/>
            <w:webHidden/>
          </w:rPr>
          <w:fldChar w:fldCharType="begin"/>
        </w:r>
        <w:r w:rsidR="00EC72BC">
          <w:rPr>
            <w:noProof/>
            <w:webHidden/>
          </w:rPr>
          <w:instrText xml:space="preserve"> PAGEREF _Toc153382960 \h </w:instrText>
        </w:r>
        <w:r w:rsidR="00EC72BC">
          <w:rPr>
            <w:noProof/>
            <w:webHidden/>
          </w:rPr>
        </w:r>
        <w:r w:rsidR="00EC72BC">
          <w:rPr>
            <w:noProof/>
            <w:webHidden/>
          </w:rPr>
          <w:fldChar w:fldCharType="separate"/>
        </w:r>
        <w:r w:rsidR="00EC72BC">
          <w:rPr>
            <w:noProof/>
            <w:webHidden/>
          </w:rPr>
          <w:t>71</w:t>
        </w:r>
        <w:r w:rsidR="00EC72BC">
          <w:rPr>
            <w:noProof/>
            <w:webHidden/>
          </w:rPr>
          <w:fldChar w:fldCharType="end"/>
        </w:r>
      </w:hyperlink>
    </w:p>
    <w:p w14:paraId="1461A314" w14:textId="26F932B9" w:rsidR="00EC72BC" w:rsidRDefault="000000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3382961" w:history="1">
        <w:r w:rsidR="00EC72BC" w:rsidRPr="00ED244A">
          <w:rPr>
            <w:rStyle w:val="Hyperlink"/>
            <w:noProof/>
          </w:rPr>
          <w:t>1 - FEDERAL RULES</w:t>
        </w:r>
        <w:r w:rsidR="00EC72BC">
          <w:rPr>
            <w:noProof/>
            <w:webHidden/>
          </w:rPr>
          <w:tab/>
        </w:r>
        <w:r w:rsidR="00EC72BC">
          <w:rPr>
            <w:noProof/>
            <w:webHidden/>
          </w:rPr>
          <w:fldChar w:fldCharType="begin"/>
        </w:r>
        <w:r w:rsidR="00EC72BC">
          <w:rPr>
            <w:noProof/>
            <w:webHidden/>
          </w:rPr>
          <w:instrText xml:space="preserve"> PAGEREF _Toc153382961 \h </w:instrText>
        </w:r>
        <w:r w:rsidR="00EC72BC">
          <w:rPr>
            <w:noProof/>
            <w:webHidden/>
          </w:rPr>
        </w:r>
        <w:r w:rsidR="00EC72BC">
          <w:rPr>
            <w:noProof/>
            <w:webHidden/>
          </w:rPr>
          <w:fldChar w:fldCharType="separate"/>
        </w:r>
        <w:r w:rsidR="00EC72BC">
          <w:rPr>
            <w:noProof/>
            <w:webHidden/>
          </w:rPr>
          <w:t>72</w:t>
        </w:r>
        <w:r w:rsidR="00EC72BC">
          <w:rPr>
            <w:noProof/>
            <w:webHidden/>
          </w:rPr>
          <w:fldChar w:fldCharType="end"/>
        </w:r>
      </w:hyperlink>
    </w:p>
    <w:p w14:paraId="00B9F12A" w14:textId="148876D4" w:rsidR="00EC72BC" w:rsidRDefault="000000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3382962" w:history="1">
        <w:r w:rsidR="00EC72BC" w:rsidRPr="00ED244A">
          <w:rPr>
            <w:rStyle w:val="Hyperlink"/>
            <w:noProof/>
          </w:rPr>
          <w:t>2 - NAME</w:t>
        </w:r>
        <w:r w:rsidR="00EC72BC">
          <w:rPr>
            <w:noProof/>
            <w:webHidden/>
          </w:rPr>
          <w:tab/>
        </w:r>
        <w:r w:rsidR="00EC72BC">
          <w:rPr>
            <w:noProof/>
            <w:webHidden/>
          </w:rPr>
          <w:fldChar w:fldCharType="begin"/>
        </w:r>
        <w:r w:rsidR="00EC72BC">
          <w:rPr>
            <w:noProof/>
            <w:webHidden/>
          </w:rPr>
          <w:instrText xml:space="preserve"> PAGEREF _Toc153382962 \h </w:instrText>
        </w:r>
        <w:r w:rsidR="00EC72BC">
          <w:rPr>
            <w:noProof/>
            <w:webHidden/>
          </w:rPr>
        </w:r>
        <w:r w:rsidR="00EC72BC">
          <w:rPr>
            <w:noProof/>
            <w:webHidden/>
          </w:rPr>
          <w:fldChar w:fldCharType="separate"/>
        </w:r>
        <w:r w:rsidR="00EC72BC">
          <w:rPr>
            <w:noProof/>
            <w:webHidden/>
          </w:rPr>
          <w:t>72</w:t>
        </w:r>
        <w:r w:rsidR="00EC72BC">
          <w:rPr>
            <w:noProof/>
            <w:webHidden/>
          </w:rPr>
          <w:fldChar w:fldCharType="end"/>
        </w:r>
      </w:hyperlink>
    </w:p>
    <w:p w14:paraId="786582E4" w14:textId="7012647E" w:rsidR="00EC72BC" w:rsidRDefault="000000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3382963" w:history="1">
        <w:r w:rsidR="00EC72BC" w:rsidRPr="00ED244A">
          <w:rPr>
            <w:rStyle w:val="Hyperlink"/>
            <w:noProof/>
          </w:rPr>
          <w:t>3 - REGISTERED OFFICE</w:t>
        </w:r>
        <w:r w:rsidR="00EC72BC">
          <w:rPr>
            <w:noProof/>
            <w:webHidden/>
          </w:rPr>
          <w:tab/>
        </w:r>
        <w:r w:rsidR="00EC72BC">
          <w:rPr>
            <w:noProof/>
            <w:webHidden/>
          </w:rPr>
          <w:fldChar w:fldCharType="begin"/>
        </w:r>
        <w:r w:rsidR="00EC72BC">
          <w:rPr>
            <w:noProof/>
            <w:webHidden/>
          </w:rPr>
          <w:instrText xml:space="preserve"> PAGEREF _Toc153382963 \h </w:instrText>
        </w:r>
        <w:r w:rsidR="00EC72BC">
          <w:rPr>
            <w:noProof/>
            <w:webHidden/>
          </w:rPr>
        </w:r>
        <w:r w:rsidR="00EC72BC">
          <w:rPr>
            <w:noProof/>
            <w:webHidden/>
          </w:rPr>
          <w:fldChar w:fldCharType="separate"/>
        </w:r>
        <w:r w:rsidR="00EC72BC">
          <w:rPr>
            <w:noProof/>
            <w:webHidden/>
          </w:rPr>
          <w:t>72</w:t>
        </w:r>
        <w:r w:rsidR="00EC72BC">
          <w:rPr>
            <w:noProof/>
            <w:webHidden/>
          </w:rPr>
          <w:fldChar w:fldCharType="end"/>
        </w:r>
      </w:hyperlink>
    </w:p>
    <w:p w14:paraId="695B4C3A" w14:textId="47117051" w:rsidR="00EC72BC" w:rsidRDefault="000000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3382964" w:history="1">
        <w:r w:rsidR="00EC72BC" w:rsidRPr="00ED244A">
          <w:rPr>
            <w:rStyle w:val="Hyperlink"/>
            <w:noProof/>
          </w:rPr>
          <w:t>4 - BRANCH MEMBERS</w:t>
        </w:r>
        <w:r w:rsidR="00EC72BC">
          <w:rPr>
            <w:noProof/>
            <w:webHidden/>
          </w:rPr>
          <w:tab/>
        </w:r>
        <w:r w:rsidR="00EC72BC">
          <w:rPr>
            <w:noProof/>
            <w:webHidden/>
          </w:rPr>
          <w:fldChar w:fldCharType="begin"/>
        </w:r>
        <w:r w:rsidR="00EC72BC">
          <w:rPr>
            <w:noProof/>
            <w:webHidden/>
          </w:rPr>
          <w:instrText xml:space="preserve"> PAGEREF _Toc153382964 \h </w:instrText>
        </w:r>
        <w:r w:rsidR="00EC72BC">
          <w:rPr>
            <w:noProof/>
            <w:webHidden/>
          </w:rPr>
        </w:r>
        <w:r w:rsidR="00EC72BC">
          <w:rPr>
            <w:noProof/>
            <w:webHidden/>
          </w:rPr>
          <w:fldChar w:fldCharType="separate"/>
        </w:r>
        <w:r w:rsidR="00EC72BC">
          <w:rPr>
            <w:noProof/>
            <w:webHidden/>
          </w:rPr>
          <w:t>72</w:t>
        </w:r>
        <w:r w:rsidR="00EC72BC">
          <w:rPr>
            <w:noProof/>
            <w:webHidden/>
          </w:rPr>
          <w:fldChar w:fldCharType="end"/>
        </w:r>
      </w:hyperlink>
    </w:p>
    <w:p w14:paraId="6E884BEC" w14:textId="71013FA3" w:rsidR="00EC72BC" w:rsidRDefault="000000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3382965" w:history="1">
        <w:r w:rsidR="00EC72BC" w:rsidRPr="00ED244A">
          <w:rPr>
            <w:rStyle w:val="Hyperlink"/>
            <w:noProof/>
          </w:rPr>
          <w:t>5 - POWERS, CONTROL AND MANAGEMENT OF BRANCH</w:t>
        </w:r>
        <w:r w:rsidR="00EC72BC">
          <w:rPr>
            <w:noProof/>
            <w:webHidden/>
          </w:rPr>
          <w:tab/>
        </w:r>
        <w:r w:rsidR="00EC72BC">
          <w:rPr>
            <w:noProof/>
            <w:webHidden/>
          </w:rPr>
          <w:fldChar w:fldCharType="begin"/>
        </w:r>
        <w:r w:rsidR="00EC72BC">
          <w:rPr>
            <w:noProof/>
            <w:webHidden/>
          </w:rPr>
          <w:instrText xml:space="preserve"> PAGEREF _Toc153382965 \h </w:instrText>
        </w:r>
        <w:r w:rsidR="00EC72BC">
          <w:rPr>
            <w:noProof/>
            <w:webHidden/>
          </w:rPr>
        </w:r>
        <w:r w:rsidR="00EC72BC">
          <w:rPr>
            <w:noProof/>
            <w:webHidden/>
          </w:rPr>
          <w:fldChar w:fldCharType="separate"/>
        </w:r>
        <w:r w:rsidR="00EC72BC">
          <w:rPr>
            <w:noProof/>
            <w:webHidden/>
          </w:rPr>
          <w:t>72</w:t>
        </w:r>
        <w:r w:rsidR="00EC72BC">
          <w:rPr>
            <w:noProof/>
            <w:webHidden/>
          </w:rPr>
          <w:fldChar w:fldCharType="end"/>
        </w:r>
      </w:hyperlink>
    </w:p>
    <w:p w14:paraId="7DD58A6D" w14:textId="6FE1B500" w:rsidR="00EC72BC" w:rsidRDefault="000000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3382966" w:history="1">
        <w:r w:rsidR="00EC72BC" w:rsidRPr="00ED244A">
          <w:rPr>
            <w:rStyle w:val="Hyperlink"/>
            <w:noProof/>
          </w:rPr>
          <w:t>6 - BRANCH COUNCIL</w:t>
        </w:r>
        <w:r w:rsidR="00EC72BC">
          <w:rPr>
            <w:noProof/>
            <w:webHidden/>
          </w:rPr>
          <w:tab/>
        </w:r>
        <w:r w:rsidR="00EC72BC">
          <w:rPr>
            <w:noProof/>
            <w:webHidden/>
          </w:rPr>
          <w:fldChar w:fldCharType="begin"/>
        </w:r>
        <w:r w:rsidR="00EC72BC">
          <w:rPr>
            <w:noProof/>
            <w:webHidden/>
          </w:rPr>
          <w:instrText xml:space="preserve"> PAGEREF _Toc153382966 \h </w:instrText>
        </w:r>
        <w:r w:rsidR="00EC72BC">
          <w:rPr>
            <w:noProof/>
            <w:webHidden/>
          </w:rPr>
        </w:r>
        <w:r w:rsidR="00EC72BC">
          <w:rPr>
            <w:noProof/>
            <w:webHidden/>
          </w:rPr>
          <w:fldChar w:fldCharType="separate"/>
        </w:r>
        <w:r w:rsidR="00EC72BC">
          <w:rPr>
            <w:noProof/>
            <w:webHidden/>
          </w:rPr>
          <w:t>73</w:t>
        </w:r>
        <w:r w:rsidR="00EC72BC">
          <w:rPr>
            <w:noProof/>
            <w:webHidden/>
          </w:rPr>
          <w:fldChar w:fldCharType="end"/>
        </w:r>
      </w:hyperlink>
    </w:p>
    <w:p w14:paraId="042C74CF" w14:textId="3FDD27CB" w:rsidR="00EC72BC" w:rsidRDefault="000000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3382967" w:history="1">
        <w:r w:rsidR="00EC72BC" w:rsidRPr="00ED244A">
          <w:rPr>
            <w:rStyle w:val="Hyperlink"/>
            <w:noProof/>
          </w:rPr>
          <w:t>7 - BRANCH EXECUTIVE</w:t>
        </w:r>
        <w:r w:rsidR="00EC72BC">
          <w:rPr>
            <w:noProof/>
            <w:webHidden/>
          </w:rPr>
          <w:tab/>
        </w:r>
        <w:r w:rsidR="00EC72BC">
          <w:rPr>
            <w:noProof/>
            <w:webHidden/>
          </w:rPr>
          <w:fldChar w:fldCharType="begin"/>
        </w:r>
        <w:r w:rsidR="00EC72BC">
          <w:rPr>
            <w:noProof/>
            <w:webHidden/>
          </w:rPr>
          <w:instrText xml:space="preserve"> PAGEREF _Toc153382967 \h </w:instrText>
        </w:r>
        <w:r w:rsidR="00EC72BC">
          <w:rPr>
            <w:noProof/>
            <w:webHidden/>
          </w:rPr>
        </w:r>
        <w:r w:rsidR="00EC72BC">
          <w:rPr>
            <w:noProof/>
            <w:webHidden/>
          </w:rPr>
          <w:fldChar w:fldCharType="separate"/>
        </w:r>
        <w:r w:rsidR="00EC72BC">
          <w:rPr>
            <w:noProof/>
            <w:webHidden/>
          </w:rPr>
          <w:t>74</w:t>
        </w:r>
        <w:r w:rsidR="00EC72BC">
          <w:rPr>
            <w:noProof/>
            <w:webHidden/>
          </w:rPr>
          <w:fldChar w:fldCharType="end"/>
        </w:r>
      </w:hyperlink>
    </w:p>
    <w:p w14:paraId="3889CA65" w14:textId="34630DB7" w:rsidR="00EC72BC" w:rsidRDefault="000000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3382968" w:history="1">
        <w:r w:rsidR="00EC72BC" w:rsidRPr="00ED244A">
          <w:rPr>
            <w:rStyle w:val="Hyperlink"/>
            <w:noProof/>
          </w:rPr>
          <w:t>8 – DELEGATES TO BRANCH COUNCIL</w:t>
        </w:r>
        <w:r w:rsidR="00EC72BC">
          <w:rPr>
            <w:noProof/>
            <w:webHidden/>
          </w:rPr>
          <w:tab/>
        </w:r>
        <w:r w:rsidR="00EC72BC">
          <w:rPr>
            <w:noProof/>
            <w:webHidden/>
          </w:rPr>
          <w:fldChar w:fldCharType="begin"/>
        </w:r>
        <w:r w:rsidR="00EC72BC">
          <w:rPr>
            <w:noProof/>
            <w:webHidden/>
          </w:rPr>
          <w:instrText xml:space="preserve"> PAGEREF _Toc153382968 \h </w:instrText>
        </w:r>
        <w:r w:rsidR="00EC72BC">
          <w:rPr>
            <w:noProof/>
            <w:webHidden/>
          </w:rPr>
        </w:r>
        <w:r w:rsidR="00EC72BC">
          <w:rPr>
            <w:noProof/>
            <w:webHidden/>
          </w:rPr>
          <w:fldChar w:fldCharType="separate"/>
        </w:r>
        <w:r w:rsidR="00EC72BC">
          <w:rPr>
            <w:noProof/>
            <w:webHidden/>
          </w:rPr>
          <w:t>75</w:t>
        </w:r>
        <w:r w:rsidR="00EC72BC">
          <w:rPr>
            <w:noProof/>
            <w:webHidden/>
          </w:rPr>
          <w:fldChar w:fldCharType="end"/>
        </w:r>
      </w:hyperlink>
    </w:p>
    <w:p w14:paraId="19264A14" w14:textId="24B47A85" w:rsidR="00EC72BC" w:rsidRDefault="000000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3382969" w:history="1">
        <w:r w:rsidR="00EC72BC" w:rsidRPr="00ED244A">
          <w:rPr>
            <w:rStyle w:val="Hyperlink"/>
            <w:noProof/>
          </w:rPr>
          <w:t>9 – CASUAL VACANCIES</w:t>
        </w:r>
        <w:r w:rsidR="00EC72BC">
          <w:rPr>
            <w:noProof/>
            <w:webHidden/>
          </w:rPr>
          <w:tab/>
        </w:r>
        <w:r w:rsidR="00EC72BC">
          <w:rPr>
            <w:noProof/>
            <w:webHidden/>
          </w:rPr>
          <w:fldChar w:fldCharType="begin"/>
        </w:r>
        <w:r w:rsidR="00EC72BC">
          <w:rPr>
            <w:noProof/>
            <w:webHidden/>
          </w:rPr>
          <w:instrText xml:space="preserve"> PAGEREF _Toc153382969 \h </w:instrText>
        </w:r>
        <w:r w:rsidR="00EC72BC">
          <w:rPr>
            <w:noProof/>
            <w:webHidden/>
          </w:rPr>
        </w:r>
        <w:r w:rsidR="00EC72BC">
          <w:rPr>
            <w:noProof/>
            <w:webHidden/>
          </w:rPr>
          <w:fldChar w:fldCharType="separate"/>
        </w:r>
        <w:r w:rsidR="00EC72BC">
          <w:rPr>
            <w:noProof/>
            <w:webHidden/>
          </w:rPr>
          <w:t>75</w:t>
        </w:r>
        <w:r w:rsidR="00EC72BC">
          <w:rPr>
            <w:noProof/>
            <w:webHidden/>
          </w:rPr>
          <w:fldChar w:fldCharType="end"/>
        </w:r>
      </w:hyperlink>
    </w:p>
    <w:p w14:paraId="6CF49C62" w14:textId="518BE68B" w:rsidR="00EC72BC" w:rsidRDefault="000000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3382970" w:history="1">
        <w:r w:rsidR="00EC72BC" w:rsidRPr="00ED244A">
          <w:rPr>
            <w:rStyle w:val="Hyperlink"/>
            <w:noProof/>
          </w:rPr>
          <w:t>10 - BRANCH FUND</w:t>
        </w:r>
        <w:r w:rsidR="00EC72BC">
          <w:rPr>
            <w:noProof/>
            <w:webHidden/>
          </w:rPr>
          <w:tab/>
        </w:r>
        <w:r w:rsidR="00EC72BC">
          <w:rPr>
            <w:noProof/>
            <w:webHidden/>
          </w:rPr>
          <w:fldChar w:fldCharType="begin"/>
        </w:r>
        <w:r w:rsidR="00EC72BC">
          <w:rPr>
            <w:noProof/>
            <w:webHidden/>
          </w:rPr>
          <w:instrText xml:space="preserve"> PAGEREF _Toc153382970 \h </w:instrText>
        </w:r>
        <w:r w:rsidR="00EC72BC">
          <w:rPr>
            <w:noProof/>
            <w:webHidden/>
          </w:rPr>
        </w:r>
        <w:r w:rsidR="00EC72BC">
          <w:rPr>
            <w:noProof/>
            <w:webHidden/>
          </w:rPr>
          <w:fldChar w:fldCharType="separate"/>
        </w:r>
        <w:r w:rsidR="00EC72BC">
          <w:rPr>
            <w:noProof/>
            <w:webHidden/>
          </w:rPr>
          <w:t>75</w:t>
        </w:r>
        <w:r w:rsidR="00EC72BC">
          <w:rPr>
            <w:noProof/>
            <w:webHidden/>
          </w:rPr>
          <w:fldChar w:fldCharType="end"/>
        </w:r>
      </w:hyperlink>
    </w:p>
    <w:p w14:paraId="7F204180" w14:textId="2CB19ED5" w:rsidR="00EC72BC" w:rsidRDefault="000000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3382971" w:history="1">
        <w:r w:rsidR="00EC72BC" w:rsidRPr="00ED244A">
          <w:rPr>
            <w:rStyle w:val="Hyperlink"/>
            <w:noProof/>
          </w:rPr>
          <w:t>11 - ANNUAL REPORT</w:t>
        </w:r>
        <w:r w:rsidR="00EC72BC">
          <w:rPr>
            <w:noProof/>
            <w:webHidden/>
          </w:rPr>
          <w:tab/>
        </w:r>
        <w:r w:rsidR="00EC72BC">
          <w:rPr>
            <w:noProof/>
            <w:webHidden/>
          </w:rPr>
          <w:fldChar w:fldCharType="begin"/>
        </w:r>
        <w:r w:rsidR="00EC72BC">
          <w:rPr>
            <w:noProof/>
            <w:webHidden/>
          </w:rPr>
          <w:instrText xml:space="preserve"> PAGEREF _Toc153382971 \h </w:instrText>
        </w:r>
        <w:r w:rsidR="00EC72BC">
          <w:rPr>
            <w:noProof/>
            <w:webHidden/>
          </w:rPr>
        </w:r>
        <w:r w:rsidR="00EC72BC">
          <w:rPr>
            <w:noProof/>
            <w:webHidden/>
          </w:rPr>
          <w:fldChar w:fldCharType="separate"/>
        </w:r>
        <w:r w:rsidR="00EC72BC">
          <w:rPr>
            <w:noProof/>
            <w:webHidden/>
          </w:rPr>
          <w:t>76</w:t>
        </w:r>
        <w:r w:rsidR="00EC72BC">
          <w:rPr>
            <w:noProof/>
            <w:webHidden/>
          </w:rPr>
          <w:fldChar w:fldCharType="end"/>
        </w:r>
      </w:hyperlink>
    </w:p>
    <w:p w14:paraId="137DCCE7" w14:textId="6CD9346B" w:rsidR="00EC72BC" w:rsidRDefault="000000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3382972" w:history="1">
        <w:r w:rsidR="00EC72BC" w:rsidRPr="00ED244A">
          <w:rPr>
            <w:rStyle w:val="Hyperlink"/>
            <w:noProof/>
          </w:rPr>
          <w:t>12 - ANNUAL GENERAL MEETING</w:t>
        </w:r>
        <w:r w:rsidR="00EC72BC">
          <w:rPr>
            <w:noProof/>
            <w:webHidden/>
          </w:rPr>
          <w:tab/>
        </w:r>
        <w:r w:rsidR="00EC72BC">
          <w:rPr>
            <w:noProof/>
            <w:webHidden/>
          </w:rPr>
          <w:fldChar w:fldCharType="begin"/>
        </w:r>
        <w:r w:rsidR="00EC72BC">
          <w:rPr>
            <w:noProof/>
            <w:webHidden/>
          </w:rPr>
          <w:instrText xml:space="preserve"> PAGEREF _Toc153382972 \h </w:instrText>
        </w:r>
        <w:r w:rsidR="00EC72BC">
          <w:rPr>
            <w:noProof/>
            <w:webHidden/>
          </w:rPr>
        </w:r>
        <w:r w:rsidR="00EC72BC">
          <w:rPr>
            <w:noProof/>
            <w:webHidden/>
          </w:rPr>
          <w:fldChar w:fldCharType="separate"/>
        </w:r>
        <w:r w:rsidR="00EC72BC">
          <w:rPr>
            <w:noProof/>
            <w:webHidden/>
          </w:rPr>
          <w:t>76</w:t>
        </w:r>
        <w:r w:rsidR="00EC72BC">
          <w:rPr>
            <w:noProof/>
            <w:webHidden/>
          </w:rPr>
          <w:fldChar w:fldCharType="end"/>
        </w:r>
      </w:hyperlink>
    </w:p>
    <w:p w14:paraId="5C2A8811" w14:textId="1BA05D81" w:rsidR="00EC72BC" w:rsidRDefault="000000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3382973" w:history="1">
        <w:r w:rsidR="00EC72BC" w:rsidRPr="00ED244A">
          <w:rPr>
            <w:rStyle w:val="Hyperlink"/>
            <w:noProof/>
          </w:rPr>
          <w:t>13 - SPECIAL GENERAL MEETINGS</w:t>
        </w:r>
        <w:r w:rsidR="00EC72BC">
          <w:rPr>
            <w:noProof/>
            <w:webHidden/>
          </w:rPr>
          <w:tab/>
        </w:r>
        <w:r w:rsidR="00EC72BC">
          <w:rPr>
            <w:noProof/>
            <w:webHidden/>
          </w:rPr>
          <w:fldChar w:fldCharType="begin"/>
        </w:r>
        <w:r w:rsidR="00EC72BC">
          <w:rPr>
            <w:noProof/>
            <w:webHidden/>
          </w:rPr>
          <w:instrText xml:space="preserve"> PAGEREF _Toc153382973 \h </w:instrText>
        </w:r>
        <w:r w:rsidR="00EC72BC">
          <w:rPr>
            <w:noProof/>
            <w:webHidden/>
          </w:rPr>
        </w:r>
        <w:r w:rsidR="00EC72BC">
          <w:rPr>
            <w:noProof/>
            <w:webHidden/>
          </w:rPr>
          <w:fldChar w:fldCharType="separate"/>
        </w:r>
        <w:r w:rsidR="00EC72BC">
          <w:rPr>
            <w:noProof/>
            <w:webHidden/>
          </w:rPr>
          <w:t>77</w:t>
        </w:r>
        <w:r w:rsidR="00EC72BC">
          <w:rPr>
            <w:noProof/>
            <w:webHidden/>
          </w:rPr>
          <w:fldChar w:fldCharType="end"/>
        </w:r>
      </w:hyperlink>
    </w:p>
    <w:p w14:paraId="66B2DF52" w14:textId="79F4B588" w:rsidR="00EC72BC" w:rsidRDefault="000000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3382974" w:history="1">
        <w:r w:rsidR="00EC72BC" w:rsidRPr="00ED244A">
          <w:rPr>
            <w:rStyle w:val="Hyperlink"/>
            <w:noProof/>
          </w:rPr>
          <w:t>14 - REFERENDUM</w:t>
        </w:r>
        <w:r w:rsidR="00EC72BC">
          <w:rPr>
            <w:noProof/>
            <w:webHidden/>
          </w:rPr>
          <w:tab/>
        </w:r>
        <w:r w:rsidR="00EC72BC">
          <w:rPr>
            <w:noProof/>
            <w:webHidden/>
          </w:rPr>
          <w:fldChar w:fldCharType="begin"/>
        </w:r>
        <w:r w:rsidR="00EC72BC">
          <w:rPr>
            <w:noProof/>
            <w:webHidden/>
          </w:rPr>
          <w:instrText xml:space="preserve"> PAGEREF _Toc153382974 \h </w:instrText>
        </w:r>
        <w:r w:rsidR="00EC72BC">
          <w:rPr>
            <w:noProof/>
            <w:webHidden/>
          </w:rPr>
        </w:r>
        <w:r w:rsidR="00EC72BC">
          <w:rPr>
            <w:noProof/>
            <w:webHidden/>
          </w:rPr>
          <w:fldChar w:fldCharType="separate"/>
        </w:r>
        <w:r w:rsidR="00EC72BC">
          <w:rPr>
            <w:noProof/>
            <w:webHidden/>
          </w:rPr>
          <w:t>77</w:t>
        </w:r>
        <w:r w:rsidR="00EC72BC">
          <w:rPr>
            <w:noProof/>
            <w:webHidden/>
          </w:rPr>
          <w:fldChar w:fldCharType="end"/>
        </w:r>
      </w:hyperlink>
    </w:p>
    <w:p w14:paraId="772E433F" w14:textId="098428A4" w:rsidR="00EC72BC" w:rsidRDefault="000000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3382975" w:history="1">
        <w:r w:rsidR="00EC72BC" w:rsidRPr="00ED244A">
          <w:rPr>
            <w:rStyle w:val="Hyperlink"/>
            <w:noProof/>
          </w:rPr>
          <w:t>15 - DUTIES OF MEMBERS</w:t>
        </w:r>
        <w:r w:rsidR="00EC72BC">
          <w:rPr>
            <w:noProof/>
            <w:webHidden/>
          </w:rPr>
          <w:tab/>
        </w:r>
        <w:r w:rsidR="00EC72BC">
          <w:rPr>
            <w:noProof/>
            <w:webHidden/>
          </w:rPr>
          <w:fldChar w:fldCharType="begin"/>
        </w:r>
        <w:r w:rsidR="00EC72BC">
          <w:rPr>
            <w:noProof/>
            <w:webHidden/>
          </w:rPr>
          <w:instrText xml:space="preserve"> PAGEREF _Toc153382975 \h </w:instrText>
        </w:r>
        <w:r w:rsidR="00EC72BC">
          <w:rPr>
            <w:noProof/>
            <w:webHidden/>
          </w:rPr>
        </w:r>
        <w:r w:rsidR="00EC72BC">
          <w:rPr>
            <w:noProof/>
            <w:webHidden/>
          </w:rPr>
          <w:fldChar w:fldCharType="separate"/>
        </w:r>
        <w:r w:rsidR="00EC72BC">
          <w:rPr>
            <w:noProof/>
            <w:webHidden/>
          </w:rPr>
          <w:t>78</w:t>
        </w:r>
        <w:r w:rsidR="00EC72BC">
          <w:rPr>
            <w:noProof/>
            <w:webHidden/>
          </w:rPr>
          <w:fldChar w:fldCharType="end"/>
        </w:r>
      </w:hyperlink>
    </w:p>
    <w:p w14:paraId="44D6CEC2" w14:textId="0E7FC199" w:rsidR="00EC72BC" w:rsidRDefault="000000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3382976" w:history="1">
        <w:r w:rsidR="00EC72BC" w:rsidRPr="00ED244A">
          <w:rPr>
            <w:rStyle w:val="Hyperlink"/>
            <w:noProof/>
          </w:rPr>
          <w:t>16 - DUTIES OF BRANCH EXECUTIVE OFFICERS</w:t>
        </w:r>
        <w:r w:rsidR="00EC72BC">
          <w:rPr>
            <w:noProof/>
            <w:webHidden/>
          </w:rPr>
          <w:tab/>
        </w:r>
        <w:r w:rsidR="00EC72BC">
          <w:rPr>
            <w:noProof/>
            <w:webHidden/>
          </w:rPr>
          <w:fldChar w:fldCharType="begin"/>
        </w:r>
        <w:r w:rsidR="00EC72BC">
          <w:rPr>
            <w:noProof/>
            <w:webHidden/>
          </w:rPr>
          <w:instrText xml:space="preserve"> PAGEREF _Toc153382976 \h </w:instrText>
        </w:r>
        <w:r w:rsidR="00EC72BC">
          <w:rPr>
            <w:noProof/>
            <w:webHidden/>
          </w:rPr>
        </w:r>
        <w:r w:rsidR="00EC72BC">
          <w:rPr>
            <w:noProof/>
            <w:webHidden/>
          </w:rPr>
          <w:fldChar w:fldCharType="separate"/>
        </w:r>
        <w:r w:rsidR="00EC72BC">
          <w:rPr>
            <w:noProof/>
            <w:webHidden/>
          </w:rPr>
          <w:t>78</w:t>
        </w:r>
        <w:r w:rsidR="00EC72BC">
          <w:rPr>
            <w:noProof/>
            <w:webHidden/>
          </w:rPr>
          <w:fldChar w:fldCharType="end"/>
        </w:r>
      </w:hyperlink>
    </w:p>
    <w:p w14:paraId="7FC6C084" w14:textId="3137AC35" w:rsidR="00EC72BC" w:rsidRDefault="000000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3382977" w:history="1">
        <w:r w:rsidR="00EC72BC" w:rsidRPr="00ED244A">
          <w:rPr>
            <w:rStyle w:val="Hyperlink"/>
            <w:noProof/>
          </w:rPr>
          <w:t>17 – (removed)</w:t>
        </w:r>
        <w:r w:rsidR="00EC72BC">
          <w:rPr>
            <w:noProof/>
            <w:webHidden/>
          </w:rPr>
          <w:tab/>
        </w:r>
        <w:r w:rsidR="00EC72BC">
          <w:rPr>
            <w:noProof/>
            <w:webHidden/>
          </w:rPr>
          <w:fldChar w:fldCharType="begin"/>
        </w:r>
        <w:r w:rsidR="00EC72BC">
          <w:rPr>
            <w:noProof/>
            <w:webHidden/>
          </w:rPr>
          <w:instrText xml:space="preserve"> PAGEREF _Toc153382977 \h </w:instrText>
        </w:r>
        <w:r w:rsidR="00EC72BC">
          <w:rPr>
            <w:noProof/>
            <w:webHidden/>
          </w:rPr>
        </w:r>
        <w:r w:rsidR="00EC72BC">
          <w:rPr>
            <w:noProof/>
            <w:webHidden/>
          </w:rPr>
          <w:fldChar w:fldCharType="separate"/>
        </w:r>
        <w:r w:rsidR="00EC72BC">
          <w:rPr>
            <w:noProof/>
            <w:webHidden/>
          </w:rPr>
          <w:t>81</w:t>
        </w:r>
        <w:r w:rsidR="00EC72BC">
          <w:rPr>
            <w:noProof/>
            <w:webHidden/>
          </w:rPr>
          <w:fldChar w:fldCharType="end"/>
        </w:r>
      </w:hyperlink>
    </w:p>
    <w:p w14:paraId="06D47235" w14:textId="675E8668" w:rsidR="00EC72BC" w:rsidRDefault="000000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3382978" w:history="1">
        <w:r w:rsidR="00EC72BC" w:rsidRPr="00ED244A">
          <w:rPr>
            <w:rStyle w:val="Hyperlink"/>
            <w:noProof/>
          </w:rPr>
          <w:t>18 - DUTIES OF DELEGATES TO BRANCH COUNCIL</w:t>
        </w:r>
        <w:r w:rsidR="00EC72BC">
          <w:rPr>
            <w:noProof/>
            <w:webHidden/>
          </w:rPr>
          <w:tab/>
        </w:r>
        <w:r w:rsidR="00EC72BC">
          <w:rPr>
            <w:noProof/>
            <w:webHidden/>
          </w:rPr>
          <w:fldChar w:fldCharType="begin"/>
        </w:r>
        <w:r w:rsidR="00EC72BC">
          <w:rPr>
            <w:noProof/>
            <w:webHidden/>
          </w:rPr>
          <w:instrText xml:space="preserve"> PAGEREF _Toc153382978 \h </w:instrText>
        </w:r>
        <w:r w:rsidR="00EC72BC">
          <w:rPr>
            <w:noProof/>
            <w:webHidden/>
          </w:rPr>
        </w:r>
        <w:r w:rsidR="00EC72BC">
          <w:rPr>
            <w:noProof/>
            <w:webHidden/>
          </w:rPr>
          <w:fldChar w:fldCharType="separate"/>
        </w:r>
        <w:r w:rsidR="00EC72BC">
          <w:rPr>
            <w:noProof/>
            <w:webHidden/>
          </w:rPr>
          <w:t>81</w:t>
        </w:r>
        <w:r w:rsidR="00EC72BC">
          <w:rPr>
            <w:noProof/>
            <w:webHidden/>
          </w:rPr>
          <w:fldChar w:fldCharType="end"/>
        </w:r>
      </w:hyperlink>
    </w:p>
    <w:p w14:paraId="1F2DFE3F" w14:textId="3B9D431D" w:rsidR="00EC72BC" w:rsidRDefault="000000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3382979" w:history="1">
        <w:r w:rsidR="00EC72BC" w:rsidRPr="00ED244A">
          <w:rPr>
            <w:rStyle w:val="Hyperlink"/>
            <w:noProof/>
          </w:rPr>
          <w:t>19 – PRISON BRANCHES</w:t>
        </w:r>
        <w:r w:rsidR="00EC72BC">
          <w:rPr>
            <w:noProof/>
            <w:webHidden/>
          </w:rPr>
          <w:tab/>
        </w:r>
        <w:r w:rsidR="00EC72BC">
          <w:rPr>
            <w:noProof/>
            <w:webHidden/>
          </w:rPr>
          <w:fldChar w:fldCharType="begin"/>
        </w:r>
        <w:r w:rsidR="00EC72BC">
          <w:rPr>
            <w:noProof/>
            <w:webHidden/>
          </w:rPr>
          <w:instrText xml:space="preserve"> PAGEREF _Toc153382979 \h </w:instrText>
        </w:r>
        <w:r w:rsidR="00EC72BC">
          <w:rPr>
            <w:noProof/>
            <w:webHidden/>
          </w:rPr>
        </w:r>
        <w:r w:rsidR="00EC72BC">
          <w:rPr>
            <w:noProof/>
            <w:webHidden/>
          </w:rPr>
          <w:fldChar w:fldCharType="separate"/>
        </w:r>
        <w:r w:rsidR="00EC72BC">
          <w:rPr>
            <w:noProof/>
            <w:webHidden/>
          </w:rPr>
          <w:t>81</w:t>
        </w:r>
        <w:r w:rsidR="00EC72BC">
          <w:rPr>
            <w:noProof/>
            <w:webHidden/>
          </w:rPr>
          <w:fldChar w:fldCharType="end"/>
        </w:r>
      </w:hyperlink>
    </w:p>
    <w:p w14:paraId="427F8A0F" w14:textId="3AB5F327" w:rsidR="00EC72BC" w:rsidRDefault="000000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3382980" w:history="1">
        <w:r w:rsidR="00EC72BC" w:rsidRPr="00ED244A">
          <w:rPr>
            <w:rStyle w:val="Hyperlink"/>
            <w:noProof/>
          </w:rPr>
          <w:t>20 - MISCONDUCT</w:t>
        </w:r>
        <w:r w:rsidR="00EC72BC">
          <w:rPr>
            <w:noProof/>
            <w:webHidden/>
          </w:rPr>
          <w:tab/>
        </w:r>
        <w:r w:rsidR="00EC72BC">
          <w:rPr>
            <w:noProof/>
            <w:webHidden/>
          </w:rPr>
          <w:fldChar w:fldCharType="begin"/>
        </w:r>
        <w:r w:rsidR="00EC72BC">
          <w:rPr>
            <w:noProof/>
            <w:webHidden/>
          </w:rPr>
          <w:instrText xml:space="preserve"> PAGEREF _Toc153382980 \h </w:instrText>
        </w:r>
        <w:r w:rsidR="00EC72BC">
          <w:rPr>
            <w:noProof/>
            <w:webHidden/>
          </w:rPr>
        </w:r>
        <w:r w:rsidR="00EC72BC">
          <w:rPr>
            <w:noProof/>
            <w:webHidden/>
          </w:rPr>
          <w:fldChar w:fldCharType="separate"/>
        </w:r>
        <w:r w:rsidR="00EC72BC">
          <w:rPr>
            <w:noProof/>
            <w:webHidden/>
          </w:rPr>
          <w:t>82</w:t>
        </w:r>
        <w:r w:rsidR="00EC72BC">
          <w:rPr>
            <w:noProof/>
            <w:webHidden/>
          </w:rPr>
          <w:fldChar w:fldCharType="end"/>
        </w:r>
      </w:hyperlink>
    </w:p>
    <w:p w14:paraId="31E02CC1" w14:textId="4CBF8602" w:rsidR="00EC72BC" w:rsidRDefault="000000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3382981" w:history="1">
        <w:r w:rsidR="00EC72BC" w:rsidRPr="00ED244A">
          <w:rPr>
            <w:rStyle w:val="Hyperlink"/>
            <w:noProof/>
          </w:rPr>
          <w:t>21 - CENSURE MOTIONS</w:t>
        </w:r>
        <w:r w:rsidR="00EC72BC">
          <w:rPr>
            <w:noProof/>
            <w:webHidden/>
          </w:rPr>
          <w:tab/>
        </w:r>
        <w:r w:rsidR="00EC72BC">
          <w:rPr>
            <w:noProof/>
            <w:webHidden/>
          </w:rPr>
          <w:fldChar w:fldCharType="begin"/>
        </w:r>
        <w:r w:rsidR="00EC72BC">
          <w:rPr>
            <w:noProof/>
            <w:webHidden/>
          </w:rPr>
          <w:instrText xml:space="preserve"> PAGEREF _Toc153382981 \h </w:instrText>
        </w:r>
        <w:r w:rsidR="00EC72BC">
          <w:rPr>
            <w:noProof/>
            <w:webHidden/>
          </w:rPr>
        </w:r>
        <w:r w:rsidR="00EC72BC">
          <w:rPr>
            <w:noProof/>
            <w:webHidden/>
          </w:rPr>
          <w:fldChar w:fldCharType="separate"/>
        </w:r>
        <w:r w:rsidR="00EC72BC">
          <w:rPr>
            <w:noProof/>
            <w:webHidden/>
          </w:rPr>
          <w:t>83</w:t>
        </w:r>
        <w:r w:rsidR="00EC72BC">
          <w:rPr>
            <w:noProof/>
            <w:webHidden/>
          </w:rPr>
          <w:fldChar w:fldCharType="end"/>
        </w:r>
      </w:hyperlink>
    </w:p>
    <w:p w14:paraId="0021B0A6" w14:textId="04486AD0" w:rsidR="00EC72BC" w:rsidRDefault="000000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3382982" w:history="1">
        <w:r w:rsidR="00EC72BC" w:rsidRPr="00ED244A">
          <w:rPr>
            <w:rStyle w:val="Hyperlink"/>
            <w:noProof/>
          </w:rPr>
          <w:t>22 - EXECUTION OF AGREEMENTS AND DOCUMENTS</w:t>
        </w:r>
        <w:r w:rsidR="00EC72BC">
          <w:rPr>
            <w:noProof/>
            <w:webHidden/>
          </w:rPr>
          <w:tab/>
        </w:r>
        <w:r w:rsidR="00EC72BC">
          <w:rPr>
            <w:noProof/>
            <w:webHidden/>
          </w:rPr>
          <w:fldChar w:fldCharType="begin"/>
        </w:r>
        <w:r w:rsidR="00EC72BC">
          <w:rPr>
            <w:noProof/>
            <w:webHidden/>
          </w:rPr>
          <w:instrText xml:space="preserve"> PAGEREF _Toc153382982 \h </w:instrText>
        </w:r>
        <w:r w:rsidR="00EC72BC">
          <w:rPr>
            <w:noProof/>
            <w:webHidden/>
          </w:rPr>
        </w:r>
        <w:r w:rsidR="00EC72BC">
          <w:rPr>
            <w:noProof/>
            <w:webHidden/>
          </w:rPr>
          <w:fldChar w:fldCharType="separate"/>
        </w:r>
        <w:r w:rsidR="00EC72BC">
          <w:rPr>
            <w:noProof/>
            <w:webHidden/>
          </w:rPr>
          <w:t>84</w:t>
        </w:r>
        <w:r w:rsidR="00EC72BC">
          <w:rPr>
            <w:noProof/>
            <w:webHidden/>
          </w:rPr>
          <w:fldChar w:fldCharType="end"/>
        </w:r>
      </w:hyperlink>
    </w:p>
    <w:p w14:paraId="27827D30" w14:textId="4E4F4670" w:rsidR="00EC72BC" w:rsidRDefault="000000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3382983" w:history="1">
        <w:r w:rsidR="00EC72BC" w:rsidRPr="00ED244A">
          <w:rPr>
            <w:rStyle w:val="Hyperlink"/>
            <w:noProof/>
          </w:rPr>
          <w:t>23 - ELECTIONS</w:t>
        </w:r>
        <w:r w:rsidR="00EC72BC">
          <w:rPr>
            <w:noProof/>
            <w:webHidden/>
          </w:rPr>
          <w:tab/>
        </w:r>
        <w:r w:rsidR="00EC72BC">
          <w:rPr>
            <w:noProof/>
            <w:webHidden/>
          </w:rPr>
          <w:fldChar w:fldCharType="begin"/>
        </w:r>
        <w:r w:rsidR="00EC72BC">
          <w:rPr>
            <w:noProof/>
            <w:webHidden/>
          </w:rPr>
          <w:instrText xml:space="preserve"> PAGEREF _Toc153382983 \h </w:instrText>
        </w:r>
        <w:r w:rsidR="00EC72BC">
          <w:rPr>
            <w:noProof/>
            <w:webHidden/>
          </w:rPr>
        </w:r>
        <w:r w:rsidR="00EC72BC">
          <w:rPr>
            <w:noProof/>
            <w:webHidden/>
          </w:rPr>
          <w:fldChar w:fldCharType="separate"/>
        </w:r>
        <w:r w:rsidR="00EC72BC">
          <w:rPr>
            <w:noProof/>
            <w:webHidden/>
          </w:rPr>
          <w:t>84</w:t>
        </w:r>
        <w:r w:rsidR="00EC72BC">
          <w:rPr>
            <w:noProof/>
            <w:webHidden/>
          </w:rPr>
          <w:fldChar w:fldCharType="end"/>
        </w:r>
      </w:hyperlink>
    </w:p>
    <w:p w14:paraId="54096CB6" w14:textId="731578CC" w:rsidR="00EC72BC" w:rsidRDefault="000000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3382984" w:history="1">
        <w:r w:rsidR="00EC72BC" w:rsidRPr="00ED244A">
          <w:rPr>
            <w:rStyle w:val="Hyperlink"/>
            <w:noProof/>
          </w:rPr>
          <w:t>24 - STANDING ORDERS</w:t>
        </w:r>
        <w:r w:rsidR="00EC72BC">
          <w:rPr>
            <w:noProof/>
            <w:webHidden/>
          </w:rPr>
          <w:tab/>
        </w:r>
        <w:r w:rsidR="00EC72BC">
          <w:rPr>
            <w:noProof/>
            <w:webHidden/>
          </w:rPr>
          <w:fldChar w:fldCharType="begin"/>
        </w:r>
        <w:r w:rsidR="00EC72BC">
          <w:rPr>
            <w:noProof/>
            <w:webHidden/>
          </w:rPr>
          <w:instrText xml:space="preserve"> PAGEREF _Toc153382984 \h </w:instrText>
        </w:r>
        <w:r w:rsidR="00EC72BC">
          <w:rPr>
            <w:noProof/>
            <w:webHidden/>
          </w:rPr>
        </w:r>
        <w:r w:rsidR="00EC72BC">
          <w:rPr>
            <w:noProof/>
            <w:webHidden/>
          </w:rPr>
          <w:fldChar w:fldCharType="separate"/>
        </w:r>
        <w:r w:rsidR="00EC72BC">
          <w:rPr>
            <w:noProof/>
            <w:webHidden/>
          </w:rPr>
          <w:t>84</w:t>
        </w:r>
        <w:r w:rsidR="00EC72BC">
          <w:rPr>
            <w:noProof/>
            <w:webHidden/>
          </w:rPr>
          <w:fldChar w:fldCharType="end"/>
        </w:r>
      </w:hyperlink>
    </w:p>
    <w:p w14:paraId="089C54EB" w14:textId="12D26B1E" w:rsidR="00EC72BC" w:rsidRDefault="000000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3382985" w:history="1">
        <w:r w:rsidR="00EC72BC" w:rsidRPr="00ED244A">
          <w:rPr>
            <w:rStyle w:val="Hyperlink"/>
            <w:noProof/>
          </w:rPr>
          <w:t>25 - TRANSITIONAL PROVISIONS</w:t>
        </w:r>
        <w:r w:rsidR="00EC72BC">
          <w:rPr>
            <w:noProof/>
            <w:webHidden/>
          </w:rPr>
          <w:tab/>
        </w:r>
        <w:r w:rsidR="00EC72BC">
          <w:rPr>
            <w:noProof/>
            <w:webHidden/>
          </w:rPr>
          <w:fldChar w:fldCharType="begin"/>
        </w:r>
        <w:r w:rsidR="00EC72BC">
          <w:rPr>
            <w:noProof/>
            <w:webHidden/>
          </w:rPr>
          <w:instrText xml:space="preserve"> PAGEREF _Toc153382985 \h </w:instrText>
        </w:r>
        <w:r w:rsidR="00EC72BC">
          <w:rPr>
            <w:noProof/>
            <w:webHidden/>
          </w:rPr>
        </w:r>
        <w:r w:rsidR="00EC72BC">
          <w:rPr>
            <w:noProof/>
            <w:webHidden/>
          </w:rPr>
          <w:fldChar w:fldCharType="separate"/>
        </w:r>
        <w:r w:rsidR="00EC72BC">
          <w:rPr>
            <w:noProof/>
            <w:webHidden/>
          </w:rPr>
          <w:t>84</w:t>
        </w:r>
        <w:r w:rsidR="00EC72BC">
          <w:rPr>
            <w:noProof/>
            <w:webHidden/>
          </w:rPr>
          <w:fldChar w:fldCharType="end"/>
        </w:r>
      </w:hyperlink>
    </w:p>
    <w:p w14:paraId="707263D4" w14:textId="4236500A" w:rsidR="00EC72BC" w:rsidRDefault="00000000">
      <w:pPr>
        <w:pStyle w:val="TOC2"/>
        <w:tabs>
          <w:tab w:val="right" w:leader="dot" w:pos="9488"/>
        </w:tabs>
        <w:rPr>
          <w:rFonts w:asciiTheme="minorHAnsi" w:eastAsiaTheme="minorEastAsia" w:hAnsiTheme="minorHAnsi" w:cstheme="minorBidi"/>
          <w:noProof/>
          <w:kern w:val="2"/>
          <w:szCs w:val="22"/>
          <w:lang w:eastAsia="en-AU"/>
          <w14:ligatures w14:val="standardContextual"/>
        </w:rPr>
      </w:pPr>
      <w:hyperlink w:anchor="_Toc153382986" w:history="1">
        <w:r w:rsidR="00EC72BC" w:rsidRPr="00ED244A">
          <w:rPr>
            <w:rStyle w:val="Hyperlink"/>
            <w:noProof/>
          </w:rPr>
          <w:t>26 - REGISTER OF MEMBERS</w:t>
        </w:r>
        <w:r w:rsidR="00EC72BC">
          <w:rPr>
            <w:noProof/>
            <w:webHidden/>
          </w:rPr>
          <w:tab/>
        </w:r>
        <w:r w:rsidR="00EC72BC">
          <w:rPr>
            <w:noProof/>
            <w:webHidden/>
          </w:rPr>
          <w:fldChar w:fldCharType="begin"/>
        </w:r>
        <w:r w:rsidR="00EC72BC">
          <w:rPr>
            <w:noProof/>
            <w:webHidden/>
          </w:rPr>
          <w:instrText xml:space="preserve"> PAGEREF _Toc153382986 \h </w:instrText>
        </w:r>
        <w:r w:rsidR="00EC72BC">
          <w:rPr>
            <w:noProof/>
            <w:webHidden/>
          </w:rPr>
        </w:r>
        <w:r w:rsidR="00EC72BC">
          <w:rPr>
            <w:noProof/>
            <w:webHidden/>
          </w:rPr>
          <w:fldChar w:fldCharType="separate"/>
        </w:r>
        <w:r w:rsidR="00EC72BC">
          <w:rPr>
            <w:noProof/>
            <w:webHidden/>
          </w:rPr>
          <w:t>85</w:t>
        </w:r>
        <w:r w:rsidR="00EC72BC">
          <w:rPr>
            <w:noProof/>
            <w:webHidden/>
          </w:rPr>
          <w:fldChar w:fldCharType="end"/>
        </w:r>
      </w:hyperlink>
    </w:p>
    <w:p w14:paraId="7F61239D" w14:textId="6F6CBF83" w:rsidR="001973A8" w:rsidRPr="00903A45" w:rsidRDefault="005D294C">
      <w:pPr>
        <w:jc w:val="center"/>
        <w:rPr>
          <w:sz w:val="32"/>
          <w:lang w:val="en-GB"/>
        </w:rPr>
        <w:sectPr w:rsidR="001973A8" w:rsidRPr="00903A45">
          <w:headerReference w:type="default" r:id="rId11"/>
          <w:footerReference w:type="default" r:id="rId12"/>
          <w:headerReference w:type="first" r:id="rId13"/>
          <w:footerReference w:type="first" r:id="rId14"/>
          <w:pgSz w:w="11908" w:h="16834" w:code="9"/>
          <w:pgMar w:top="992" w:right="1134" w:bottom="850" w:left="1276" w:header="709" w:footer="567" w:gutter="0"/>
          <w:pgNumType w:fmt="lowerRoman" w:start="1"/>
          <w:cols w:space="720"/>
          <w:noEndnote/>
          <w:docGrid w:linePitch="212"/>
        </w:sectPr>
      </w:pPr>
      <w:r w:rsidRPr="00903A45">
        <w:rPr>
          <w:sz w:val="32"/>
          <w:lang w:val="en-GB"/>
        </w:rPr>
        <w:fldChar w:fldCharType="end"/>
      </w:r>
    </w:p>
    <w:p w14:paraId="7F61239E" w14:textId="77777777" w:rsidR="00BC2FF1" w:rsidRPr="0008720D" w:rsidRDefault="00BC2FF1" w:rsidP="00BC2FF1">
      <w:pPr>
        <w:rPr>
          <w:lang w:val="en-GB"/>
        </w:rPr>
      </w:pPr>
    </w:p>
    <w:p w14:paraId="7F61239F" w14:textId="77777777" w:rsidR="00BC2FF1" w:rsidRPr="0008720D" w:rsidRDefault="00BC2FF1" w:rsidP="009E781E">
      <w:pPr>
        <w:pStyle w:val="Heading1"/>
      </w:pPr>
      <w:bookmarkStart w:id="1" w:name="_Toc400542311"/>
      <w:bookmarkStart w:id="2" w:name="_Toc400543349"/>
      <w:bookmarkStart w:id="3" w:name="_Toc153382882"/>
      <w:r w:rsidRPr="0008720D">
        <w:t>Part 1—GOVERNANCE</w:t>
      </w:r>
      <w:bookmarkEnd w:id="1"/>
      <w:bookmarkEnd w:id="2"/>
      <w:bookmarkEnd w:id="3"/>
    </w:p>
    <w:p w14:paraId="7F6123A0" w14:textId="77777777" w:rsidR="00BC2FF1" w:rsidRPr="00903A45" w:rsidRDefault="00BC2FF1" w:rsidP="003E3236">
      <w:pPr>
        <w:pStyle w:val="Heading2"/>
        <w:jc w:val="left"/>
        <w:rPr>
          <w:noProof/>
        </w:rPr>
      </w:pPr>
      <w:bookmarkStart w:id="4" w:name="_Toc400542312"/>
      <w:bookmarkStart w:id="5" w:name="_Toc400543350"/>
      <w:bookmarkStart w:id="6" w:name="_Toc153382883"/>
      <w:bookmarkStart w:id="7" w:name="_Toc380052562"/>
      <w:r w:rsidRPr="00404C7D">
        <w:rPr>
          <w:noProof/>
        </w:rPr>
        <w:t>1.</w:t>
      </w:r>
      <w:r w:rsidRPr="00404C7D">
        <w:rPr>
          <w:noProof/>
        </w:rPr>
        <w:tab/>
      </w:r>
      <w:r w:rsidRPr="00903A45">
        <w:rPr>
          <w:noProof/>
        </w:rPr>
        <w:t>INTERPRETATION</w:t>
      </w:r>
      <w:bookmarkEnd w:id="4"/>
      <w:bookmarkEnd w:id="5"/>
      <w:bookmarkEnd w:id="6"/>
    </w:p>
    <w:p w14:paraId="7F6123A1" w14:textId="77777777" w:rsidR="00BC2FF1" w:rsidRPr="0008720D" w:rsidRDefault="00BC2FF1" w:rsidP="00BC2FF1">
      <w:pPr>
        <w:pStyle w:val="Level2"/>
        <w:tabs>
          <w:tab w:val="left" w:pos="1134"/>
        </w:tabs>
        <w:spacing w:before="120" w:after="120"/>
        <w:ind w:left="851" w:hanging="851"/>
        <w:outlineLvl w:val="9"/>
        <w:rPr>
          <w:szCs w:val="24"/>
          <w:lang w:val="en-AU"/>
        </w:rPr>
      </w:pPr>
      <w:r w:rsidRPr="0008720D">
        <w:rPr>
          <w:b/>
          <w:color w:val="000000"/>
          <w:szCs w:val="24"/>
        </w:rPr>
        <w:t>1.1</w:t>
      </w:r>
      <w:r w:rsidRPr="0008720D">
        <w:rPr>
          <w:b/>
          <w:color w:val="000000"/>
          <w:szCs w:val="24"/>
        </w:rPr>
        <w:tab/>
      </w:r>
      <w:r w:rsidRPr="0008720D">
        <w:rPr>
          <w:szCs w:val="24"/>
        </w:rPr>
        <w:t>In this Chapter C</w:t>
      </w:r>
    </w:p>
    <w:p w14:paraId="7F6123A2" w14:textId="77777777" w:rsidR="00BC2FF1" w:rsidRPr="0008720D" w:rsidRDefault="00BC2FF1" w:rsidP="00BC2FF1">
      <w:pPr>
        <w:pStyle w:val="Level3"/>
        <w:tabs>
          <w:tab w:val="left" w:pos="1701"/>
        </w:tabs>
        <w:spacing w:before="120" w:after="120"/>
        <w:ind w:left="1418" w:hanging="567"/>
        <w:jc w:val="both"/>
        <w:rPr>
          <w:lang w:val="en-GB"/>
        </w:rPr>
      </w:pPr>
      <w:r w:rsidRPr="0008720D">
        <w:rPr>
          <w:b/>
          <w:color w:val="000000"/>
          <w:lang w:val="en-GB"/>
        </w:rPr>
        <w:t>(a)</w:t>
      </w:r>
      <w:r w:rsidRPr="0008720D">
        <w:rPr>
          <w:b/>
          <w:color w:val="000000"/>
          <w:lang w:val="en-GB"/>
        </w:rPr>
        <w:tab/>
      </w:r>
      <w:r w:rsidRPr="0008720D">
        <w:rPr>
          <w:b/>
          <w:lang w:val="en-GB"/>
        </w:rPr>
        <w:t>Act</w:t>
      </w:r>
      <w:r w:rsidRPr="0008720D">
        <w:rPr>
          <w:lang w:val="en-GB"/>
        </w:rPr>
        <w:t xml:space="preserve"> means the Fair Work (Registered Organisations) Act 2009, as amended;</w:t>
      </w:r>
    </w:p>
    <w:p w14:paraId="7F6123A3" w14:textId="77777777" w:rsidR="00BC2FF1" w:rsidRPr="0008720D" w:rsidRDefault="00BC2FF1" w:rsidP="00BC2FF1">
      <w:pPr>
        <w:pStyle w:val="Level3"/>
        <w:tabs>
          <w:tab w:val="left" w:pos="1701"/>
        </w:tabs>
        <w:spacing w:before="120" w:after="120"/>
        <w:ind w:left="1418" w:hanging="567"/>
        <w:jc w:val="both"/>
        <w:rPr>
          <w:lang w:val="en-GB"/>
        </w:rPr>
      </w:pPr>
      <w:r w:rsidRPr="0008720D">
        <w:rPr>
          <w:b/>
          <w:color w:val="000000"/>
          <w:lang w:val="en-GB"/>
        </w:rPr>
        <w:t>(b)</w:t>
      </w:r>
      <w:r w:rsidRPr="0008720D">
        <w:rPr>
          <w:b/>
          <w:color w:val="000000"/>
          <w:lang w:val="en-GB"/>
        </w:rPr>
        <w:tab/>
      </w:r>
      <w:r w:rsidRPr="0008720D">
        <w:rPr>
          <w:b/>
          <w:lang w:val="en-GB"/>
        </w:rPr>
        <w:t>General Manager</w:t>
      </w:r>
      <w:r w:rsidRPr="0008720D">
        <w:rPr>
          <w:lang w:val="en-GB"/>
        </w:rPr>
        <w:t xml:space="preserve"> means the General Manager of the Fair Work Commission</w:t>
      </w:r>
    </w:p>
    <w:p w14:paraId="7F6123A4" w14:textId="77777777" w:rsidR="00BC2FF1" w:rsidRPr="0008720D" w:rsidRDefault="00BC2FF1" w:rsidP="00BC2FF1">
      <w:pPr>
        <w:pStyle w:val="Level3"/>
        <w:tabs>
          <w:tab w:val="left" w:pos="1701"/>
        </w:tabs>
        <w:spacing w:before="120" w:after="120"/>
        <w:ind w:left="1418" w:hanging="567"/>
        <w:jc w:val="both"/>
        <w:rPr>
          <w:lang w:val="en-GB"/>
        </w:rPr>
      </w:pPr>
      <w:r w:rsidRPr="0008720D">
        <w:rPr>
          <w:b/>
          <w:color w:val="000000"/>
          <w:lang w:val="en-GB"/>
        </w:rPr>
        <w:t>(c)</w:t>
      </w:r>
      <w:r w:rsidRPr="0008720D">
        <w:rPr>
          <w:b/>
          <w:color w:val="000000"/>
          <w:lang w:val="en-GB"/>
        </w:rPr>
        <w:tab/>
      </w:r>
      <w:r w:rsidRPr="0008720D">
        <w:rPr>
          <w:b/>
          <w:lang w:val="en-GB"/>
        </w:rPr>
        <w:t>Regulations</w:t>
      </w:r>
      <w:r w:rsidRPr="0008720D">
        <w:rPr>
          <w:lang w:val="en-GB"/>
        </w:rPr>
        <w:t xml:space="preserve"> means the Regulations made under the Act;</w:t>
      </w:r>
    </w:p>
    <w:p w14:paraId="7F6123A5" w14:textId="77777777" w:rsidR="00BC2FF1" w:rsidRPr="0008720D" w:rsidRDefault="00BC2FF1" w:rsidP="00BC2FF1">
      <w:pPr>
        <w:pStyle w:val="Level3"/>
        <w:tabs>
          <w:tab w:val="left" w:pos="1701"/>
        </w:tabs>
        <w:spacing w:before="120" w:after="120"/>
        <w:ind w:left="1418" w:hanging="567"/>
        <w:jc w:val="both"/>
        <w:rPr>
          <w:lang w:val="en-GB"/>
        </w:rPr>
      </w:pPr>
      <w:r w:rsidRPr="0008720D">
        <w:rPr>
          <w:b/>
          <w:color w:val="000000"/>
          <w:lang w:val="en-GB"/>
        </w:rPr>
        <w:t>(d)</w:t>
      </w:r>
      <w:r w:rsidRPr="0008720D">
        <w:rPr>
          <w:b/>
          <w:color w:val="000000"/>
          <w:lang w:val="en-GB"/>
        </w:rPr>
        <w:tab/>
      </w:r>
      <w:r w:rsidRPr="0008720D">
        <w:rPr>
          <w:lang w:val="en-GB"/>
        </w:rPr>
        <w:t>singular includes the plural and vice versa;</w:t>
      </w:r>
    </w:p>
    <w:p w14:paraId="7F6123A6" w14:textId="77777777" w:rsidR="00BC2FF1" w:rsidRPr="0008720D" w:rsidRDefault="00BC2FF1" w:rsidP="00BC2FF1">
      <w:pPr>
        <w:pStyle w:val="Level3"/>
        <w:tabs>
          <w:tab w:val="left" w:pos="1701"/>
        </w:tabs>
        <w:spacing w:before="120" w:after="120"/>
        <w:ind w:left="1418" w:hanging="567"/>
        <w:jc w:val="both"/>
        <w:rPr>
          <w:lang w:val="en-GB"/>
        </w:rPr>
      </w:pPr>
      <w:r w:rsidRPr="0008720D">
        <w:rPr>
          <w:b/>
          <w:color w:val="000000"/>
          <w:lang w:val="en-GB"/>
        </w:rPr>
        <w:t>(e)</w:t>
      </w:r>
      <w:r w:rsidRPr="0008720D">
        <w:rPr>
          <w:b/>
          <w:color w:val="000000"/>
          <w:lang w:val="en-GB"/>
        </w:rPr>
        <w:tab/>
      </w:r>
      <w:r w:rsidRPr="0008720D">
        <w:rPr>
          <w:lang w:val="en-GB"/>
        </w:rPr>
        <w:t>Rules or rules are a reference to this Chapter of the Rules.</w:t>
      </w:r>
    </w:p>
    <w:p w14:paraId="7F6123A7" w14:textId="77777777" w:rsidR="00BC2FF1" w:rsidRPr="0008720D" w:rsidRDefault="00BC2FF1" w:rsidP="00BC2FF1">
      <w:pPr>
        <w:pStyle w:val="Level3"/>
        <w:tabs>
          <w:tab w:val="left" w:pos="1701"/>
        </w:tabs>
        <w:spacing w:before="120" w:after="120"/>
        <w:ind w:left="1418" w:hanging="567"/>
        <w:jc w:val="both"/>
        <w:rPr>
          <w:lang w:val="en-GB"/>
        </w:rPr>
      </w:pPr>
      <w:r w:rsidRPr="0008720D">
        <w:rPr>
          <w:b/>
          <w:color w:val="000000"/>
          <w:lang w:val="en-GB"/>
        </w:rPr>
        <w:t>(f)</w:t>
      </w:r>
      <w:r w:rsidRPr="0008720D">
        <w:rPr>
          <w:b/>
          <w:color w:val="000000"/>
          <w:lang w:val="en-GB"/>
        </w:rPr>
        <w:tab/>
      </w:r>
      <w:r w:rsidRPr="0008720D">
        <w:rPr>
          <w:b/>
          <w:lang w:val="en-GB"/>
        </w:rPr>
        <w:t>Union</w:t>
      </w:r>
      <w:r w:rsidRPr="0008720D">
        <w:rPr>
          <w:lang w:val="en-GB"/>
        </w:rPr>
        <w:t xml:space="preserve"> means SPSF Group unless the context indicates otherwise</w:t>
      </w:r>
    </w:p>
    <w:p w14:paraId="7F6123AA" w14:textId="74CFB4B7" w:rsidR="00BC2FF1" w:rsidRPr="0008720D" w:rsidRDefault="00BC2FF1" w:rsidP="00BC2FF1">
      <w:pPr>
        <w:pStyle w:val="Level3"/>
        <w:tabs>
          <w:tab w:val="left" w:pos="1701"/>
        </w:tabs>
        <w:spacing w:before="120" w:after="120"/>
        <w:ind w:left="1418" w:hanging="567"/>
        <w:jc w:val="both"/>
        <w:rPr>
          <w:lang w:val="en-GB"/>
        </w:rPr>
      </w:pPr>
      <w:r w:rsidRPr="0008720D">
        <w:rPr>
          <w:b/>
          <w:color w:val="000000"/>
          <w:lang w:val="en-GB"/>
        </w:rPr>
        <w:t>(</w:t>
      </w:r>
      <w:r w:rsidR="00B36548">
        <w:rPr>
          <w:b/>
          <w:color w:val="000000"/>
          <w:lang w:val="en-GB"/>
        </w:rPr>
        <w:t>g</w:t>
      </w:r>
      <w:r w:rsidRPr="0008720D">
        <w:rPr>
          <w:b/>
          <w:color w:val="000000"/>
          <w:lang w:val="en-GB"/>
        </w:rPr>
        <w:t>)</w:t>
      </w:r>
      <w:r w:rsidRPr="0008720D">
        <w:rPr>
          <w:b/>
          <w:color w:val="000000"/>
          <w:lang w:val="en-GB"/>
        </w:rPr>
        <w:tab/>
      </w:r>
      <w:r w:rsidRPr="0008720D">
        <w:rPr>
          <w:b/>
          <w:lang w:val="en-GB"/>
        </w:rPr>
        <w:t>Associated Body</w:t>
      </w:r>
      <w:r w:rsidRPr="0008720D">
        <w:rPr>
          <w:lang w:val="en-GB"/>
        </w:rPr>
        <w:t xml:space="preserve"> means:</w:t>
      </w:r>
    </w:p>
    <w:p w14:paraId="7F6123AB" w14:textId="77777777" w:rsidR="00BC2FF1" w:rsidRPr="0008720D" w:rsidRDefault="00BC2FF1" w:rsidP="00BC2FF1">
      <w:pPr>
        <w:pStyle w:val="Level4"/>
        <w:tabs>
          <w:tab w:val="left" w:pos="2268"/>
        </w:tabs>
        <w:spacing w:before="120" w:after="120"/>
        <w:ind w:left="1985" w:hanging="567"/>
        <w:outlineLvl w:val="9"/>
        <w:rPr>
          <w:szCs w:val="24"/>
          <w:lang w:val="en-GB"/>
        </w:rPr>
      </w:pPr>
      <w:r w:rsidRPr="0008720D">
        <w:rPr>
          <w:b/>
          <w:szCs w:val="24"/>
          <w:lang w:val="en-GB"/>
        </w:rPr>
        <w:t>(</w:t>
      </w:r>
      <w:proofErr w:type="spellStart"/>
      <w:r w:rsidRPr="0008720D">
        <w:rPr>
          <w:b/>
          <w:szCs w:val="24"/>
          <w:lang w:val="en-GB"/>
        </w:rPr>
        <w:t>i</w:t>
      </w:r>
      <w:proofErr w:type="spellEnd"/>
      <w:r w:rsidRPr="0008720D">
        <w:rPr>
          <w:b/>
          <w:szCs w:val="24"/>
          <w:lang w:val="en-GB"/>
        </w:rPr>
        <w:t>)</w:t>
      </w:r>
      <w:r w:rsidRPr="0008720D">
        <w:rPr>
          <w:b/>
          <w:szCs w:val="24"/>
          <w:lang w:val="en-GB"/>
        </w:rPr>
        <w:tab/>
      </w:r>
      <w:r w:rsidRPr="0008720D">
        <w:rPr>
          <w:szCs w:val="24"/>
          <w:lang w:val="en-GB"/>
        </w:rPr>
        <w:t>The Public Service Association and Professional Officers Association Amalgamated Union of New South Wales</w:t>
      </w:r>
    </w:p>
    <w:p w14:paraId="7F6123AC" w14:textId="77777777" w:rsidR="00BC2FF1" w:rsidRPr="0008720D" w:rsidRDefault="00BC2FF1" w:rsidP="00BC2FF1">
      <w:pPr>
        <w:pStyle w:val="Level4"/>
        <w:tabs>
          <w:tab w:val="left" w:pos="2268"/>
        </w:tabs>
        <w:spacing w:before="120" w:after="120"/>
        <w:ind w:left="1985" w:hanging="567"/>
        <w:outlineLvl w:val="9"/>
        <w:rPr>
          <w:szCs w:val="24"/>
          <w:lang w:val="en-GB"/>
        </w:rPr>
      </w:pPr>
      <w:r w:rsidRPr="0008720D">
        <w:rPr>
          <w:b/>
          <w:szCs w:val="24"/>
          <w:lang w:val="en-GB"/>
        </w:rPr>
        <w:t>(ii)</w:t>
      </w:r>
      <w:r w:rsidRPr="0008720D">
        <w:rPr>
          <w:b/>
          <w:szCs w:val="24"/>
          <w:lang w:val="en-GB"/>
        </w:rPr>
        <w:tab/>
      </w:r>
      <w:r w:rsidRPr="0008720D">
        <w:rPr>
          <w:szCs w:val="24"/>
          <w:lang w:val="en-GB"/>
        </w:rPr>
        <w:t>The Public Service Association of South Australia Incorporated</w:t>
      </w:r>
    </w:p>
    <w:p w14:paraId="7F6123AD" w14:textId="77777777" w:rsidR="00BC2FF1" w:rsidRPr="0008720D" w:rsidRDefault="00BC2FF1" w:rsidP="00BC2FF1">
      <w:pPr>
        <w:pStyle w:val="Level4"/>
        <w:tabs>
          <w:tab w:val="left" w:pos="2268"/>
        </w:tabs>
        <w:spacing w:before="120" w:after="120"/>
        <w:ind w:left="1985" w:hanging="567"/>
        <w:outlineLvl w:val="9"/>
        <w:rPr>
          <w:szCs w:val="24"/>
          <w:lang w:val="en-GB"/>
        </w:rPr>
      </w:pPr>
      <w:r w:rsidRPr="0008720D">
        <w:rPr>
          <w:b/>
          <w:szCs w:val="24"/>
          <w:lang w:val="en-GB"/>
        </w:rPr>
        <w:t>(iii)</w:t>
      </w:r>
      <w:r w:rsidRPr="0008720D">
        <w:rPr>
          <w:b/>
          <w:szCs w:val="24"/>
          <w:lang w:val="en-GB"/>
        </w:rPr>
        <w:tab/>
      </w:r>
      <w:r w:rsidRPr="0008720D">
        <w:rPr>
          <w:szCs w:val="24"/>
          <w:lang w:val="en-GB"/>
        </w:rPr>
        <w:t>The Community and Public Sector Union (State Public Services Federation Tasmania) Inc</w:t>
      </w:r>
    </w:p>
    <w:p w14:paraId="7F6123AE" w14:textId="77777777" w:rsidR="00BC2FF1" w:rsidRPr="0008720D" w:rsidRDefault="00BC2FF1" w:rsidP="00BC2FF1">
      <w:pPr>
        <w:pStyle w:val="Level4"/>
        <w:tabs>
          <w:tab w:val="left" w:pos="2268"/>
        </w:tabs>
        <w:spacing w:before="120" w:after="120"/>
        <w:ind w:left="1985" w:hanging="567"/>
        <w:outlineLvl w:val="9"/>
        <w:rPr>
          <w:szCs w:val="24"/>
          <w:lang w:val="en-GB"/>
        </w:rPr>
      </w:pPr>
      <w:r w:rsidRPr="0008720D">
        <w:rPr>
          <w:b/>
          <w:szCs w:val="24"/>
          <w:lang w:val="en-GB"/>
        </w:rPr>
        <w:t>(iv)</w:t>
      </w:r>
      <w:r w:rsidRPr="0008720D">
        <w:rPr>
          <w:b/>
          <w:szCs w:val="24"/>
          <w:lang w:val="en-GB"/>
        </w:rPr>
        <w:tab/>
      </w:r>
      <w:r w:rsidRPr="0008720D">
        <w:rPr>
          <w:szCs w:val="24"/>
          <w:lang w:val="en-GB"/>
        </w:rPr>
        <w:t>The Civil Service Association of Western Australia Incorporated</w:t>
      </w:r>
    </w:p>
    <w:p w14:paraId="7F6123AF" w14:textId="77777777" w:rsidR="00BC2FF1" w:rsidRPr="0008720D" w:rsidRDefault="00CC556C" w:rsidP="00BC2FF1">
      <w:pPr>
        <w:pStyle w:val="Level4"/>
        <w:tabs>
          <w:tab w:val="left" w:pos="2268"/>
        </w:tabs>
        <w:spacing w:before="120" w:after="120"/>
        <w:ind w:left="1985" w:hanging="567"/>
        <w:outlineLvl w:val="9"/>
        <w:rPr>
          <w:szCs w:val="24"/>
          <w:lang w:val="en-GB"/>
        </w:rPr>
      </w:pPr>
      <w:r w:rsidRPr="0008720D">
        <w:rPr>
          <w:b/>
          <w:szCs w:val="24"/>
          <w:lang w:val="en-GB"/>
        </w:rPr>
        <w:t xml:space="preserve"> (v</w:t>
      </w:r>
      <w:r w:rsidR="00BC2FF1" w:rsidRPr="0008720D">
        <w:rPr>
          <w:b/>
          <w:szCs w:val="24"/>
          <w:lang w:val="en-GB"/>
        </w:rPr>
        <w:t>)</w:t>
      </w:r>
      <w:r w:rsidR="00BC2FF1" w:rsidRPr="0008720D">
        <w:rPr>
          <w:b/>
          <w:szCs w:val="24"/>
          <w:lang w:val="en-GB"/>
        </w:rPr>
        <w:tab/>
      </w:r>
      <w:r w:rsidR="00BC2FF1" w:rsidRPr="0008720D">
        <w:rPr>
          <w:szCs w:val="24"/>
          <w:lang w:val="en-GB"/>
        </w:rPr>
        <w:t>The West Australian Prison Officers’ Union of Workers</w:t>
      </w:r>
    </w:p>
    <w:p w14:paraId="7F6123B0" w14:textId="77777777" w:rsidR="00BC2FF1" w:rsidRPr="0008720D" w:rsidRDefault="00BC2FF1" w:rsidP="00BC2FF1">
      <w:pPr>
        <w:spacing w:before="120" w:after="120"/>
        <w:ind w:left="1418"/>
        <w:rPr>
          <w:sz w:val="24"/>
          <w:szCs w:val="24"/>
        </w:rPr>
      </w:pPr>
      <w:r w:rsidRPr="0008720D">
        <w:rPr>
          <w:sz w:val="24"/>
          <w:szCs w:val="24"/>
        </w:rPr>
        <w:t>or any successor thereto or reconstruction thereof by whatever name called.</w:t>
      </w:r>
    </w:p>
    <w:p w14:paraId="7F6123B1" w14:textId="1158CC50" w:rsidR="00C4370E" w:rsidRPr="0008720D" w:rsidRDefault="00480436" w:rsidP="00B36548">
      <w:pPr>
        <w:pStyle w:val="Level3"/>
      </w:pPr>
      <w:r>
        <w:rPr>
          <w:b/>
        </w:rPr>
        <w:t>(h)</w:t>
      </w:r>
      <w:r>
        <w:rPr>
          <w:b/>
        </w:rPr>
        <w:tab/>
      </w:r>
      <w:r w:rsidR="00C4370E" w:rsidRPr="0008720D">
        <w:rPr>
          <w:b/>
        </w:rPr>
        <w:t>Branch Councillor</w:t>
      </w:r>
      <w:r w:rsidR="00C4370E" w:rsidRPr="0008720D">
        <w:t xml:space="preserve"> includes both Branch Officers and Delegates to Branch Council.</w:t>
      </w:r>
    </w:p>
    <w:p w14:paraId="7F6123B2" w14:textId="5FDEF072" w:rsidR="00C4370E" w:rsidRPr="0008720D" w:rsidRDefault="00913A90" w:rsidP="00C4370E">
      <w:pPr>
        <w:pStyle w:val="Level3"/>
      </w:pPr>
      <w:r>
        <w:rPr>
          <w:b/>
        </w:rPr>
        <w:t>(</w:t>
      </w:r>
      <w:proofErr w:type="spellStart"/>
      <w:r>
        <w:rPr>
          <w:b/>
        </w:rPr>
        <w:t>i</w:t>
      </w:r>
      <w:proofErr w:type="spellEnd"/>
      <w:r>
        <w:rPr>
          <w:b/>
        </w:rPr>
        <w:t>)</w:t>
      </w:r>
      <w:r>
        <w:rPr>
          <w:b/>
        </w:rPr>
        <w:tab/>
      </w:r>
      <w:r w:rsidR="00C4370E" w:rsidRPr="0008720D">
        <w:rPr>
          <w:b/>
        </w:rPr>
        <w:t>Federal Councillor</w:t>
      </w:r>
      <w:r w:rsidR="00C4370E" w:rsidRPr="0008720D">
        <w:t xml:space="preserve"> includes both Federal Officers and </w:t>
      </w:r>
      <w:r w:rsidR="00484D2E" w:rsidRPr="0008720D">
        <w:t>Federal Council Delegates</w:t>
      </w:r>
      <w:r w:rsidR="00C4370E" w:rsidRPr="0008720D">
        <w:t>.</w:t>
      </w:r>
    </w:p>
    <w:p w14:paraId="7F6123B3" w14:textId="49DCD214" w:rsidR="00C4370E" w:rsidRDefault="00913A90" w:rsidP="00903A45">
      <w:pPr>
        <w:pStyle w:val="Level3"/>
        <w:ind w:left="705" w:hanging="705"/>
      </w:pPr>
      <w:r>
        <w:rPr>
          <w:b/>
        </w:rPr>
        <w:t>(j)</w:t>
      </w:r>
      <w:r>
        <w:rPr>
          <w:b/>
        </w:rPr>
        <w:tab/>
      </w:r>
      <w:r w:rsidR="00C4370E" w:rsidRPr="0008720D">
        <w:rPr>
          <w:b/>
        </w:rPr>
        <w:t>Federal Executive Member</w:t>
      </w:r>
      <w:r w:rsidR="00C4370E" w:rsidRPr="0008720D">
        <w:t xml:space="preserve"> includes both Federal Officers and Branch Representatives </w:t>
      </w:r>
      <w:r w:rsidR="00484D2E" w:rsidRPr="0008720D">
        <w:t>to</w:t>
      </w:r>
      <w:r w:rsidR="00C4370E" w:rsidRPr="0008720D">
        <w:t xml:space="preserve"> Federal Executive.</w:t>
      </w:r>
    </w:p>
    <w:p w14:paraId="7F6123B5" w14:textId="058CBF25" w:rsidR="00BC2FF1" w:rsidRPr="0008720D" w:rsidRDefault="00BC2FF1" w:rsidP="00BC2FF1">
      <w:pPr>
        <w:pStyle w:val="Level2"/>
        <w:tabs>
          <w:tab w:val="left" w:pos="1134"/>
        </w:tabs>
        <w:spacing w:before="120" w:after="120"/>
        <w:ind w:left="851" w:hanging="851"/>
        <w:outlineLvl w:val="9"/>
        <w:rPr>
          <w:szCs w:val="24"/>
        </w:rPr>
      </w:pPr>
      <w:r w:rsidRPr="0008720D">
        <w:rPr>
          <w:b/>
          <w:color w:val="000000"/>
          <w:szCs w:val="24"/>
        </w:rPr>
        <w:t>1.2</w:t>
      </w:r>
      <w:r w:rsidRPr="0008720D">
        <w:rPr>
          <w:b/>
          <w:color w:val="000000"/>
          <w:szCs w:val="24"/>
        </w:rPr>
        <w:tab/>
      </w:r>
      <w:r w:rsidRPr="0008720D">
        <w:rPr>
          <w:szCs w:val="24"/>
        </w:rPr>
        <w:t>Where any of these Rules confer a duty the rule or rules concerned shall also be interpreted as conferring a power to perform the duty upon the officer, person or body specified as having that duty</w:t>
      </w:r>
    </w:p>
    <w:p w14:paraId="7F6123B7" w14:textId="77777777" w:rsidR="00BC2FF1" w:rsidRPr="0008720D" w:rsidRDefault="00BC2FF1" w:rsidP="00BC2FF1">
      <w:pPr>
        <w:pStyle w:val="Level2"/>
        <w:tabs>
          <w:tab w:val="left" w:pos="1134"/>
        </w:tabs>
        <w:spacing w:before="120" w:after="120"/>
        <w:ind w:left="851" w:hanging="851"/>
        <w:outlineLvl w:val="9"/>
        <w:rPr>
          <w:szCs w:val="24"/>
        </w:rPr>
      </w:pPr>
      <w:r w:rsidRPr="0008720D">
        <w:rPr>
          <w:b/>
          <w:color w:val="000000"/>
          <w:szCs w:val="24"/>
        </w:rPr>
        <w:t>1.</w:t>
      </w:r>
      <w:r w:rsidR="00C4370E" w:rsidRPr="0008720D">
        <w:rPr>
          <w:b/>
          <w:color w:val="000000"/>
          <w:szCs w:val="24"/>
        </w:rPr>
        <w:t>3</w:t>
      </w:r>
      <w:r w:rsidRPr="0008720D">
        <w:rPr>
          <w:b/>
          <w:color w:val="000000"/>
          <w:szCs w:val="24"/>
        </w:rPr>
        <w:tab/>
      </w:r>
      <w:r w:rsidRPr="0008720D">
        <w:rPr>
          <w:szCs w:val="24"/>
        </w:rPr>
        <w:t>These rules shall be read subject to the provisions of the Act and the Regulations, such that:</w:t>
      </w:r>
    </w:p>
    <w:p w14:paraId="7F6123B8" w14:textId="77777777" w:rsidR="00BC2FF1" w:rsidRPr="0008720D" w:rsidRDefault="00BC2FF1" w:rsidP="00BC2FF1">
      <w:pPr>
        <w:pStyle w:val="Level3"/>
        <w:tabs>
          <w:tab w:val="left" w:pos="1701"/>
        </w:tabs>
        <w:spacing w:before="120" w:after="120"/>
        <w:ind w:left="1418" w:hanging="567"/>
        <w:jc w:val="both"/>
      </w:pPr>
      <w:r w:rsidRPr="0008720D">
        <w:rPr>
          <w:b/>
          <w:color w:val="000000"/>
        </w:rPr>
        <w:t>(a)</w:t>
      </w:r>
      <w:r w:rsidRPr="0008720D">
        <w:rPr>
          <w:b/>
          <w:color w:val="000000"/>
        </w:rPr>
        <w:tab/>
      </w:r>
      <w:r w:rsidRPr="0008720D">
        <w:t>unless the context otherwise requires, every rule or part thereof shall be read as limited by the provisions of the Act and Regulations; and</w:t>
      </w:r>
    </w:p>
    <w:p w14:paraId="7F6123B9" w14:textId="77777777" w:rsidR="00BC2FF1" w:rsidRDefault="00BC2FF1" w:rsidP="00BC2FF1">
      <w:pPr>
        <w:pStyle w:val="Level3"/>
        <w:tabs>
          <w:tab w:val="left" w:pos="1701"/>
        </w:tabs>
        <w:spacing w:before="120" w:after="120"/>
        <w:ind w:left="1418" w:hanging="567"/>
        <w:jc w:val="both"/>
      </w:pPr>
      <w:r w:rsidRPr="0008720D">
        <w:rPr>
          <w:b/>
          <w:color w:val="000000"/>
        </w:rPr>
        <w:t>(b)</w:t>
      </w:r>
      <w:r w:rsidRPr="0008720D">
        <w:rPr>
          <w:b/>
          <w:color w:val="000000"/>
        </w:rPr>
        <w:tab/>
      </w:r>
      <w:r w:rsidRPr="0008720D">
        <w:t>any rule or part thereof which cannot be read as so limited shall be deemed to be severable from the balance of the rule or rules.</w:t>
      </w:r>
    </w:p>
    <w:p w14:paraId="7F6123BA" w14:textId="77777777" w:rsidR="00BC2FF1" w:rsidRPr="0008720D" w:rsidRDefault="00BC2FF1" w:rsidP="00BC2FF1">
      <w:pPr>
        <w:pStyle w:val="Level2"/>
        <w:tabs>
          <w:tab w:val="left" w:pos="1134"/>
        </w:tabs>
        <w:spacing w:before="120" w:after="120"/>
        <w:ind w:left="851" w:hanging="851"/>
        <w:outlineLvl w:val="9"/>
        <w:rPr>
          <w:b/>
          <w:szCs w:val="24"/>
        </w:rPr>
      </w:pPr>
      <w:r w:rsidRPr="0008720D">
        <w:rPr>
          <w:b/>
          <w:color w:val="000000"/>
          <w:szCs w:val="24"/>
        </w:rPr>
        <w:t>1.</w:t>
      </w:r>
      <w:r w:rsidR="00C4370E" w:rsidRPr="0008720D">
        <w:rPr>
          <w:b/>
          <w:color w:val="000000"/>
          <w:szCs w:val="24"/>
        </w:rPr>
        <w:t>4</w:t>
      </w:r>
      <w:r w:rsidRPr="0008720D">
        <w:rPr>
          <w:b/>
          <w:color w:val="000000"/>
          <w:szCs w:val="24"/>
        </w:rPr>
        <w:tab/>
      </w:r>
      <w:r w:rsidRPr="0008720D">
        <w:rPr>
          <w:b/>
          <w:szCs w:val="24"/>
        </w:rPr>
        <w:t>Notice requirements</w:t>
      </w:r>
    </w:p>
    <w:p w14:paraId="7F6123BB" w14:textId="77777777" w:rsidR="00BC2FF1" w:rsidRPr="0008720D" w:rsidRDefault="00BC2FF1" w:rsidP="00BC2FF1">
      <w:pPr>
        <w:spacing w:before="120" w:after="120"/>
        <w:ind w:left="851"/>
        <w:rPr>
          <w:sz w:val="24"/>
          <w:szCs w:val="24"/>
        </w:rPr>
      </w:pPr>
      <w:r w:rsidRPr="0008720D">
        <w:rPr>
          <w:sz w:val="24"/>
          <w:szCs w:val="24"/>
        </w:rPr>
        <w:t>Any notice required under these Rules, unless otherwise specified may be given by—</w:t>
      </w:r>
    </w:p>
    <w:p w14:paraId="7F6123BC" w14:textId="6CAA719C" w:rsidR="00BC2FF1" w:rsidRPr="0008720D" w:rsidRDefault="00BC2FF1" w:rsidP="00BC2FF1">
      <w:pPr>
        <w:pStyle w:val="Level3"/>
        <w:tabs>
          <w:tab w:val="left" w:pos="1701"/>
        </w:tabs>
        <w:spacing w:before="120" w:after="120"/>
        <w:ind w:left="1418" w:hanging="567"/>
      </w:pPr>
      <w:r w:rsidRPr="0008720D">
        <w:rPr>
          <w:b/>
          <w:color w:val="000000"/>
        </w:rPr>
        <w:t>(a)</w:t>
      </w:r>
      <w:r w:rsidRPr="0008720D">
        <w:rPr>
          <w:b/>
          <w:color w:val="000000"/>
        </w:rPr>
        <w:tab/>
      </w:r>
      <w:r w:rsidR="00B8733B">
        <w:t>H</w:t>
      </w:r>
      <w:r w:rsidR="00B8733B" w:rsidRPr="0008720D">
        <w:t>and</w:t>
      </w:r>
      <w:r w:rsidR="00A32F99">
        <w:t>,</w:t>
      </w:r>
      <w:r w:rsidRPr="0008720D">
        <w:t xml:space="preserve"> </w:t>
      </w:r>
    </w:p>
    <w:p w14:paraId="7F6123BD" w14:textId="287CEDA0" w:rsidR="00BC2FF1" w:rsidRPr="0008720D" w:rsidRDefault="00BC2FF1" w:rsidP="00BC2FF1">
      <w:pPr>
        <w:pStyle w:val="Level3"/>
        <w:tabs>
          <w:tab w:val="left" w:pos="1701"/>
        </w:tabs>
        <w:spacing w:before="120" w:after="120"/>
        <w:ind w:left="1418" w:hanging="567"/>
      </w:pPr>
      <w:r w:rsidRPr="0008720D">
        <w:rPr>
          <w:b/>
          <w:color w:val="000000"/>
        </w:rPr>
        <w:t>(b)</w:t>
      </w:r>
      <w:r w:rsidRPr="0008720D">
        <w:rPr>
          <w:b/>
          <w:color w:val="000000"/>
        </w:rPr>
        <w:tab/>
      </w:r>
      <w:r w:rsidR="00B8733B">
        <w:t>P</w:t>
      </w:r>
      <w:r w:rsidR="00B8733B" w:rsidRPr="0008720D">
        <w:t xml:space="preserve">ost </w:t>
      </w:r>
      <w:r w:rsidRPr="0008720D">
        <w:t>or courier</w:t>
      </w:r>
      <w:r w:rsidR="00A32F99">
        <w:t>,</w:t>
      </w:r>
      <w:r w:rsidRPr="0008720D">
        <w:t xml:space="preserve"> </w:t>
      </w:r>
    </w:p>
    <w:p w14:paraId="7F6123BE" w14:textId="60E930AA" w:rsidR="00BC2FF1" w:rsidRPr="0008720D" w:rsidRDefault="00BC2FF1" w:rsidP="00BC2FF1">
      <w:pPr>
        <w:pStyle w:val="Level3"/>
        <w:tabs>
          <w:tab w:val="left" w:pos="1701"/>
        </w:tabs>
        <w:spacing w:before="120" w:after="120"/>
        <w:ind w:left="1418" w:hanging="567"/>
      </w:pPr>
      <w:r w:rsidRPr="0008720D">
        <w:rPr>
          <w:b/>
          <w:color w:val="000000"/>
        </w:rPr>
        <w:t>(c)</w:t>
      </w:r>
      <w:r w:rsidRPr="0008720D">
        <w:rPr>
          <w:b/>
          <w:color w:val="000000"/>
        </w:rPr>
        <w:tab/>
      </w:r>
      <w:r w:rsidR="00B8733B">
        <w:t>E</w:t>
      </w:r>
      <w:r w:rsidR="00B8733B" w:rsidRPr="0008720D">
        <w:t>mail</w:t>
      </w:r>
      <w:r w:rsidR="00D24178">
        <w:t>,</w:t>
      </w:r>
      <w:r w:rsidRPr="0008720D">
        <w:t xml:space="preserve"> </w:t>
      </w:r>
      <w:r w:rsidR="008946E9" w:rsidRPr="0008720D">
        <w:t>or</w:t>
      </w:r>
    </w:p>
    <w:p w14:paraId="7F6123C1" w14:textId="7ABF1C76" w:rsidR="00BC2FF1" w:rsidRPr="0008720D" w:rsidRDefault="00BC2FF1" w:rsidP="00BC2FF1">
      <w:pPr>
        <w:pStyle w:val="Level3"/>
        <w:tabs>
          <w:tab w:val="left" w:pos="1701"/>
        </w:tabs>
        <w:spacing w:before="120" w:after="120"/>
        <w:ind w:left="1418" w:hanging="567"/>
      </w:pPr>
      <w:r w:rsidRPr="0008720D">
        <w:rPr>
          <w:b/>
          <w:color w:val="000000"/>
        </w:rPr>
        <w:t>(</w:t>
      </w:r>
      <w:r w:rsidR="00B36548">
        <w:rPr>
          <w:b/>
          <w:color w:val="000000"/>
        </w:rPr>
        <w:t>d</w:t>
      </w:r>
      <w:r w:rsidRPr="0008720D">
        <w:rPr>
          <w:b/>
          <w:color w:val="000000"/>
        </w:rPr>
        <w:t>)</w:t>
      </w:r>
      <w:r w:rsidRPr="0008720D">
        <w:rPr>
          <w:b/>
          <w:color w:val="000000"/>
        </w:rPr>
        <w:tab/>
      </w:r>
      <w:r w:rsidR="00B8733B">
        <w:t>O</w:t>
      </w:r>
      <w:r w:rsidR="00B8733B" w:rsidRPr="0008720D">
        <w:t xml:space="preserve">ther </w:t>
      </w:r>
      <w:r w:rsidRPr="0008720D">
        <w:t>electronic means.</w:t>
      </w:r>
    </w:p>
    <w:p w14:paraId="5CD02138" w14:textId="77777777" w:rsidR="008946E9" w:rsidRDefault="008946E9" w:rsidP="00903A45"/>
    <w:p w14:paraId="17A9C969" w14:textId="77777777" w:rsidR="00830043" w:rsidRDefault="00830043" w:rsidP="00903A45"/>
    <w:p w14:paraId="0AF70A3C" w14:textId="77777777" w:rsidR="00830043" w:rsidRPr="009C6646" w:rsidRDefault="00830043" w:rsidP="00903A45"/>
    <w:p w14:paraId="31FC47DD" w14:textId="1FD7F604" w:rsidR="008541F2" w:rsidRPr="0008720D" w:rsidRDefault="008946E9" w:rsidP="008946E9">
      <w:pPr>
        <w:rPr>
          <w:b/>
          <w:color w:val="000000"/>
          <w:sz w:val="24"/>
          <w:szCs w:val="24"/>
          <w:lang w:eastAsia="en-AU"/>
        </w:rPr>
      </w:pPr>
      <w:r w:rsidRPr="0008720D">
        <w:rPr>
          <w:b/>
          <w:color w:val="000000"/>
          <w:sz w:val="24"/>
          <w:szCs w:val="24"/>
          <w:lang w:eastAsia="en-AU"/>
        </w:rPr>
        <w:lastRenderedPageBreak/>
        <w:t>1.5</w:t>
      </w:r>
      <w:r w:rsidR="00954308">
        <w:rPr>
          <w:b/>
          <w:color w:val="000000"/>
          <w:sz w:val="24"/>
          <w:szCs w:val="24"/>
          <w:lang w:eastAsia="en-AU"/>
        </w:rPr>
        <w:tab/>
      </w:r>
      <w:r w:rsidRPr="0008720D">
        <w:rPr>
          <w:b/>
          <w:color w:val="000000"/>
          <w:sz w:val="24"/>
          <w:szCs w:val="24"/>
          <w:lang w:eastAsia="en-AU"/>
        </w:rPr>
        <w:t>Meeting Requirements</w:t>
      </w:r>
    </w:p>
    <w:p w14:paraId="4F855E00" w14:textId="78CC1A86" w:rsidR="0037398B" w:rsidRPr="0008720D" w:rsidRDefault="008541F2" w:rsidP="00903A45">
      <w:pPr>
        <w:spacing w:before="240" w:after="240"/>
        <w:rPr>
          <w:szCs w:val="24"/>
        </w:rPr>
      </w:pPr>
      <w:r w:rsidRPr="00903A45">
        <w:rPr>
          <w:b/>
          <w:color w:val="000000"/>
          <w:sz w:val="24"/>
          <w:szCs w:val="24"/>
          <w:lang w:eastAsia="en-AU"/>
        </w:rPr>
        <w:tab/>
      </w:r>
      <w:r w:rsidR="0037398B" w:rsidRPr="0008720D">
        <w:rPr>
          <w:szCs w:val="24"/>
        </w:rPr>
        <w:t>Any meeting required under these Rules may be conducted by-</w:t>
      </w:r>
    </w:p>
    <w:p w14:paraId="4A73F43A" w14:textId="6DEE3D25" w:rsidR="0037398B" w:rsidRPr="00463CCF" w:rsidRDefault="00551747" w:rsidP="00903A45">
      <w:pPr>
        <w:pStyle w:val="Level3"/>
        <w:spacing w:before="240" w:after="240"/>
        <w:ind w:left="851"/>
        <w:jc w:val="both"/>
        <w:rPr>
          <w:lang w:val="en-GB"/>
        </w:rPr>
      </w:pPr>
      <w:r w:rsidRPr="00A32F99">
        <w:rPr>
          <w:b/>
          <w:bCs/>
          <w:lang w:val="en-GB"/>
        </w:rPr>
        <w:t>(a)</w:t>
      </w:r>
      <w:r w:rsidR="005C23CF">
        <w:rPr>
          <w:lang w:val="en-GB"/>
        </w:rPr>
        <w:tab/>
      </w:r>
      <w:r w:rsidR="0037398B" w:rsidRPr="00903A45">
        <w:rPr>
          <w:lang w:val="en-GB"/>
        </w:rPr>
        <w:t>Personal attendance,</w:t>
      </w:r>
    </w:p>
    <w:p w14:paraId="089962FC" w14:textId="77777777" w:rsidR="00EA538D" w:rsidRDefault="005C23CF" w:rsidP="00903A45">
      <w:pPr>
        <w:pStyle w:val="Level3"/>
        <w:ind w:left="851"/>
      </w:pPr>
      <w:r w:rsidRPr="00A32F99">
        <w:rPr>
          <w:b/>
          <w:bCs/>
          <w:lang w:val="en-GB"/>
        </w:rPr>
        <w:t>(b)</w:t>
      </w:r>
      <w:r>
        <w:rPr>
          <w:lang w:val="en-GB"/>
        </w:rPr>
        <w:tab/>
      </w:r>
      <w:r w:rsidR="0037398B" w:rsidRPr="00903A45">
        <w:rPr>
          <w:lang w:val="en-GB"/>
        </w:rPr>
        <w:t xml:space="preserve">Virtual </w:t>
      </w:r>
      <w:r w:rsidR="0037398B" w:rsidRPr="00903A45">
        <w:t>meeting technology,</w:t>
      </w:r>
    </w:p>
    <w:p w14:paraId="3E910AA1" w14:textId="3CA10714" w:rsidR="0037398B" w:rsidRPr="00903A45" w:rsidRDefault="005C23CF" w:rsidP="00903A45">
      <w:pPr>
        <w:pStyle w:val="Level3"/>
        <w:ind w:left="851"/>
      </w:pPr>
      <w:r w:rsidRPr="00A32F99">
        <w:rPr>
          <w:b/>
          <w:bCs/>
        </w:rPr>
        <w:t>(c)</w:t>
      </w:r>
      <w:r w:rsidR="001F214A">
        <w:tab/>
      </w:r>
      <w:r w:rsidR="0037398B" w:rsidRPr="00903A45">
        <w:t xml:space="preserve">Teleconference, or </w:t>
      </w:r>
    </w:p>
    <w:p w14:paraId="5D51A35E" w14:textId="41708FAB" w:rsidR="0037398B" w:rsidRPr="00903A45" w:rsidRDefault="001F214A" w:rsidP="00903A45">
      <w:pPr>
        <w:pStyle w:val="Level3"/>
        <w:ind w:left="851"/>
        <w:rPr>
          <w:lang w:val="en-GB"/>
        </w:rPr>
      </w:pPr>
      <w:r w:rsidRPr="00A32F99">
        <w:rPr>
          <w:b/>
          <w:bCs/>
        </w:rPr>
        <w:t>(d)</w:t>
      </w:r>
      <w:r>
        <w:tab/>
      </w:r>
      <w:r w:rsidR="0037398B" w:rsidRPr="00903A45">
        <w:t>A combination</w:t>
      </w:r>
      <w:r w:rsidR="0037398B" w:rsidRPr="0008720D">
        <w:rPr>
          <w:lang w:val="en-GB"/>
        </w:rPr>
        <w:t xml:space="preserve"> of any of (a), (b), or (c).</w:t>
      </w:r>
    </w:p>
    <w:p w14:paraId="3C55C7D6" w14:textId="77777777" w:rsidR="00954308" w:rsidRDefault="00954308" w:rsidP="00954308">
      <w:pPr>
        <w:rPr>
          <w:b/>
          <w:color w:val="000000"/>
          <w:sz w:val="24"/>
          <w:szCs w:val="24"/>
          <w:lang w:eastAsia="en-AU"/>
        </w:rPr>
      </w:pPr>
    </w:p>
    <w:p w14:paraId="77724CE9" w14:textId="77777777" w:rsidR="00954308" w:rsidRDefault="00954308" w:rsidP="00954308">
      <w:pPr>
        <w:rPr>
          <w:b/>
          <w:color w:val="000000"/>
          <w:sz w:val="24"/>
          <w:szCs w:val="24"/>
          <w:lang w:eastAsia="en-AU"/>
        </w:rPr>
      </w:pPr>
      <w:r>
        <w:rPr>
          <w:b/>
          <w:color w:val="000000"/>
          <w:sz w:val="24"/>
          <w:szCs w:val="24"/>
          <w:lang w:eastAsia="en-AU"/>
        </w:rPr>
        <w:t>1.6</w:t>
      </w:r>
      <w:r>
        <w:rPr>
          <w:b/>
          <w:color w:val="000000"/>
          <w:sz w:val="24"/>
          <w:szCs w:val="24"/>
          <w:lang w:eastAsia="en-AU"/>
        </w:rPr>
        <w:tab/>
      </w:r>
      <w:r w:rsidR="00A33EBF" w:rsidRPr="00954308">
        <w:rPr>
          <w:b/>
          <w:color w:val="000000"/>
          <w:sz w:val="24"/>
          <w:szCs w:val="24"/>
          <w:lang w:eastAsia="en-AU"/>
        </w:rPr>
        <w:t>Financial member</w:t>
      </w:r>
    </w:p>
    <w:p w14:paraId="33123D9F" w14:textId="77777777" w:rsidR="00954308" w:rsidRDefault="00954308" w:rsidP="00954308">
      <w:pPr>
        <w:rPr>
          <w:b/>
          <w:color w:val="000000"/>
          <w:sz w:val="24"/>
          <w:szCs w:val="24"/>
          <w:lang w:eastAsia="en-AU"/>
        </w:rPr>
      </w:pPr>
    </w:p>
    <w:p w14:paraId="2322BFBA" w14:textId="382517C4" w:rsidR="00A33EBF" w:rsidRDefault="00954308" w:rsidP="00954308">
      <w:r>
        <w:rPr>
          <w:b/>
          <w:color w:val="000000"/>
          <w:sz w:val="24"/>
          <w:szCs w:val="24"/>
          <w:lang w:eastAsia="en-AU"/>
        </w:rPr>
        <w:tab/>
      </w:r>
      <w:r w:rsidR="00A33EBF" w:rsidRPr="0008720D">
        <w:t xml:space="preserve">Means a member whose payments of entrance fees, subscription, levies or fines are not more than </w:t>
      </w:r>
      <w:r>
        <w:tab/>
      </w:r>
      <w:r w:rsidR="00A33EBF" w:rsidRPr="0008720D">
        <w:t>three months in arrears.</w:t>
      </w:r>
    </w:p>
    <w:p w14:paraId="7F6123C2" w14:textId="77777777" w:rsidR="00BC2FF1" w:rsidRPr="00903A45" w:rsidRDefault="00BC2FF1" w:rsidP="003E3236">
      <w:pPr>
        <w:pStyle w:val="Heading2"/>
        <w:jc w:val="left"/>
        <w:rPr>
          <w:noProof/>
        </w:rPr>
      </w:pPr>
      <w:bookmarkStart w:id="8" w:name="_Toc400542313"/>
      <w:bookmarkStart w:id="9" w:name="_Toc400543351"/>
      <w:bookmarkStart w:id="10" w:name="_Toc153382884"/>
      <w:r w:rsidRPr="00903A45">
        <w:rPr>
          <w:noProof/>
        </w:rPr>
        <w:t>2.</w:t>
      </w:r>
      <w:r w:rsidRPr="00903A45">
        <w:rPr>
          <w:noProof/>
        </w:rPr>
        <w:tab/>
        <w:t>GOVERNMENT OF THE SPSF GROUP</w:t>
      </w:r>
      <w:bookmarkEnd w:id="8"/>
      <w:bookmarkEnd w:id="9"/>
      <w:bookmarkEnd w:id="10"/>
    </w:p>
    <w:p w14:paraId="7F6123C3" w14:textId="77777777" w:rsidR="00BC2FF1" w:rsidRPr="0008720D" w:rsidRDefault="00BC2FF1" w:rsidP="00BC2FF1">
      <w:pPr>
        <w:pStyle w:val="Level2"/>
        <w:tabs>
          <w:tab w:val="left" w:pos="1134"/>
        </w:tabs>
        <w:spacing w:before="120" w:after="120"/>
        <w:ind w:left="851" w:hanging="851"/>
        <w:outlineLvl w:val="9"/>
        <w:rPr>
          <w:b/>
          <w:bCs w:val="0"/>
          <w:szCs w:val="24"/>
        </w:rPr>
      </w:pPr>
      <w:r w:rsidRPr="0008720D">
        <w:rPr>
          <w:b/>
          <w:bCs w:val="0"/>
          <w:color w:val="000000"/>
          <w:szCs w:val="24"/>
        </w:rPr>
        <w:t>2.1</w:t>
      </w:r>
      <w:r w:rsidRPr="0008720D">
        <w:rPr>
          <w:b/>
          <w:bCs w:val="0"/>
          <w:color w:val="000000"/>
          <w:szCs w:val="24"/>
        </w:rPr>
        <w:tab/>
      </w:r>
      <w:r w:rsidRPr="0008720D">
        <w:rPr>
          <w:szCs w:val="24"/>
        </w:rPr>
        <w:t>The Rules in this Chapter apply to the SPSF Group. The Rules seek to ensure:</w:t>
      </w:r>
    </w:p>
    <w:p w14:paraId="7F6123C4" w14:textId="77777777" w:rsidR="00BC2FF1" w:rsidRPr="0008720D" w:rsidRDefault="00BC2FF1" w:rsidP="00BC2FF1">
      <w:pPr>
        <w:pStyle w:val="Level3"/>
        <w:tabs>
          <w:tab w:val="left" w:pos="1701"/>
        </w:tabs>
        <w:spacing w:before="120" w:after="120"/>
        <w:ind w:left="1418" w:hanging="567"/>
        <w:jc w:val="both"/>
      </w:pPr>
      <w:r w:rsidRPr="0008720D">
        <w:rPr>
          <w:b/>
          <w:color w:val="000000"/>
        </w:rPr>
        <w:t>(a)</w:t>
      </w:r>
      <w:r w:rsidRPr="0008720D">
        <w:rPr>
          <w:b/>
          <w:color w:val="000000"/>
        </w:rPr>
        <w:tab/>
      </w:r>
      <w:r w:rsidRPr="0008720D">
        <w:t xml:space="preserve">the democratic control of the Union by its members; </w:t>
      </w:r>
    </w:p>
    <w:p w14:paraId="7F6123C5" w14:textId="77777777" w:rsidR="00BC2FF1" w:rsidRPr="0008720D" w:rsidRDefault="00BC2FF1" w:rsidP="00BC2FF1">
      <w:pPr>
        <w:pStyle w:val="Level3"/>
        <w:tabs>
          <w:tab w:val="left" w:pos="1701"/>
        </w:tabs>
        <w:spacing w:before="120" w:after="120"/>
        <w:ind w:left="1418" w:hanging="567"/>
        <w:jc w:val="both"/>
      </w:pPr>
      <w:r w:rsidRPr="0008720D">
        <w:rPr>
          <w:b/>
          <w:color w:val="000000"/>
        </w:rPr>
        <w:t>(b)</w:t>
      </w:r>
      <w:r w:rsidRPr="0008720D">
        <w:rPr>
          <w:b/>
          <w:color w:val="000000"/>
        </w:rPr>
        <w:tab/>
      </w:r>
      <w:r w:rsidRPr="0008720D">
        <w:t>the effective operation of the Union;</w:t>
      </w:r>
    </w:p>
    <w:p w14:paraId="7F6123C6" w14:textId="77777777" w:rsidR="00BC2FF1" w:rsidRPr="0008720D" w:rsidRDefault="00BC2FF1" w:rsidP="00BC2FF1">
      <w:pPr>
        <w:pStyle w:val="Level3"/>
        <w:tabs>
          <w:tab w:val="left" w:pos="1701"/>
        </w:tabs>
        <w:spacing w:before="120" w:after="120"/>
        <w:ind w:left="1418" w:hanging="567"/>
        <w:jc w:val="both"/>
      </w:pPr>
      <w:r w:rsidRPr="0008720D">
        <w:rPr>
          <w:b/>
          <w:color w:val="000000"/>
        </w:rPr>
        <w:t>(c)</w:t>
      </w:r>
      <w:r w:rsidRPr="0008720D">
        <w:rPr>
          <w:b/>
          <w:color w:val="000000"/>
        </w:rPr>
        <w:tab/>
      </w:r>
      <w:r w:rsidRPr="0008720D">
        <w:t>the protection of Union members exercising their lawful right to organise collectively;</w:t>
      </w:r>
    </w:p>
    <w:p w14:paraId="7F6123C7" w14:textId="77777777" w:rsidR="00BC2FF1" w:rsidRPr="0008720D" w:rsidRDefault="00BC2FF1" w:rsidP="00BC2FF1">
      <w:pPr>
        <w:pStyle w:val="Level2"/>
        <w:tabs>
          <w:tab w:val="left" w:pos="1134"/>
        </w:tabs>
        <w:spacing w:before="120" w:after="120"/>
        <w:ind w:left="851" w:hanging="851"/>
        <w:outlineLvl w:val="9"/>
        <w:rPr>
          <w:szCs w:val="24"/>
        </w:rPr>
      </w:pPr>
      <w:r w:rsidRPr="0008720D">
        <w:rPr>
          <w:b/>
          <w:color w:val="000000"/>
          <w:szCs w:val="24"/>
        </w:rPr>
        <w:t>2.2</w:t>
      </w:r>
      <w:r w:rsidRPr="0008720D">
        <w:rPr>
          <w:b/>
          <w:color w:val="000000"/>
          <w:szCs w:val="24"/>
        </w:rPr>
        <w:tab/>
      </w:r>
      <w:r w:rsidRPr="0008720D">
        <w:rPr>
          <w:szCs w:val="24"/>
        </w:rPr>
        <w:t>The SPSF Group shall be governed by financial members by means of:</w:t>
      </w:r>
    </w:p>
    <w:p w14:paraId="7F6123C8" w14:textId="77777777" w:rsidR="00BC2FF1" w:rsidRPr="0008720D" w:rsidRDefault="00BC2FF1" w:rsidP="00BC2FF1">
      <w:pPr>
        <w:pStyle w:val="Level3"/>
        <w:tabs>
          <w:tab w:val="left" w:pos="1701"/>
        </w:tabs>
        <w:spacing w:before="120" w:after="120"/>
        <w:ind w:left="1418" w:hanging="567"/>
        <w:jc w:val="both"/>
      </w:pPr>
      <w:r w:rsidRPr="0008720D">
        <w:rPr>
          <w:b/>
          <w:color w:val="000000"/>
        </w:rPr>
        <w:t>(a)</w:t>
      </w:r>
      <w:r w:rsidRPr="0008720D">
        <w:rPr>
          <w:b/>
          <w:color w:val="000000"/>
        </w:rPr>
        <w:tab/>
      </w:r>
      <w:r w:rsidRPr="0008720D">
        <w:t>a Federal Council;</w:t>
      </w:r>
    </w:p>
    <w:p w14:paraId="7F6123C9" w14:textId="77777777" w:rsidR="00BC2FF1" w:rsidRPr="0008720D" w:rsidRDefault="00BC2FF1" w:rsidP="00BC2FF1">
      <w:pPr>
        <w:pStyle w:val="Level3"/>
        <w:tabs>
          <w:tab w:val="left" w:pos="1701"/>
        </w:tabs>
        <w:spacing w:before="120" w:after="120"/>
        <w:ind w:left="1418" w:hanging="567"/>
      </w:pPr>
      <w:r w:rsidRPr="0008720D">
        <w:rPr>
          <w:b/>
          <w:color w:val="000000"/>
        </w:rPr>
        <w:t>(b)</w:t>
      </w:r>
      <w:r w:rsidRPr="0008720D">
        <w:rPr>
          <w:b/>
          <w:color w:val="000000"/>
        </w:rPr>
        <w:tab/>
      </w:r>
      <w:r w:rsidRPr="0008720D">
        <w:t>a Federal Executive; and</w:t>
      </w:r>
    </w:p>
    <w:p w14:paraId="7F6123CA" w14:textId="77777777" w:rsidR="008A3C23" w:rsidRPr="0008720D" w:rsidRDefault="00BC2FF1" w:rsidP="00BC2FF1">
      <w:pPr>
        <w:pStyle w:val="Level3"/>
        <w:tabs>
          <w:tab w:val="left" w:pos="1701"/>
        </w:tabs>
        <w:spacing w:before="120" w:after="120"/>
        <w:ind w:left="1418" w:hanging="567"/>
      </w:pPr>
      <w:r w:rsidRPr="0008720D">
        <w:rPr>
          <w:b/>
          <w:color w:val="000000"/>
        </w:rPr>
        <w:t>(c)</w:t>
      </w:r>
      <w:r w:rsidRPr="0008720D">
        <w:rPr>
          <w:b/>
          <w:color w:val="000000"/>
        </w:rPr>
        <w:tab/>
      </w:r>
      <w:r w:rsidRPr="0008720D">
        <w:t>Branches</w:t>
      </w:r>
    </w:p>
    <w:p w14:paraId="7F6123CB" w14:textId="77777777" w:rsidR="00BC2FF1" w:rsidRPr="00903A45" w:rsidRDefault="00BC2FF1" w:rsidP="003E3236">
      <w:pPr>
        <w:pStyle w:val="Heading2"/>
        <w:jc w:val="left"/>
        <w:rPr>
          <w:noProof/>
        </w:rPr>
      </w:pPr>
      <w:bookmarkStart w:id="11" w:name="_Toc400542314"/>
      <w:bookmarkStart w:id="12" w:name="_Toc400543352"/>
      <w:bookmarkStart w:id="13" w:name="_Toc153382885"/>
      <w:bookmarkStart w:id="14" w:name="_Toc380052564"/>
      <w:bookmarkEnd w:id="7"/>
      <w:r w:rsidRPr="00903A45">
        <w:rPr>
          <w:noProof/>
        </w:rPr>
        <w:t>3.</w:t>
      </w:r>
      <w:r w:rsidRPr="00903A45">
        <w:rPr>
          <w:noProof/>
        </w:rPr>
        <w:tab/>
        <w:t>FEDERAL COUNCIL</w:t>
      </w:r>
      <w:bookmarkEnd w:id="11"/>
      <w:bookmarkEnd w:id="12"/>
      <w:bookmarkEnd w:id="13"/>
    </w:p>
    <w:p w14:paraId="7F6123CC" w14:textId="77777777" w:rsidR="00BC2FF1" w:rsidRPr="0008720D" w:rsidRDefault="00BC2FF1" w:rsidP="00BC2FF1">
      <w:pPr>
        <w:pStyle w:val="Level2"/>
        <w:tabs>
          <w:tab w:val="left" w:pos="1134"/>
        </w:tabs>
        <w:spacing w:before="120" w:after="120"/>
        <w:ind w:left="851" w:hanging="851"/>
        <w:outlineLvl w:val="9"/>
        <w:rPr>
          <w:szCs w:val="24"/>
        </w:rPr>
      </w:pPr>
      <w:r w:rsidRPr="0008720D">
        <w:rPr>
          <w:b/>
          <w:color w:val="000000"/>
          <w:szCs w:val="24"/>
        </w:rPr>
        <w:t>3.1</w:t>
      </w:r>
      <w:r w:rsidRPr="0008720D">
        <w:rPr>
          <w:b/>
          <w:color w:val="000000"/>
          <w:szCs w:val="24"/>
        </w:rPr>
        <w:tab/>
      </w:r>
      <w:r w:rsidRPr="0008720D">
        <w:rPr>
          <w:b/>
          <w:szCs w:val="24"/>
        </w:rPr>
        <w:t xml:space="preserve">Federal Council Constitution </w:t>
      </w:r>
    </w:p>
    <w:p w14:paraId="7F6123CD" w14:textId="050A0B3C" w:rsidR="00BC2FF1" w:rsidRDefault="00BC2FF1" w:rsidP="00BC2FF1">
      <w:pPr>
        <w:spacing w:before="120" w:after="120"/>
        <w:ind w:left="817"/>
        <w:rPr>
          <w:sz w:val="24"/>
          <w:szCs w:val="24"/>
        </w:rPr>
      </w:pPr>
      <w:r w:rsidRPr="0008720D">
        <w:rPr>
          <w:sz w:val="24"/>
          <w:szCs w:val="24"/>
        </w:rPr>
        <w:t>The Federal Council shall consist of</w:t>
      </w:r>
      <w:r w:rsidR="000B15DD">
        <w:rPr>
          <w:sz w:val="24"/>
          <w:szCs w:val="24"/>
        </w:rPr>
        <w:t>:</w:t>
      </w:r>
      <w:r w:rsidRPr="0008720D">
        <w:rPr>
          <w:sz w:val="24"/>
          <w:szCs w:val="24"/>
        </w:rPr>
        <w:t xml:space="preserve"> </w:t>
      </w:r>
    </w:p>
    <w:p w14:paraId="2601C3F4" w14:textId="5E941AE0" w:rsidR="00B60E76" w:rsidRDefault="00626F9F" w:rsidP="00BC2FF1">
      <w:pPr>
        <w:spacing w:before="120" w:after="120"/>
        <w:ind w:left="817"/>
        <w:rPr>
          <w:sz w:val="24"/>
          <w:szCs w:val="24"/>
        </w:rPr>
      </w:pPr>
      <w:r w:rsidRPr="00AA75D3">
        <w:rPr>
          <w:b/>
          <w:bCs/>
          <w:sz w:val="24"/>
          <w:szCs w:val="24"/>
        </w:rPr>
        <w:t>(a)</w:t>
      </w:r>
      <w:r>
        <w:rPr>
          <w:sz w:val="24"/>
          <w:szCs w:val="24"/>
        </w:rPr>
        <w:tab/>
      </w:r>
      <w:r w:rsidR="001A0C49">
        <w:rPr>
          <w:sz w:val="24"/>
          <w:szCs w:val="24"/>
        </w:rPr>
        <w:t xml:space="preserve">Federal </w:t>
      </w:r>
      <w:r>
        <w:rPr>
          <w:sz w:val="24"/>
          <w:szCs w:val="24"/>
        </w:rPr>
        <w:t>Executive Members</w:t>
      </w:r>
      <w:r w:rsidR="00EA5DD0">
        <w:rPr>
          <w:sz w:val="24"/>
          <w:szCs w:val="24"/>
        </w:rPr>
        <w:t>,</w:t>
      </w:r>
      <w:r w:rsidR="001A0C49">
        <w:rPr>
          <w:sz w:val="24"/>
          <w:szCs w:val="24"/>
        </w:rPr>
        <w:t xml:space="preserve"> and</w:t>
      </w:r>
    </w:p>
    <w:p w14:paraId="1A082A94" w14:textId="0BA82C9F" w:rsidR="006056E6" w:rsidRPr="006056E6" w:rsidRDefault="00626F9F" w:rsidP="006056E6">
      <w:pPr>
        <w:spacing w:before="120" w:after="120"/>
        <w:ind w:left="817"/>
        <w:rPr>
          <w:sz w:val="24"/>
          <w:szCs w:val="24"/>
        </w:rPr>
      </w:pPr>
      <w:r w:rsidRPr="00AA75D3">
        <w:rPr>
          <w:b/>
          <w:bCs/>
          <w:sz w:val="24"/>
          <w:szCs w:val="24"/>
        </w:rPr>
        <w:t>(b)</w:t>
      </w:r>
      <w:r>
        <w:rPr>
          <w:sz w:val="24"/>
          <w:szCs w:val="24"/>
        </w:rPr>
        <w:tab/>
      </w:r>
      <w:r w:rsidR="006056E6" w:rsidRPr="006056E6">
        <w:rPr>
          <w:sz w:val="24"/>
          <w:szCs w:val="24"/>
        </w:rPr>
        <w:t>Federal Council Delegates elected from each Branch of the SPSF Group.</w:t>
      </w:r>
    </w:p>
    <w:p w14:paraId="7F6123D1" w14:textId="77777777" w:rsidR="00BC2FF1" w:rsidRPr="0008720D" w:rsidRDefault="00BC2FF1" w:rsidP="00BC2FF1">
      <w:pPr>
        <w:pStyle w:val="Level2"/>
        <w:tabs>
          <w:tab w:val="left" w:pos="1134"/>
        </w:tabs>
        <w:spacing w:before="120" w:after="120"/>
        <w:ind w:left="851" w:hanging="851"/>
        <w:outlineLvl w:val="9"/>
        <w:rPr>
          <w:b/>
          <w:szCs w:val="24"/>
        </w:rPr>
      </w:pPr>
      <w:r w:rsidRPr="0008720D">
        <w:rPr>
          <w:b/>
          <w:color w:val="000000"/>
          <w:szCs w:val="24"/>
        </w:rPr>
        <w:t>3.2</w:t>
      </w:r>
      <w:r w:rsidRPr="0008720D">
        <w:rPr>
          <w:b/>
          <w:color w:val="000000"/>
          <w:szCs w:val="24"/>
        </w:rPr>
        <w:tab/>
      </w:r>
      <w:r w:rsidRPr="0008720D">
        <w:rPr>
          <w:b/>
          <w:szCs w:val="24"/>
        </w:rPr>
        <w:t>Federal Council Delegates</w:t>
      </w:r>
    </w:p>
    <w:p w14:paraId="7F6123D2" w14:textId="77777777" w:rsidR="00BC2FF1" w:rsidRPr="0008720D" w:rsidRDefault="00BC2FF1" w:rsidP="00BC2FF1">
      <w:pPr>
        <w:pStyle w:val="Level3"/>
        <w:tabs>
          <w:tab w:val="left" w:pos="1701"/>
        </w:tabs>
        <w:spacing w:before="120" w:after="120"/>
        <w:ind w:left="1418" w:hanging="567"/>
      </w:pPr>
      <w:r w:rsidRPr="0008720D">
        <w:rPr>
          <w:b/>
          <w:color w:val="000000"/>
        </w:rPr>
        <w:t>(a)</w:t>
      </w:r>
      <w:r w:rsidRPr="0008720D">
        <w:rPr>
          <w:b/>
          <w:color w:val="000000"/>
        </w:rPr>
        <w:tab/>
      </w:r>
      <w:r w:rsidR="00E83F09" w:rsidRPr="0008720D">
        <w:t xml:space="preserve">The </w:t>
      </w:r>
      <w:r w:rsidRPr="0008720D">
        <w:t xml:space="preserve">number of Federal Council </w:t>
      </w:r>
      <w:r w:rsidR="00C15364" w:rsidRPr="0008720D">
        <w:t>Delegates</w:t>
      </w:r>
      <w:r w:rsidRPr="0008720D">
        <w:t xml:space="preserve"> elected from each Branch will be determined according to the following:</w:t>
      </w:r>
    </w:p>
    <w:tbl>
      <w:tblPr>
        <w:tblW w:w="7054"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2552"/>
      </w:tblGrid>
      <w:tr w:rsidR="00BC2FF1" w:rsidRPr="0008720D" w14:paraId="7F6123D5" w14:textId="77777777" w:rsidTr="009F2C6C">
        <w:tc>
          <w:tcPr>
            <w:tcW w:w="4502" w:type="dxa"/>
          </w:tcPr>
          <w:p w14:paraId="7F6123D3" w14:textId="77777777" w:rsidR="00BC2FF1" w:rsidRPr="0008720D" w:rsidRDefault="00BC2FF1" w:rsidP="009F2C6C">
            <w:pPr>
              <w:rPr>
                <w:sz w:val="24"/>
                <w:szCs w:val="24"/>
                <w:lang w:eastAsia="en-AU"/>
              </w:rPr>
            </w:pPr>
            <w:r w:rsidRPr="0008720D">
              <w:rPr>
                <w:sz w:val="24"/>
                <w:szCs w:val="24"/>
                <w:lang w:eastAsia="en-AU"/>
              </w:rPr>
              <w:t>Number of financial members in the Branch as at 31 December of the year preceding the election of Federal Council delegates</w:t>
            </w:r>
          </w:p>
        </w:tc>
        <w:tc>
          <w:tcPr>
            <w:tcW w:w="2552" w:type="dxa"/>
          </w:tcPr>
          <w:p w14:paraId="7F6123D4" w14:textId="61E7303E" w:rsidR="00BC2FF1" w:rsidRPr="0008720D" w:rsidRDefault="00BC2FF1" w:rsidP="00EA5DD0">
            <w:pPr>
              <w:jc w:val="left"/>
              <w:rPr>
                <w:sz w:val="24"/>
                <w:szCs w:val="24"/>
                <w:lang w:eastAsia="en-AU"/>
              </w:rPr>
            </w:pPr>
            <w:r w:rsidRPr="0008720D">
              <w:rPr>
                <w:sz w:val="24"/>
                <w:szCs w:val="24"/>
                <w:lang w:eastAsia="en-AU"/>
              </w:rPr>
              <w:t xml:space="preserve">Number of </w:t>
            </w:r>
            <w:r w:rsidR="0000262D" w:rsidRPr="0008720D">
              <w:rPr>
                <w:sz w:val="24"/>
                <w:szCs w:val="24"/>
                <w:lang w:eastAsia="en-AU"/>
              </w:rPr>
              <w:t xml:space="preserve">Federal Council </w:t>
            </w:r>
            <w:r w:rsidRPr="0008720D">
              <w:rPr>
                <w:sz w:val="24"/>
                <w:szCs w:val="24"/>
                <w:lang w:eastAsia="en-AU"/>
              </w:rPr>
              <w:t>delegates to be elected</w:t>
            </w:r>
            <w:r w:rsidR="0000262D" w:rsidRPr="0008720D">
              <w:rPr>
                <w:sz w:val="24"/>
                <w:szCs w:val="24"/>
                <w:lang w:eastAsia="en-AU"/>
              </w:rPr>
              <w:t xml:space="preserve"> from each Branch</w:t>
            </w:r>
          </w:p>
        </w:tc>
      </w:tr>
      <w:tr w:rsidR="00BC2FF1" w:rsidRPr="0008720D" w14:paraId="7F6123D8" w14:textId="77777777" w:rsidTr="009F2C6C">
        <w:tc>
          <w:tcPr>
            <w:tcW w:w="4502" w:type="dxa"/>
          </w:tcPr>
          <w:p w14:paraId="7F6123D6" w14:textId="77777777" w:rsidR="00BC2FF1" w:rsidRPr="0008720D" w:rsidRDefault="00BC2FF1" w:rsidP="009F2C6C">
            <w:pPr>
              <w:rPr>
                <w:sz w:val="24"/>
                <w:szCs w:val="24"/>
                <w:lang w:eastAsia="en-AU"/>
              </w:rPr>
            </w:pPr>
            <w:r w:rsidRPr="0008720D">
              <w:rPr>
                <w:sz w:val="24"/>
                <w:szCs w:val="24"/>
                <w:lang w:eastAsia="en-AU"/>
              </w:rPr>
              <w:t>Less than 10,000</w:t>
            </w:r>
          </w:p>
        </w:tc>
        <w:tc>
          <w:tcPr>
            <w:tcW w:w="2552" w:type="dxa"/>
          </w:tcPr>
          <w:p w14:paraId="7F6123D7" w14:textId="77777777" w:rsidR="00BC2FF1" w:rsidRPr="0008720D" w:rsidRDefault="00BC2FF1" w:rsidP="009F2C6C">
            <w:pPr>
              <w:jc w:val="center"/>
              <w:rPr>
                <w:sz w:val="24"/>
                <w:szCs w:val="24"/>
                <w:lang w:eastAsia="en-AU"/>
              </w:rPr>
            </w:pPr>
            <w:r w:rsidRPr="0008720D">
              <w:rPr>
                <w:sz w:val="24"/>
                <w:szCs w:val="24"/>
                <w:lang w:eastAsia="en-AU"/>
              </w:rPr>
              <w:t>4</w:t>
            </w:r>
          </w:p>
        </w:tc>
      </w:tr>
      <w:tr w:rsidR="00BC2FF1" w:rsidRPr="0008720D" w14:paraId="7F6123DB" w14:textId="77777777" w:rsidTr="009F2C6C">
        <w:tc>
          <w:tcPr>
            <w:tcW w:w="4502" w:type="dxa"/>
          </w:tcPr>
          <w:p w14:paraId="7F6123D9" w14:textId="77777777" w:rsidR="00BC2FF1" w:rsidRPr="0008720D" w:rsidRDefault="00BC2FF1" w:rsidP="009F2C6C">
            <w:pPr>
              <w:rPr>
                <w:sz w:val="24"/>
                <w:szCs w:val="24"/>
                <w:lang w:eastAsia="en-AU"/>
              </w:rPr>
            </w:pPr>
            <w:r w:rsidRPr="0008720D">
              <w:rPr>
                <w:sz w:val="24"/>
                <w:szCs w:val="24"/>
                <w:lang w:eastAsia="en-AU"/>
              </w:rPr>
              <w:t>10,000 – 14,999</w:t>
            </w:r>
          </w:p>
        </w:tc>
        <w:tc>
          <w:tcPr>
            <w:tcW w:w="2552" w:type="dxa"/>
          </w:tcPr>
          <w:p w14:paraId="7F6123DA" w14:textId="77777777" w:rsidR="00BC2FF1" w:rsidRPr="0008720D" w:rsidRDefault="00BC2FF1" w:rsidP="009F2C6C">
            <w:pPr>
              <w:jc w:val="center"/>
              <w:rPr>
                <w:sz w:val="24"/>
                <w:szCs w:val="24"/>
                <w:lang w:eastAsia="en-AU"/>
              </w:rPr>
            </w:pPr>
            <w:r w:rsidRPr="0008720D">
              <w:rPr>
                <w:sz w:val="24"/>
                <w:szCs w:val="24"/>
                <w:lang w:eastAsia="en-AU"/>
              </w:rPr>
              <w:t>5</w:t>
            </w:r>
          </w:p>
        </w:tc>
      </w:tr>
      <w:tr w:rsidR="00BC2FF1" w:rsidRPr="0008720D" w14:paraId="7F6123DE" w14:textId="77777777" w:rsidTr="009F2C6C">
        <w:tc>
          <w:tcPr>
            <w:tcW w:w="4502" w:type="dxa"/>
          </w:tcPr>
          <w:p w14:paraId="7F6123DC" w14:textId="77777777" w:rsidR="00BC2FF1" w:rsidRPr="0008720D" w:rsidRDefault="00BC2FF1" w:rsidP="009F2C6C">
            <w:pPr>
              <w:rPr>
                <w:sz w:val="24"/>
                <w:szCs w:val="24"/>
                <w:lang w:eastAsia="en-AU"/>
              </w:rPr>
            </w:pPr>
            <w:r w:rsidRPr="0008720D">
              <w:rPr>
                <w:sz w:val="24"/>
                <w:szCs w:val="24"/>
                <w:lang w:eastAsia="en-AU"/>
              </w:rPr>
              <w:t>15,000 – 19,999</w:t>
            </w:r>
          </w:p>
        </w:tc>
        <w:tc>
          <w:tcPr>
            <w:tcW w:w="2552" w:type="dxa"/>
          </w:tcPr>
          <w:p w14:paraId="7F6123DD" w14:textId="77777777" w:rsidR="00BC2FF1" w:rsidRPr="0008720D" w:rsidRDefault="00BC2FF1" w:rsidP="009F2C6C">
            <w:pPr>
              <w:jc w:val="center"/>
              <w:rPr>
                <w:sz w:val="24"/>
                <w:szCs w:val="24"/>
                <w:lang w:eastAsia="en-AU"/>
              </w:rPr>
            </w:pPr>
            <w:r w:rsidRPr="0008720D">
              <w:rPr>
                <w:sz w:val="24"/>
                <w:szCs w:val="24"/>
                <w:lang w:eastAsia="en-AU"/>
              </w:rPr>
              <w:t>6</w:t>
            </w:r>
          </w:p>
        </w:tc>
      </w:tr>
      <w:tr w:rsidR="00BC2FF1" w:rsidRPr="0008720D" w14:paraId="7F6123E1" w14:textId="77777777" w:rsidTr="009F2C6C">
        <w:tc>
          <w:tcPr>
            <w:tcW w:w="4502" w:type="dxa"/>
          </w:tcPr>
          <w:p w14:paraId="7F6123DF" w14:textId="77777777" w:rsidR="00BC2FF1" w:rsidRPr="0008720D" w:rsidRDefault="00BC2FF1" w:rsidP="009F2C6C">
            <w:pPr>
              <w:rPr>
                <w:sz w:val="24"/>
                <w:szCs w:val="24"/>
                <w:lang w:eastAsia="en-AU"/>
              </w:rPr>
            </w:pPr>
            <w:r w:rsidRPr="0008720D">
              <w:rPr>
                <w:sz w:val="24"/>
                <w:szCs w:val="24"/>
                <w:lang w:eastAsia="en-AU"/>
              </w:rPr>
              <w:t>20,000 – 24,999</w:t>
            </w:r>
          </w:p>
        </w:tc>
        <w:tc>
          <w:tcPr>
            <w:tcW w:w="2552" w:type="dxa"/>
          </w:tcPr>
          <w:p w14:paraId="7F6123E0" w14:textId="77777777" w:rsidR="00BC2FF1" w:rsidRPr="0008720D" w:rsidRDefault="00BC2FF1" w:rsidP="009F2C6C">
            <w:pPr>
              <w:jc w:val="center"/>
              <w:rPr>
                <w:sz w:val="24"/>
                <w:szCs w:val="24"/>
                <w:lang w:eastAsia="en-AU"/>
              </w:rPr>
            </w:pPr>
            <w:r w:rsidRPr="0008720D">
              <w:rPr>
                <w:sz w:val="24"/>
                <w:szCs w:val="24"/>
                <w:lang w:eastAsia="en-AU"/>
              </w:rPr>
              <w:t>7</w:t>
            </w:r>
          </w:p>
        </w:tc>
      </w:tr>
      <w:tr w:rsidR="00BC2FF1" w:rsidRPr="0008720D" w14:paraId="7F6123E4" w14:textId="77777777" w:rsidTr="009F2C6C">
        <w:tc>
          <w:tcPr>
            <w:tcW w:w="4502" w:type="dxa"/>
          </w:tcPr>
          <w:p w14:paraId="7F6123E2" w14:textId="77777777" w:rsidR="00BC2FF1" w:rsidRPr="0008720D" w:rsidRDefault="00BC2FF1" w:rsidP="009F2C6C">
            <w:pPr>
              <w:rPr>
                <w:sz w:val="24"/>
                <w:szCs w:val="24"/>
                <w:lang w:eastAsia="en-AU"/>
              </w:rPr>
            </w:pPr>
            <w:r w:rsidRPr="0008720D">
              <w:rPr>
                <w:sz w:val="24"/>
                <w:szCs w:val="24"/>
                <w:lang w:eastAsia="en-AU"/>
              </w:rPr>
              <w:t>25,000 – 29,999</w:t>
            </w:r>
          </w:p>
        </w:tc>
        <w:tc>
          <w:tcPr>
            <w:tcW w:w="2552" w:type="dxa"/>
          </w:tcPr>
          <w:p w14:paraId="7F6123E3" w14:textId="77777777" w:rsidR="00BC2FF1" w:rsidRPr="0008720D" w:rsidRDefault="00BC2FF1" w:rsidP="009F2C6C">
            <w:pPr>
              <w:jc w:val="center"/>
              <w:rPr>
                <w:sz w:val="24"/>
                <w:szCs w:val="24"/>
                <w:lang w:eastAsia="en-AU"/>
              </w:rPr>
            </w:pPr>
            <w:r w:rsidRPr="0008720D">
              <w:rPr>
                <w:sz w:val="24"/>
                <w:szCs w:val="24"/>
                <w:lang w:eastAsia="en-AU"/>
              </w:rPr>
              <w:t>8</w:t>
            </w:r>
          </w:p>
        </w:tc>
      </w:tr>
      <w:tr w:rsidR="00BC2FF1" w:rsidRPr="0008720D" w14:paraId="7F6123E7" w14:textId="77777777" w:rsidTr="009F2C6C">
        <w:tc>
          <w:tcPr>
            <w:tcW w:w="4502" w:type="dxa"/>
          </w:tcPr>
          <w:p w14:paraId="7F6123E5" w14:textId="77777777" w:rsidR="00BC2FF1" w:rsidRPr="0008720D" w:rsidRDefault="00BC2FF1" w:rsidP="009F2C6C">
            <w:pPr>
              <w:rPr>
                <w:sz w:val="24"/>
                <w:szCs w:val="24"/>
                <w:lang w:eastAsia="en-AU"/>
              </w:rPr>
            </w:pPr>
            <w:r w:rsidRPr="0008720D">
              <w:rPr>
                <w:sz w:val="24"/>
                <w:szCs w:val="24"/>
                <w:lang w:eastAsia="en-AU"/>
              </w:rPr>
              <w:t>30,000 – 34,999</w:t>
            </w:r>
          </w:p>
        </w:tc>
        <w:tc>
          <w:tcPr>
            <w:tcW w:w="2552" w:type="dxa"/>
          </w:tcPr>
          <w:p w14:paraId="7F6123E6" w14:textId="77777777" w:rsidR="00BC2FF1" w:rsidRPr="0008720D" w:rsidRDefault="00BC2FF1" w:rsidP="009F2C6C">
            <w:pPr>
              <w:jc w:val="center"/>
              <w:rPr>
                <w:sz w:val="24"/>
                <w:szCs w:val="24"/>
                <w:lang w:eastAsia="en-AU"/>
              </w:rPr>
            </w:pPr>
            <w:r w:rsidRPr="0008720D">
              <w:rPr>
                <w:sz w:val="24"/>
                <w:szCs w:val="24"/>
                <w:lang w:eastAsia="en-AU"/>
              </w:rPr>
              <w:t>9</w:t>
            </w:r>
          </w:p>
        </w:tc>
      </w:tr>
      <w:tr w:rsidR="00BC2FF1" w:rsidRPr="0008720D" w14:paraId="7F6123EA" w14:textId="77777777" w:rsidTr="009F2C6C">
        <w:tc>
          <w:tcPr>
            <w:tcW w:w="4502" w:type="dxa"/>
          </w:tcPr>
          <w:p w14:paraId="7F6123E8" w14:textId="77777777" w:rsidR="00BC2FF1" w:rsidRPr="0008720D" w:rsidRDefault="00BC2FF1" w:rsidP="009F2C6C">
            <w:pPr>
              <w:rPr>
                <w:sz w:val="24"/>
                <w:szCs w:val="24"/>
                <w:lang w:eastAsia="en-AU"/>
              </w:rPr>
            </w:pPr>
            <w:r w:rsidRPr="0008720D">
              <w:rPr>
                <w:sz w:val="24"/>
                <w:szCs w:val="24"/>
                <w:lang w:eastAsia="en-AU"/>
              </w:rPr>
              <w:t>35,000 – 39,999</w:t>
            </w:r>
          </w:p>
        </w:tc>
        <w:tc>
          <w:tcPr>
            <w:tcW w:w="2552" w:type="dxa"/>
          </w:tcPr>
          <w:p w14:paraId="7F6123E9" w14:textId="77777777" w:rsidR="00BC2FF1" w:rsidRPr="0008720D" w:rsidRDefault="00BC2FF1" w:rsidP="009F2C6C">
            <w:pPr>
              <w:jc w:val="center"/>
              <w:rPr>
                <w:sz w:val="24"/>
                <w:szCs w:val="24"/>
                <w:lang w:eastAsia="en-AU"/>
              </w:rPr>
            </w:pPr>
            <w:r w:rsidRPr="0008720D">
              <w:rPr>
                <w:sz w:val="24"/>
                <w:szCs w:val="24"/>
                <w:lang w:eastAsia="en-AU"/>
              </w:rPr>
              <w:t>10</w:t>
            </w:r>
          </w:p>
        </w:tc>
      </w:tr>
      <w:tr w:rsidR="00BC2FF1" w:rsidRPr="0008720D" w14:paraId="7F6123ED" w14:textId="77777777" w:rsidTr="009F2C6C">
        <w:tc>
          <w:tcPr>
            <w:tcW w:w="4502" w:type="dxa"/>
          </w:tcPr>
          <w:p w14:paraId="7F6123EB" w14:textId="77777777" w:rsidR="00BC2FF1" w:rsidRPr="0008720D" w:rsidRDefault="00BC2FF1" w:rsidP="009F2C6C">
            <w:pPr>
              <w:rPr>
                <w:sz w:val="24"/>
                <w:szCs w:val="24"/>
                <w:lang w:eastAsia="en-AU"/>
              </w:rPr>
            </w:pPr>
            <w:r w:rsidRPr="0008720D">
              <w:rPr>
                <w:sz w:val="24"/>
                <w:szCs w:val="24"/>
                <w:lang w:eastAsia="en-AU"/>
              </w:rPr>
              <w:t>40,000 – 44,999</w:t>
            </w:r>
          </w:p>
        </w:tc>
        <w:tc>
          <w:tcPr>
            <w:tcW w:w="2552" w:type="dxa"/>
          </w:tcPr>
          <w:p w14:paraId="7F6123EC" w14:textId="77777777" w:rsidR="00BC2FF1" w:rsidRPr="0008720D" w:rsidRDefault="00BC2FF1" w:rsidP="009F2C6C">
            <w:pPr>
              <w:jc w:val="center"/>
              <w:rPr>
                <w:sz w:val="24"/>
                <w:szCs w:val="24"/>
                <w:lang w:eastAsia="en-AU"/>
              </w:rPr>
            </w:pPr>
            <w:r w:rsidRPr="0008720D">
              <w:rPr>
                <w:sz w:val="24"/>
                <w:szCs w:val="24"/>
                <w:lang w:eastAsia="en-AU"/>
              </w:rPr>
              <w:t>11</w:t>
            </w:r>
          </w:p>
        </w:tc>
      </w:tr>
      <w:tr w:rsidR="00BC2FF1" w:rsidRPr="0008720D" w14:paraId="7F6123F0" w14:textId="77777777" w:rsidTr="009F2C6C">
        <w:tc>
          <w:tcPr>
            <w:tcW w:w="4502" w:type="dxa"/>
          </w:tcPr>
          <w:p w14:paraId="7F6123EE" w14:textId="77777777" w:rsidR="00BC2FF1" w:rsidRPr="0008720D" w:rsidRDefault="00BC2FF1" w:rsidP="009F2C6C">
            <w:pPr>
              <w:rPr>
                <w:sz w:val="24"/>
                <w:szCs w:val="24"/>
                <w:lang w:eastAsia="en-AU"/>
              </w:rPr>
            </w:pPr>
            <w:r w:rsidRPr="0008720D">
              <w:rPr>
                <w:sz w:val="24"/>
                <w:szCs w:val="24"/>
                <w:lang w:eastAsia="en-AU"/>
              </w:rPr>
              <w:lastRenderedPageBreak/>
              <w:t>45,000 or more</w:t>
            </w:r>
          </w:p>
        </w:tc>
        <w:tc>
          <w:tcPr>
            <w:tcW w:w="2552" w:type="dxa"/>
          </w:tcPr>
          <w:p w14:paraId="7F6123EF" w14:textId="77777777" w:rsidR="00BC2FF1" w:rsidRPr="0008720D" w:rsidRDefault="00BC2FF1" w:rsidP="009F2C6C">
            <w:pPr>
              <w:jc w:val="center"/>
              <w:rPr>
                <w:sz w:val="24"/>
                <w:szCs w:val="24"/>
                <w:lang w:eastAsia="en-AU"/>
              </w:rPr>
            </w:pPr>
            <w:r w:rsidRPr="0008720D">
              <w:rPr>
                <w:sz w:val="24"/>
                <w:szCs w:val="24"/>
                <w:lang w:eastAsia="en-AU"/>
              </w:rPr>
              <w:t>12</w:t>
            </w:r>
          </w:p>
        </w:tc>
      </w:tr>
    </w:tbl>
    <w:p w14:paraId="7F6123F3" w14:textId="17E59CAD" w:rsidR="00BC2FF1" w:rsidRPr="0008720D" w:rsidRDefault="00BC2FF1" w:rsidP="00BC2FF1">
      <w:pPr>
        <w:pStyle w:val="Level3"/>
        <w:tabs>
          <w:tab w:val="left" w:pos="1701"/>
        </w:tabs>
        <w:spacing w:before="120" w:after="120"/>
        <w:ind w:left="1701" w:hanging="567"/>
        <w:jc w:val="both"/>
      </w:pPr>
      <w:r w:rsidRPr="0008720D">
        <w:rPr>
          <w:b/>
          <w:color w:val="000000"/>
        </w:rPr>
        <w:t>(</w:t>
      </w:r>
      <w:r w:rsidR="00B36548">
        <w:rPr>
          <w:b/>
          <w:color w:val="000000"/>
        </w:rPr>
        <w:t>b</w:t>
      </w:r>
      <w:r w:rsidRPr="0008720D">
        <w:rPr>
          <w:b/>
          <w:color w:val="000000"/>
        </w:rPr>
        <w:t>)</w:t>
      </w:r>
      <w:r w:rsidRPr="0008720D">
        <w:rPr>
          <w:b/>
          <w:color w:val="000000"/>
        </w:rPr>
        <w:tab/>
      </w:r>
      <w:r w:rsidRPr="0008720D">
        <w:t xml:space="preserve">Branch rules may provide that </w:t>
      </w:r>
      <w:r w:rsidR="00C15364" w:rsidRPr="0008720D">
        <w:t xml:space="preserve">Delegate </w:t>
      </w:r>
      <w:r w:rsidRPr="0008720D">
        <w:t xml:space="preserve">positions are reserved for particular classes of members. </w:t>
      </w:r>
    </w:p>
    <w:p w14:paraId="7F6123F4" w14:textId="724D67BC" w:rsidR="00BC2FF1" w:rsidRPr="0008720D" w:rsidRDefault="00BC2FF1" w:rsidP="00BC2FF1">
      <w:pPr>
        <w:pStyle w:val="Level3"/>
        <w:tabs>
          <w:tab w:val="left" w:pos="1701"/>
        </w:tabs>
        <w:spacing w:before="120" w:after="120"/>
        <w:ind w:left="1701" w:hanging="567"/>
        <w:jc w:val="both"/>
      </w:pPr>
      <w:r w:rsidRPr="0008720D">
        <w:rPr>
          <w:b/>
          <w:color w:val="000000"/>
        </w:rPr>
        <w:t>(</w:t>
      </w:r>
      <w:r w:rsidR="00B36548">
        <w:rPr>
          <w:b/>
          <w:color w:val="000000"/>
        </w:rPr>
        <w:t>c</w:t>
      </w:r>
      <w:r w:rsidRPr="0008720D">
        <w:rPr>
          <w:b/>
          <w:color w:val="000000"/>
        </w:rPr>
        <w:t>)</w:t>
      </w:r>
      <w:r w:rsidRPr="0008720D">
        <w:rPr>
          <w:b/>
          <w:color w:val="000000"/>
        </w:rPr>
        <w:tab/>
      </w:r>
      <w:r w:rsidRPr="0008720D">
        <w:t>If in any election no member is nominated from any of the reserved classes then for the purposes of that election there shall be no reserved positions for that class</w:t>
      </w:r>
      <w:r w:rsidR="00C92936">
        <w:t>.</w:t>
      </w:r>
    </w:p>
    <w:p w14:paraId="7F6123F5" w14:textId="629C380F" w:rsidR="00BC2FF1" w:rsidRPr="0008720D" w:rsidRDefault="00BC2FF1" w:rsidP="009F2C6C">
      <w:pPr>
        <w:pStyle w:val="Level2"/>
        <w:tabs>
          <w:tab w:val="left" w:pos="1134"/>
        </w:tabs>
        <w:spacing w:before="120" w:after="120"/>
        <w:ind w:left="851" w:hanging="851"/>
        <w:outlineLvl w:val="9"/>
        <w:rPr>
          <w:b/>
          <w:szCs w:val="24"/>
        </w:rPr>
      </w:pPr>
      <w:r w:rsidRPr="0008720D">
        <w:rPr>
          <w:b/>
          <w:color w:val="000000"/>
          <w:szCs w:val="24"/>
        </w:rPr>
        <w:t>3.3</w:t>
      </w:r>
      <w:r w:rsidRPr="0008720D">
        <w:rPr>
          <w:b/>
          <w:color w:val="000000"/>
          <w:szCs w:val="24"/>
        </w:rPr>
        <w:tab/>
      </w:r>
      <w:r w:rsidRPr="0008720D">
        <w:rPr>
          <w:b/>
          <w:szCs w:val="24"/>
        </w:rPr>
        <w:t>Federal Council - Vote Allocation to Branches</w:t>
      </w:r>
    </w:p>
    <w:p w14:paraId="7F6123F6" w14:textId="1E1F891E" w:rsidR="00BC2FF1" w:rsidRPr="0008720D" w:rsidRDefault="00BC2FF1" w:rsidP="009F2C6C">
      <w:pPr>
        <w:pStyle w:val="Level3"/>
        <w:tabs>
          <w:tab w:val="left" w:pos="1701"/>
        </w:tabs>
        <w:spacing w:before="120" w:after="120"/>
        <w:ind w:left="1418" w:hanging="567"/>
        <w:jc w:val="both"/>
      </w:pPr>
      <w:r w:rsidRPr="0008720D">
        <w:rPr>
          <w:b/>
          <w:color w:val="000000"/>
        </w:rPr>
        <w:t>(a)</w:t>
      </w:r>
      <w:r w:rsidRPr="0008720D">
        <w:rPr>
          <w:b/>
          <w:color w:val="000000"/>
        </w:rPr>
        <w:tab/>
      </w:r>
      <w:r w:rsidRPr="0008720D">
        <w:t>Federal Council Delegates from a Branch shall be entitled to exercise votes only in accordance with this rule.</w:t>
      </w:r>
      <w:r w:rsidR="00E03EAF" w:rsidRPr="00E03EAF">
        <w:t xml:space="preserve"> </w:t>
      </w:r>
      <w:r w:rsidR="00E03EAF" w:rsidRPr="0008720D">
        <w:t>The total number of votes to be exercised by the delegates from a Branch will be one for each 1000 financial members or part thereof of the</w:t>
      </w:r>
      <w:r w:rsidR="00E03EAF">
        <w:t xml:space="preserve"> Branch.</w:t>
      </w:r>
    </w:p>
    <w:p w14:paraId="7F6123F9" w14:textId="77777777" w:rsidR="00BC2FF1" w:rsidRPr="0008720D" w:rsidRDefault="00BC2FF1" w:rsidP="009F2C6C">
      <w:pPr>
        <w:pStyle w:val="Level3"/>
        <w:tabs>
          <w:tab w:val="left" w:pos="1701"/>
        </w:tabs>
        <w:spacing w:before="120" w:after="120"/>
        <w:ind w:left="1418" w:hanging="567"/>
        <w:jc w:val="both"/>
      </w:pPr>
      <w:r w:rsidRPr="0008720D">
        <w:rPr>
          <w:b/>
          <w:color w:val="000000"/>
        </w:rPr>
        <w:t>(b)</w:t>
      </w:r>
      <w:r w:rsidRPr="0008720D">
        <w:rPr>
          <w:b/>
          <w:color w:val="000000"/>
        </w:rPr>
        <w:tab/>
      </w:r>
      <w:r w:rsidRPr="0008720D">
        <w:t>In this rule</w:t>
      </w:r>
      <w:r w:rsidRPr="0008720D">
        <w:rPr>
          <w:b/>
        </w:rPr>
        <w:t xml:space="preserve"> "financial members"</w:t>
      </w:r>
      <w:r w:rsidRPr="0008720D">
        <w:t xml:space="preserve"> means those persons who at 30 June immediately preceding the Council meeting were:</w:t>
      </w:r>
    </w:p>
    <w:p w14:paraId="7F6123FA" w14:textId="40ED7599" w:rsidR="00BC2FF1" w:rsidRPr="0008720D" w:rsidRDefault="00BC2FF1" w:rsidP="009F2C6C">
      <w:pPr>
        <w:pStyle w:val="Level4"/>
        <w:tabs>
          <w:tab w:val="left" w:pos="2268"/>
        </w:tabs>
        <w:spacing w:before="120" w:after="120"/>
        <w:ind w:left="1985" w:hanging="567"/>
        <w:outlineLvl w:val="9"/>
        <w:rPr>
          <w:szCs w:val="24"/>
        </w:rPr>
      </w:pPr>
      <w:r w:rsidRPr="0008720D">
        <w:rPr>
          <w:b/>
          <w:szCs w:val="24"/>
        </w:rPr>
        <w:t>(</w:t>
      </w:r>
      <w:proofErr w:type="spellStart"/>
      <w:r w:rsidRPr="0008720D">
        <w:rPr>
          <w:b/>
          <w:szCs w:val="24"/>
        </w:rPr>
        <w:t>i</w:t>
      </w:r>
      <w:proofErr w:type="spellEnd"/>
      <w:r w:rsidRPr="0008720D">
        <w:rPr>
          <w:b/>
          <w:szCs w:val="24"/>
        </w:rPr>
        <w:t>)</w:t>
      </w:r>
      <w:r w:rsidRPr="0008720D">
        <w:rPr>
          <w:b/>
          <w:szCs w:val="24"/>
        </w:rPr>
        <w:tab/>
      </w:r>
      <w:r w:rsidR="000E52F6">
        <w:rPr>
          <w:szCs w:val="24"/>
        </w:rPr>
        <w:t>D</w:t>
      </w:r>
      <w:r w:rsidRPr="0008720D">
        <w:rPr>
          <w:szCs w:val="24"/>
        </w:rPr>
        <w:t>uly admitted to membership according to the rules; and</w:t>
      </w:r>
    </w:p>
    <w:p w14:paraId="7F6123FB" w14:textId="52F38C3A" w:rsidR="00BC2FF1" w:rsidRPr="0008720D" w:rsidRDefault="00BC2FF1" w:rsidP="009F2C6C">
      <w:pPr>
        <w:pStyle w:val="Level4"/>
        <w:tabs>
          <w:tab w:val="left" w:pos="2268"/>
        </w:tabs>
        <w:spacing w:before="120" w:after="120"/>
        <w:ind w:left="1985" w:hanging="567"/>
        <w:outlineLvl w:val="9"/>
        <w:rPr>
          <w:szCs w:val="24"/>
        </w:rPr>
      </w:pPr>
      <w:r w:rsidRPr="0008720D">
        <w:rPr>
          <w:b/>
          <w:szCs w:val="24"/>
        </w:rPr>
        <w:t>(ii)</w:t>
      </w:r>
      <w:r w:rsidRPr="0008720D">
        <w:rPr>
          <w:b/>
          <w:szCs w:val="24"/>
        </w:rPr>
        <w:tab/>
      </w:r>
      <w:r w:rsidR="000E52F6">
        <w:rPr>
          <w:szCs w:val="24"/>
        </w:rPr>
        <w:t>F</w:t>
      </w:r>
      <w:r w:rsidRPr="0008720D">
        <w:rPr>
          <w:szCs w:val="24"/>
        </w:rPr>
        <w:t>inancial, provided they were not more than 3 months in arrears of any subscriptions, capitations or levies owed to an Associated Body or Branch</w:t>
      </w:r>
      <w:r w:rsidR="000270E6">
        <w:rPr>
          <w:szCs w:val="24"/>
        </w:rPr>
        <w:t>;</w:t>
      </w:r>
      <w:r w:rsidRPr="0008720D">
        <w:rPr>
          <w:szCs w:val="24"/>
        </w:rPr>
        <w:t xml:space="preserve"> and</w:t>
      </w:r>
    </w:p>
    <w:p w14:paraId="7F6123FC" w14:textId="25E81ADE"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(iii)</w:t>
      </w:r>
      <w:r w:rsidRPr="0008720D">
        <w:rPr>
          <w:b/>
          <w:szCs w:val="24"/>
        </w:rPr>
        <w:tab/>
      </w:r>
      <w:r w:rsidR="002F0437">
        <w:rPr>
          <w:szCs w:val="24"/>
        </w:rPr>
        <w:t>T</w:t>
      </w:r>
      <w:r w:rsidRPr="0008720D">
        <w:rPr>
          <w:szCs w:val="24"/>
        </w:rPr>
        <w:t xml:space="preserve">he Branch has remitted national union subscriptions, capitation and levies to the Federal Secretary due under </w:t>
      </w:r>
      <w:r w:rsidRPr="0008720D">
        <w:rPr>
          <w:b/>
          <w:szCs w:val="24"/>
        </w:rPr>
        <w:t>Rules</w:t>
      </w:r>
      <w:r w:rsidRPr="0008720D">
        <w:rPr>
          <w:szCs w:val="24"/>
        </w:rPr>
        <w:t xml:space="preserve"> </w:t>
      </w:r>
      <w:r w:rsidR="00321FD2" w:rsidRPr="0008720D">
        <w:rPr>
          <w:b/>
          <w:szCs w:val="24"/>
        </w:rPr>
        <w:t>51</w:t>
      </w:r>
      <w:r w:rsidRPr="0008720D">
        <w:rPr>
          <w:b/>
          <w:szCs w:val="24"/>
        </w:rPr>
        <w:t xml:space="preserve"> and </w:t>
      </w:r>
      <w:r w:rsidR="00321FD2" w:rsidRPr="0008720D">
        <w:rPr>
          <w:b/>
          <w:szCs w:val="24"/>
        </w:rPr>
        <w:t>52</w:t>
      </w:r>
      <w:r w:rsidRPr="0008720D">
        <w:rPr>
          <w:szCs w:val="24"/>
        </w:rPr>
        <w:t>.</w:t>
      </w:r>
    </w:p>
    <w:p w14:paraId="7F6123FD" w14:textId="182FDEDC" w:rsidR="00BC2FF1" w:rsidRPr="0008720D" w:rsidRDefault="00BC2FF1" w:rsidP="009F2C6C">
      <w:pPr>
        <w:pStyle w:val="Level3"/>
        <w:tabs>
          <w:tab w:val="left" w:pos="1701"/>
        </w:tabs>
        <w:spacing w:before="120" w:after="120"/>
        <w:ind w:left="1418" w:hanging="567"/>
        <w:jc w:val="both"/>
      </w:pPr>
      <w:r w:rsidRPr="0008720D">
        <w:rPr>
          <w:b/>
          <w:color w:val="000000"/>
        </w:rPr>
        <w:t>(c)</w:t>
      </w:r>
      <w:r w:rsidRPr="0008720D">
        <w:rPr>
          <w:b/>
          <w:color w:val="000000"/>
        </w:rPr>
        <w:tab/>
      </w:r>
      <w:r w:rsidRPr="0008720D">
        <w:t xml:space="preserve">The total number of votes to be exercised by the </w:t>
      </w:r>
      <w:r w:rsidR="00C15364" w:rsidRPr="0008720D">
        <w:t xml:space="preserve">Federal Council Delegates </w:t>
      </w:r>
      <w:r w:rsidRPr="0008720D">
        <w:t xml:space="preserve">from a Branch will take effect from 1 October each year subject to </w:t>
      </w:r>
      <w:r w:rsidRPr="0008720D">
        <w:rPr>
          <w:b/>
        </w:rPr>
        <w:t>Rule 3.3(g)</w:t>
      </w:r>
      <w:r w:rsidRPr="0008720D">
        <w:t xml:space="preserve"> below.</w:t>
      </w:r>
    </w:p>
    <w:p w14:paraId="7F6123FE" w14:textId="3BFD4048" w:rsidR="00BC2FF1" w:rsidRPr="0008720D" w:rsidRDefault="00BC2FF1" w:rsidP="009F2C6C">
      <w:pPr>
        <w:pStyle w:val="Level3"/>
        <w:tabs>
          <w:tab w:val="left" w:pos="1701"/>
        </w:tabs>
        <w:spacing w:before="120" w:after="120"/>
        <w:ind w:left="1418" w:hanging="567"/>
        <w:jc w:val="both"/>
      </w:pPr>
      <w:r w:rsidRPr="0008720D">
        <w:rPr>
          <w:b/>
          <w:color w:val="000000"/>
        </w:rPr>
        <w:t>(d)</w:t>
      </w:r>
      <w:r w:rsidRPr="0008720D">
        <w:rPr>
          <w:b/>
          <w:color w:val="000000"/>
        </w:rPr>
        <w:tab/>
      </w:r>
      <w:r w:rsidRPr="0008720D">
        <w:t>A Branch Secretary shall provide by 1 September each year an audited certification of the number of financial members of the Branch as at 30 June in that year.</w:t>
      </w:r>
    </w:p>
    <w:p w14:paraId="7F6123FF" w14:textId="485FF04E" w:rsidR="00BC2FF1" w:rsidRPr="0008720D" w:rsidRDefault="00BC2FF1" w:rsidP="009F2C6C">
      <w:pPr>
        <w:pStyle w:val="Level3"/>
        <w:tabs>
          <w:tab w:val="left" w:pos="1701"/>
        </w:tabs>
        <w:spacing w:before="120" w:after="120"/>
        <w:ind w:left="1418" w:hanging="567"/>
        <w:jc w:val="both"/>
      </w:pPr>
      <w:r w:rsidRPr="0008720D">
        <w:rPr>
          <w:b/>
          <w:color w:val="000000"/>
        </w:rPr>
        <w:t>(e)</w:t>
      </w:r>
      <w:r w:rsidRPr="0008720D">
        <w:rPr>
          <w:b/>
          <w:color w:val="000000"/>
        </w:rPr>
        <w:tab/>
      </w:r>
      <w:r w:rsidRPr="0008720D">
        <w:t>The Federal Secretary shall notify all Branch Secretaries by 30 September each year of the total number of votes to be exercised by</w:t>
      </w:r>
      <w:r w:rsidR="00C15364" w:rsidRPr="0008720D">
        <w:t xml:space="preserve"> Federal Council</w:t>
      </w:r>
      <w:r w:rsidRPr="0008720D">
        <w:t xml:space="preserve"> </w:t>
      </w:r>
      <w:r w:rsidR="00C15364" w:rsidRPr="0008720D">
        <w:t>D</w:t>
      </w:r>
      <w:r w:rsidRPr="0008720D">
        <w:t>elegates from each Branch from 1 October in that year.</w:t>
      </w:r>
    </w:p>
    <w:p w14:paraId="7F612400" w14:textId="520AFED8" w:rsidR="00BC2FF1" w:rsidRPr="0008720D" w:rsidRDefault="00BC2FF1" w:rsidP="009F2C6C">
      <w:pPr>
        <w:pStyle w:val="Level3"/>
        <w:tabs>
          <w:tab w:val="left" w:pos="1701"/>
        </w:tabs>
        <w:spacing w:before="120" w:after="120"/>
        <w:ind w:left="1418" w:hanging="567"/>
        <w:jc w:val="both"/>
      </w:pPr>
      <w:r w:rsidRPr="0008720D">
        <w:rPr>
          <w:b/>
          <w:color w:val="000000"/>
        </w:rPr>
        <w:t>(f)</w:t>
      </w:r>
      <w:r w:rsidRPr="0008720D">
        <w:rPr>
          <w:b/>
          <w:color w:val="000000"/>
        </w:rPr>
        <w:tab/>
      </w:r>
      <w:r w:rsidRPr="0008720D">
        <w:t xml:space="preserve">Where the Federal Secretary has not received an audited certificate from the Branch by 1 October in accordance with </w:t>
      </w:r>
      <w:r w:rsidRPr="0008720D">
        <w:rPr>
          <w:b/>
        </w:rPr>
        <w:t>Rule 3.3(d)</w:t>
      </w:r>
      <w:r w:rsidRPr="0008720D">
        <w:t xml:space="preserve"> the </w:t>
      </w:r>
      <w:r w:rsidR="00C15364" w:rsidRPr="0008720D">
        <w:t>federal Council D</w:t>
      </w:r>
      <w:r w:rsidRPr="0008720D">
        <w:t>elegates from that Branch shall not be entitled to exercise any vote on Federal Council until such time as such a certificate is provided to the Federal Secretary.</w:t>
      </w:r>
    </w:p>
    <w:p w14:paraId="7F612401" w14:textId="530B3CCD" w:rsidR="00BC2FF1" w:rsidRPr="0008720D" w:rsidRDefault="00BC2FF1" w:rsidP="009F2C6C">
      <w:pPr>
        <w:pStyle w:val="Level3"/>
        <w:tabs>
          <w:tab w:val="left" w:pos="1701"/>
        </w:tabs>
        <w:spacing w:before="120" w:after="120"/>
        <w:ind w:left="1418" w:hanging="567"/>
        <w:jc w:val="both"/>
      </w:pPr>
      <w:r w:rsidRPr="0008720D">
        <w:rPr>
          <w:b/>
          <w:color w:val="000000"/>
        </w:rPr>
        <w:t>(g)</w:t>
      </w:r>
      <w:r w:rsidRPr="0008720D">
        <w:rPr>
          <w:b/>
          <w:color w:val="000000"/>
        </w:rPr>
        <w:tab/>
      </w:r>
      <w:r w:rsidRPr="0008720D">
        <w:t xml:space="preserve">If a new Branch is created their </w:t>
      </w:r>
      <w:r w:rsidR="00EB6368" w:rsidRPr="0008720D">
        <w:t>Federal Council D</w:t>
      </w:r>
      <w:r w:rsidRPr="0008720D">
        <w:t xml:space="preserve">elegates shall be entitled to exercise a total number of votes determined in accordance with this </w:t>
      </w:r>
      <w:r w:rsidRPr="0008720D">
        <w:rPr>
          <w:b/>
        </w:rPr>
        <w:t>Rule 3.3(a).</w:t>
      </w:r>
      <w:r w:rsidRPr="0008720D">
        <w:t xml:space="preserve">  The entitlement commences on the day after the Branch has completed actions to establish the Branch and the appointment or election of </w:t>
      </w:r>
      <w:r w:rsidR="00EB6368" w:rsidRPr="0008720D">
        <w:t>Federal Council D</w:t>
      </w:r>
      <w:r w:rsidRPr="0008720D">
        <w:t>elegates.</w:t>
      </w:r>
    </w:p>
    <w:p w14:paraId="7F612402" w14:textId="5E9D43DB" w:rsidR="008A3C23" w:rsidRPr="0008720D" w:rsidRDefault="00BC2FF1" w:rsidP="009F2C6C">
      <w:pPr>
        <w:pStyle w:val="Level3"/>
        <w:tabs>
          <w:tab w:val="left" w:pos="1701"/>
        </w:tabs>
        <w:spacing w:before="120" w:after="120"/>
        <w:ind w:left="1418" w:hanging="567"/>
        <w:jc w:val="both"/>
      </w:pPr>
      <w:r w:rsidRPr="0008720D">
        <w:rPr>
          <w:b/>
          <w:color w:val="000000"/>
        </w:rPr>
        <w:t>(h)</w:t>
      </w:r>
      <w:r w:rsidRPr="0008720D">
        <w:rPr>
          <w:b/>
          <w:color w:val="000000"/>
        </w:rPr>
        <w:tab/>
      </w:r>
      <w:r w:rsidRPr="0008720D">
        <w:t xml:space="preserve">At any Federal Council meeting the </w:t>
      </w:r>
      <w:r w:rsidR="00EB6368" w:rsidRPr="0008720D">
        <w:t>Federal Council D</w:t>
      </w:r>
      <w:r w:rsidRPr="0008720D">
        <w:t xml:space="preserve">elegates from a Branch will not be entitled to exercise any voting entitlement unless national subscriptions, capitations and levies owed by the Branch or sub-Branch are paid consistent with </w:t>
      </w:r>
      <w:r w:rsidRPr="0008720D">
        <w:rPr>
          <w:b/>
        </w:rPr>
        <w:t xml:space="preserve">Rule </w:t>
      </w:r>
      <w:r w:rsidR="00EB6368" w:rsidRPr="0008720D">
        <w:rPr>
          <w:b/>
        </w:rPr>
        <w:t>52</w:t>
      </w:r>
      <w:r w:rsidRPr="0008720D">
        <w:rPr>
          <w:b/>
        </w:rPr>
        <w:t>.</w:t>
      </w:r>
      <w:r w:rsidRPr="0008720D">
        <w:t xml:space="preserve">  Federal Council may determine that the </w:t>
      </w:r>
      <w:r w:rsidR="00EB6368" w:rsidRPr="0008720D">
        <w:t>Federal Council D</w:t>
      </w:r>
      <w:r w:rsidRPr="0008720D">
        <w:t>elegates exercise voting rights.</w:t>
      </w:r>
      <w:r w:rsidR="00F27B4D">
        <w:t xml:space="preserve"> </w:t>
      </w:r>
      <w:r w:rsidRPr="0008720D">
        <w:t xml:space="preserve">Before Federal Council makes a decision the </w:t>
      </w:r>
      <w:r w:rsidR="00EB6368" w:rsidRPr="0008720D">
        <w:t>Federal Council D</w:t>
      </w:r>
      <w:r w:rsidRPr="0008720D">
        <w:t>elegates will be entitled to be heard.</w:t>
      </w:r>
    </w:p>
    <w:p w14:paraId="7F612403" w14:textId="77777777" w:rsidR="00BC2FF1" w:rsidRPr="0008720D" w:rsidRDefault="00BC2FF1" w:rsidP="009F2C6C">
      <w:pPr>
        <w:pStyle w:val="Level2"/>
        <w:tabs>
          <w:tab w:val="left" w:pos="1134"/>
        </w:tabs>
        <w:spacing w:before="120" w:after="120"/>
        <w:ind w:left="851" w:hanging="851"/>
        <w:outlineLvl w:val="9"/>
        <w:rPr>
          <w:b/>
          <w:szCs w:val="24"/>
        </w:rPr>
      </w:pPr>
      <w:r w:rsidRPr="0008720D">
        <w:rPr>
          <w:b/>
          <w:color w:val="000000"/>
          <w:szCs w:val="24"/>
        </w:rPr>
        <w:t>3.4</w:t>
      </w:r>
      <w:r w:rsidRPr="0008720D">
        <w:rPr>
          <w:b/>
          <w:color w:val="000000"/>
          <w:szCs w:val="24"/>
        </w:rPr>
        <w:tab/>
      </w:r>
      <w:r w:rsidRPr="0008720D">
        <w:rPr>
          <w:b/>
          <w:szCs w:val="24"/>
        </w:rPr>
        <w:t>Federal Council - Vote Allocation to each Branch Delegate</w:t>
      </w:r>
    </w:p>
    <w:p w14:paraId="7F612404" w14:textId="77777777" w:rsidR="00BC2FF1" w:rsidRPr="0008720D" w:rsidRDefault="00BC2FF1" w:rsidP="009F2C6C">
      <w:pPr>
        <w:pStyle w:val="Level3"/>
        <w:tabs>
          <w:tab w:val="left" w:pos="1701"/>
        </w:tabs>
        <w:spacing w:before="120" w:after="120"/>
        <w:ind w:left="1418" w:hanging="567"/>
        <w:jc w:val="both"/>
      </w:pPr>
      <w:r w:rsidRPr="0008720D">
        <w:rPr>
          <w:b/>
          <w:color w:val="000000"/>
        </w:rPr>
        <w:t>(a)</w:t>
      </w:r>
      <w:r w:rsidRPr="0008720D">
        <w:rPr>
          <w:b/>
          <w:color w:val="000000"/>
        </w:rPr>
        <w:tab/>
      </w:r>
      <w:r w:rsidRPr="0008720D">
        <w:t xml:space="preserve">Each </w:t>
      </w:r>
      <w:r w:rsidR="00EB6368" w:rsidRPr="0008720D">
        <w:t xml:space="preserve">Federal Council </w:t>
      </w:r>
      <w:r w:rsidRPr="0008720D">
        <w:t xml:space="preserve">Delegate shall be entitled to exercise a number of votes calculated by dividing the total number of votes for the Branch by the number of </w:t>
      </w:r>
      <w:r w:rsidR="00EB6368" w:rsidRPr="0008720D">
        <w:t>Federal Council D</w:t>
      </w:r>
      <w:r w:rsidRPr="0008720D">
        <w:t>elegates, disregarding any fractional remainder.</w:t>
      </w:r>
    </w:p>
    <w:p w14:paraId="7F612405" w14:textId="77777777" w:rsidR="00BC2FF1" w:rsidRPr="0008720D" w:rsidRDefault="00BC2FF1" w:rsidP="009F2C6C">
      <w:pPr>
        <w:pStyle w:val="Level3"/>
        <w:tabs>
          <w:tab w:val="left" w:pos="1701"/>
        </w:tabs>
        <w:spacing w:before="120" w:after="120"/>
        <w:ind w:left="1418" w:hanging="567"/>
        <w:jc w:val="both"/>
      </w:pPr>
      <w:r w:rsidRPr="0008720D">
        <w:rPr>
          <w:b/>
          <w:color w:val="000000"/>
        </w:rPr>
        <w:t>(b)</w:t>
      </w:r>
      <w:r w:rsidRPr="0008720D">
        <w:rPr>
          <w:b/>
          <w:color w:val="000000"/>
        </w:rPr>
        <w:tab/>
      </w:r>
      <w:r w:rsidRPr="0008720D">
        <w:t xml:space="preserve">Where the </w:t>
      </w:r>
      <w:r w:rsidR="00EB6368" w:rsidRPr="0008720D">
        <w:t xml:space="preserve">Federal Council </w:t>
      </w:r>
      <w:r w:rsidRPr="0008720D">
        <w:t>Delegates from a Branch are entitled to exercise a greater number of votes than the number of votes assigned to those Delegates by this calculation, the additional votes shall be exercisable as follows:</w:t>
      </w:r>
    </w:p>
    <w:p w14:paraId="7F612406" w14:textId="77777777"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lastRenderedPageBreak/>
        <w:t>(</w:t>
      </w:r>
      <w:proofErr w:type="spellStart"/>
      <w:r w:rsidRPr="0008720D">
        <w:rPr>
          <w:b/>
          <w:szCs w:val="24"/>
        </w:rPr>
        <w:t>i</w:t>
      </w:r>
      <w:proofErr w:type="spellEnd"/>
      <w:r w:rsidRPr="0008720D">
        <w:rPr>
          <w:b/>
          <w:szCs w:val="24"/>
        </w:rPr>
        <w:t>)</w:t>
      </w:r>
      <w:r w:rsidRPr="0008720D">
        <w:rPr>
          <w:b/>
          <w:szCs w:val="24"/>
        </w:rPr>
        <w:tab/>
      </w:r>
      <w:r w:rsidRPr="0008720D">
        <w:rPr>
          <w:szCs w:val="24"/>
        </w:rPr>
        <w:t>Where there has been a ballot conducted for the election of Federal Council</w:t>
      </w:r>
      <w:r w:rsidR="00EB6368" w:rsidRPr="0008720D">
        <w:rPr>
          <w:szCs w:val="24"/>
        </w:rPr>
        <w:t xml:space="preserve"> Delegates</w:t>
      </w:r>
      <w:r w:rsidRPr="0008720D">
        <w:rPr>
          <w:szCs w:val="24"/>
        </w:rPr>
        <w:t xml:space="preserve"> the additional votes shall be allocated one at a time to the Delegates in order of their election, beginning with the first elected;</w:t>
      </w:r>
    </w:p>
    <w:p w14:paraId="7F612407" w14:textId="77777777"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(ii)</w:t>
      </w:r>
      <w:r w:rsidRPr="0008720D">
        <w:rPr>
          <w:b/>
          <w:szCs w:val="24"/>
        </w:rPr>
        <w:tab/>
      </w:r>
      <w:r w:rsidRPr="0008720D">
        <w:rPr>
          <w:szCs w:val="24"/>
        </w:rPr>
        <w:t>Where insufficient nominations are received to require the conducting of a ballot for Federal Council</w:t>
      </w:r>
      <w:r w:rsidR="00EB6368" w:rsidRPr="0008720D">
        <w:rPr>
          <w:szCs w:val="24"/>
        </w:rPr>
        <w:t xml:space="preserve"> Delegates</w:t>
      </w:r>
      <w:r w:rsidRPr="0008720D">
        <w:rPr>
          <w:szCs w:val="24"/>
        </w:rPr>
        <w:t xml:space="preserve"> the additional votes shall be exercised by Delegates from the Branch appointed for that purpose by the Branch Council. Each Delegate shall be allocated one additional vote.</w:t>
      </w:r>
    </w:p>
    <w:p w14:paraId="7F612409" w14:textId="46CD947E" w:rsidR="00BC2FF1" w:rsidRPr="0008720D" w:rsidRDefault="00BC2FF1" w:rsidP="009F2C6C">
      <w:pPr>
        <w:pStyle w:val="Level3"/>
        <w:tabs>
          <w:tab w:val="left" w:pos="1701"/>
        </w:tabs>
        <w:spacing w:before="120" w:after="120"/>
        <w:ind w:left="1418" w:hanging="567"/>
        <w:jc w:val="both"/>
      </w:pPr>
      <w:r w:rsidRPr="0008720D">
        <w:rPr>
          <w:b/>
          <w:color w:val="000000"/>
        </w:rPr>
        <w:t>(c)</w:t>
      </w:r>
      <w:r w:rsidRPr="0008720D">
        <w:rPr>
          <w:b/>
          <w:color w:val="000000"/>
        </w:rPr>
        <w:tab/>
      </w:r>
      <w:r w:rsidRPr="0008720D">
        <w:t xml:space="preserve">A Federal Officer who is not re-elected as a Federal Council </w:t>
      </w:r>
      <w:r w:rsidR="00EB6368" w:rsidRPr="0008720D">
        <w:t xml:space="preserve">Delegate </w:t>
      </w:r>
      <w:r w:rsidRPr="0008720D">
        <w:t>shall be a non-voting member of the Council. They shall have all the rights and duties of a member of the Council except</w:t>
      </w:r>
      <w:r w:rsidR="00A90FAD">
        <w:t>:</w:t>
      </w:r>
      <w:r w:rsidRPr="0008720D">
        <w:t xml:space="preserve"> </w:t>
      </w:r>
    </w:p>
    <w:p w14:paraId="7F61240A" w14:textId="4B37CF2C"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w:t>
      </w:r>
      <w:proofErr w:type="spellStart"/>
      <w:r w:rsidRPr="0008720D">
        <w:rPr>
          <w:b/>
          <w:szCs w:val="24"/>
        </w:rPr>
        <w:t>i</w:t>
      </w:r>
      <w:proofErr w:type="spellEnd"/>
      <w:r w:rsidRPr="0008720D">
        <w:rPr>
          <w:b/>
          <w:szCs w:val="24"/>
        </w:rPr>
        <w:t>)</w:t>
      </w:r>
      <w:r w:rsidRPr="0008720D">
        <w:rPr>
          <w:b/>
          <w:szCs w:val="24"/>
        </w:rPr>
        <w:tab/>
      </w:r>
      <w:r w:rsidR="006B5AC4">
        <w:rPr>
          <w:szCs w:val="24"/>
        </w:rPr>
        <w:t>T</w:t>
      </w:r>
      <w:r w:rsidRPr="0008720D">
        <w:rPr>
          <w:szCs w:val="24"/>
        </w:rPr>
        <w:t>hat they shall have no right to vote, other than at meetings of Federal Executive which occur prior to the expiration of their terms, or</w:t>
      </w:r>
    </w:p>
    <w:p w14:paraId="7F61240B" w14:textId="5FDF674D"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(ii)</w:t>
      </w:r>
      <w:r w:rsidRPr="0008720D">
        <w:rPr>
          <w:b/>
          <w:szCs w:val="24"/>
        </w:rPr>
        <w:tab/>
      </w:r>
      <w:r w:rsidR="00425B25" w:rsidRPr="0008720D">
        <w:rPr>
          <w:szCs w:val="24"/>
        </w:rPr>
        <w:t xml:space="preserve">Nominate </w:t>
      </w:r>
      <w:r w:rsidRPr="0008720D">
        <w:rPr>
          <w:szCs w:val="24"/>
        </w:rPr>
        <w:t xml:space="preserve">or be nominated as a Federal </w:t>
      </w:r>
      <w:r w:rsidR="00EB50A5" w:rsidRPr="0008720D">
        <w:rPr>
          <w:szCs w:val="24"/>
        </w:rPr>
        <w:t>Executive Member.</w:t>
      </w:r>
    </w:p>
    <w:p w14:paraId="7F61240C" w14:textId="77777777" w:rsidR="00BC2FF1" w:rsidRPr="0008720D" w:rsidRDefault="00BC2FF1" w:rsidP="009F2C6C">
      <w:pPr>
        <w:pStyle w:val="Level2"/>
        <w:tabs>
          <w:tab w:val="left" w:pos="1134"/>
        </w:tabs>
        <w:spacing w:before="120" w:after="120"/>
        <w:ind w:left="851" w:hanging="851"/>
        <w:outlineLvl w:val="9"/>
        <w:rPr>
          <w:b/>
          <w:szCs w:val="24"/>
        </w:rPr>
      </w:pPr>
      <w:r w:rsidRPr="0008720D">
        <w:rPr>
          <w:b/>
          <w:color w:val="000000"/>
          <w:szCs w:val="24"/>
        </w:rPr>
        <w:t>3.5</w:t>
      </w:r>
      <w:r w:rsidRPr="0008720D">
        <w:rPr>
          <w:b/>
          <w:color w:val="000000"/>
          <w:szCs w:val="24"/>
        </w:rPr>
        <w:tab/>
      </w:r>
      <w:r w:rsidRPr="0008720D">
        <w:rPr>
          <w:b/>
          <w:szCs w:val="24"/>
        </w:rPr>
        <w:t>Federal Council – Federal Secretary Vote Allocation</w:t>
      </w:r>
    </w:p>
    <w:p w14:paraId="7F61240D" w14:textId="33A3F038" w:rsidR="00BC2FF1" w:rsidRPr="0008720D" w:rsidRDefault="00BC2FF1" w:rsidP="009F2C6C">
      <w:pPr>
        <w:pStyle w:val="Level4"/>
        <w:spacing w:before="120" w:after="120"/>
        <w:ind w:left="851"/>
        <w:jc w:val="both"/>
        <w:outlineLvl w:val="9"/>
        <w:rPr>
          <w:szCs w:val="24"/>
        </w:rPr>
      </w:pPr>
      <w:r w:rsidRPr="0008720D">
        <w:rPr>
          <w:szCs w:val="24"/>
        </w:rPr>
        <w:t>The Federal Secretary, shall be a voting member of the Council exercising one vote and shall have all the rights and duties of a member of the Council.</w:t>
      </w:r>
    </w:p>
    <w:p w14:paraId="7F61240E" w14:textId="77777777" w:rsidR="00BC2FF1" w:rsidRPr="0008720D" w:rsidRDefault="00BC2FF1" w:rsidP="009F2C6C">
      <w:pPr>
        <w:pStyle w:val="Level2"/>
        <w:tabs>
          <w:tab w:val="left" w:pos="1134"/>
        </w:tabs>
        <w:spacing w:before="120" w:after="120"/>
        <w:ind w:left="851" w:hanging="851"/>
        <w:outlineLvl w:val="9"/>
        <w:rPr>
          <w:b/>
          <w:szCs w:val="24"/>
        </w:rPr>
      </w:pPr>
      <w:r w:rsidRPr="0008720D">
        <w:rPr>
          <w:b/>
          <w:color w:val="000000"/>
          <w:szCs w:val="24"/>
        </w:rPr>
        <w:t>3.6</w:t>
      </w:r>
      <w:r w:rsidRPr="0008720D">
        <w:rPr>
          <w:b/>
          <w:color w:val="000000"/>
          <w:szCs w:val="24"/>
        </w:rPr>
        <w:tab/>
      </w:r>
      <w:r w:rsidRPr="0008720D">
        <w:rPr>
          <w:b/>
          <w:szCs w:val="24"/>
        </w:rPr>
        <w:t>Federal Council - Quorum</w:t>
      </w:r>
    </w:p>
    <w:p w14:paraId="7F61240F" w14:textId="33436950" w:rsidR="008A3C23" w:rsidRPr="0008720D" w:rsidRDefault="00BC2FF1" w:rsidP="009F2C6C">
      <w:pPr>
        <w:pStyle w:val="Level4"/>
        <w:spacing w:before="120" w:after="120"/>
        <w:ind w:left="851"/>
        <w:jc w:val="both"/>
        <w:outlineLvl w:val="9"/>
        <w:rPr>
          <w:szCs w:val="24"/>
        </w:rPr>
      </w:pPr>
      <w:r w:rsidRPr="0008720D">
        <w:rPr>
          <w:szCs w:val="24"/>
        </w:rPr>
        <w:t xml:space="preserve">At every meeting of Federal Council a quorum shall be a sufficient number of </w:t>
      </w:r>
      <w:r w:rsidR="00EB6368" w:rsidRPr="0008720D">
        <w:rPr>
          <w:szCs w:val="24"/>
        </w:rPr>
        <w:t xml:space="preserve">Federal Council Delegates </w:t>
      </w:r>
      <w:r w:rsidRPr="0008720D">
        <w:rPr>
          <w:szCs w:val="24"/>
        </w:rPr>
        <w:t>to cast a majority of the available votes. Attendance at the meeting by any means prescribed by the rules will count for the purposes of a quorum.</w:t>
      </w:r>
    </w:p>
    <w:p w14:paraId="7F612410" w14:textId="77777777" w:rsidR="00BC2FF1" w:rsidRPr="0008720D" w:rsidRDefault="00BC2FF1" w:rsidP="009F2C6C">
      <w:pPr>
        <w:pStyle w:val="Level2"/>
        <w:tabs>
          <w:tab w:val="left" w:pos="1134"/>
        </w:tabs>
        <w:spacing w:before="120" w:after="120"/>
        <w:ind w:left="851" w:hanging="851"/>
        <w:outlineLvl w:val="9"/>
        <w:rPr>
          <w:b/>
          <w:szCs w:val="24"/>
        </w:rPr>
      </w:pPr>
      <w:r w:rsidRPr="0008720D">
        <w:rPr>
          <w:b/>
          <w:color w:val="000000"/>
          <w:szCs w:val="24"/>
        </w:rPr>
        <w:t>3.7</w:t>
      </w:r>
      <w:r w:rsidRPr="0008720D">
        <w:rPr>
          <w:b/>
          <w:color w:val="000000"/>
          <w:szCs w:val="24"/>
        </w:rPr>
        <w:tab/>
      </w:r>
      <w:r w:rsidRPr="0008720D">
        <w:rPr>
          <w:b/>
          <w:szCs w:val="24"/>
        </w:rPr>
        <w:t>Federal Council Powers</w:t>
      </w:r>
    </w:p>
    <w:p w14:paraId="7F612411" w14:textId="3C2BFB27" w:rsidR="00BC2FF1" w:rsidRPr="0008720D" w:rsidRDefault="00BC2FF1" w:rsidP="009F2C6C">
      <w:pPr>
        <w:pStyle w:val="Level3"/>
        <w:tabs>
          <w:tab w:val="left" w:pos="1701"/>
        </w:tabs>
        <w:spacing w:before="120" w:after="120"/>
        <w:ind w:left="1418" w:hanging="567"/>
        <w:jc w:val="both"/>
      </w:pPr>
      <w:r w:rsidRPr="0008720D">
        <w:rPr>
          <w:b/>
          <w:color w:val="000000"/>
        </w:rPr>
        <w:t>(a)</w:t>
      </w:r>
      <w:r w:rsidRPr="0008720D">
        <w:rPr>
          <w:b/>
          <w:color w:val="000000"/>
        </w:rPr>
        <w:tab/>
      </w:r>
      <w:r w:rsidRPr="0008720D">
        <w:t xml:space="preserve">The affairs of the Group shall be governed by a Federal Council which subject to </w:t>
      </w:r>
      <w:r w:rsidRPr="0008720D">
        <w:rPr>
          <w:b/>
        </w:rPr>
        <w:t>Rule 3.9(</w:t>
      </w:r>
      <w:r w:rsidR="006434AB">
        <w:rPr>
          <w:b/>
        </w:rPr>
        <w:t>e</w:t>
      </w:r>
      <w:r w:rsidRPr="0008720D">
        <w:rPr>
          <w:b/>
        </w:rPr>
        <w:t xml:space="preserve">) </w:t>
      </w:r>
      <w:r w:rsidRPr="0008720D">
        <w:t>is the supreme governing authority and Committee of Management of the Group</w:t>
      </w:r>
    </w:p>
    <w:p w14:paraId="7F612412" w14:textId="77777777" w:rsidR="00BC2FF1" w:rsidRPr="0008720D" w:rsidRDefault="00BC2FF1" w:rsidP="009F2C6C">
      <w:pPr>
        <w:pStyle w:val="Level3"/>
        <w:tabs>
          <w:tab w:val="left" w:pos="1701"/>
        </w:tabs>
        <w:spacing w:before="120" w:after="120"/>
        <w:ind w:left="1418" w:hanging="567"/>
        <w:jc w:val="both"/>
      </w:pPr>
      <w:r w:rsidRPr="0008720D">
        <w:rPr>
          <w:b/>
          <w:color w:val="000000"/>
        </w:rPr>
        <w:t>(b)</w:t>
      </w:r>
      <w:r w:rsidRPr="0008720D">
        <w:rPr>
          <w:b/>
          <w:color w:val="000000"/>
        </w:rPr>
        <w:tab/>
      </w:r>
      <w:r w:rsidRPr="0008720D">
        <w:t>Federal Council shall have power to do all things necessary to achieve the objects of the Union and shall exercise all of the powers of registered organisations including but not limited to the following:</w:t>
      </w:r>
    </w:p>
    <w:p w14:paraId="7F612413" w14:textId="77777777"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w:t>
      </w:r>
      <w:proofErr w:type="spellStart"/>
      <w:r w:rsidRPr="0008720D">
        <w:rPr>
          <w:b/>
          <w:szCs w:val="24"/>
        </w:rPr>
        <w:t>i</w:t>
      </w:r>
      <w:proofErr w:type="spellEnd"/>
      <w:r w:rsidRPr="0008720D">
        <w:rPr>
          <w:b/>
          <w:szCs w:val="24"/>
        </w:rPr>
        <w:t>)</w:t>
      </w:r>
      <w:r w:rsidRPr="0008720D">
        <w:rPr>
          <w:b/>
          <w:szCs w:val="24"/>
        </w:rPr>
        <w:tab/>
      </w:r>
      <w:r w:rsidRPr="0008720D">
        <w:rPr>
          <w:szCs w:val="24"/>
        </w:rPr>
        <w:t>Recommend to the National Officers Committee (NOC), or agree to or reject NOC recommendations on the making, amendment and rescission of any of the rules of the Group or of the Union;</w:t>
      </w:r>
    </w:p>
    <w:p w14:paraId="7F612414" w14:textId="77777777"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(ii)</w:t>
      </w:r>
      <w:r w:rsidRPr="0008720D">
        <w:rPr>
          <w:b/>
          <w:szCs w:val="24"/>
        </w:rPr>
        <w:tab/>
      </w:r>
      <w:r w:rsidRPr="0008720D">
        <w:rPr>
          <w:szCs w:val="24"/>
        </w:rPr>
        <w:t>Determine the amount of payment of capitation dues or subscriptions payable by Branches to the Federal Fund.</w:t>
      </w:r>
    </w:p>
    <w:p w14:paraId="7F612415" w14:textId="77777777"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(iii)</w:t>
      </w:r>
      <w:r w:rsidRPr="0008720D">
        <w:rPr>
          <w:b/>
          <w:szCs w:val="24"/>
        </w:rPr>
        <w:tab/>
      </w:r>
      <w:r w:rsidRPr="0008720D">
        <w:rPr>
          <w:szCs w:val="24"/>
        </w:rPr>
        <w:t>Determine the amount of national union subscriptions payable by candidates for membership and members of the Group;</w:t>
      </w:r>
    </w:p>
    <w:p w14:paraId="7F612416" w14:textId="77777777"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(iv)</w:t>
      </w:r>
      <w:r w:rsidRPr="0008720D">
        <w:rPr>
          <w:b/>
          <w:szCs w:val="24"/>
        </w:rPr>
        <w:tab/>
      </w:r>
      <w:r w:rsidRPr="0008720D">
        <w:rPr>
          <w:szCs w:val="24"/>
        </w:rPr>
        <w:t>Impose per capita levies on Branches and fix the amount of other contributions from Branches for the purpose of maintaining the Federal Fund;</w:t>
      </w:r>
    </w:p>
    <w:p w14:paraId="7F612417" w14:textId="77777777"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(v)</w:t>
      </w:r>
      <w:r w:rsidRPr="0008720D">
        <w:rPr>
          <w:b/>
          <w:szCs w:val="24"/>
        </w:rPr>
        <w:tab/>
      </w:r>
      <w:r w:rsidRPr="0008720D">
        <w:rPr>
          <w:szCs w:val="24"/>
        </w:rPr>
        <w:t>Authorise the disbursement of moneys from the Federal Fund for any purpose within the objects of the Union;</w:t>
      </w:r>
    </w:p>
    <w:p w14:paraId="7F612418" w14:textId="7E4EDFE1"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(vi)</w:t>
      </w:r>
      <w:r w:rsidRPr="0008720D">
        <w:rPr>
          <w:b/>
          <w:szCs w:val="24"/>
        </w:rPr>
        <w:tab/>
      </w:r>
      <w:r w:rsidRPr="0008720D">
        <w:rPr>
          <w:szCs w:val="24"/>
        </w:rPr>
        <w:t xml:space="preserve">Approve the affiliation of a Branch to a political party, subject to </w:t>
      </w:r>
      <w:r w:rsidRPr="0008720D">
        <w:rPr>
          <w:b/>
          <w:szCs w:val="24"/>
        </w:rPr>
        <w:t>Rule 6.1(j)</w:t>
      </w:r>
      <w:r w:rsidRPr="0008720D">
        <w:rPr>
          <w:szCs w:val="24"/>
        </w:rPr>
        <w:t>;</w:t>
      </w:r>
    </w:p>
    <w:p w14:paraId="7F612419" w14:textId="77777777"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(vii)</w:t>
      </w:r>
      <w:r w:rsidRPr="0008720D">
        <w:rPr>
          <w:b/>
          <w:szCs w:val="24"/>
        </w:rPr>
        <w:tab/>
      </w:r>
      <w:r w:rsidRPr="0008720D">
        <w:rPr>
          <w:szCs w:val="24"/>
        </w:rPr>
        <w:t>Approve the affiliation of the Group to a political party, provided that the specific proposal for affiliation has been given prior approval by a majority vote in a postal ballot of all financial members of the Group.</w:t>
      </w:r>
      <w:r w:rsidRPr="0008720D">
        <w:rPr>
          <w:szCs w:val="24"/>
        </w:rPr>
        <w:tab/>
      </w:r>
    </w:p>
    <w:p w14:paraId="7F61241A" w14:textId="77777777"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(viii)</w:t>
      </w:r>
      <w:r w:rsidRPr="0008720D">
        <w:rPr>
          <w:b/>
          <w:szCs w:val="24"/>
        </w:rPr>
        <w:tab/>
      </w:r>
      <w:r w:rsidRPr="0008720D">
        <w:rPr>
          <w:szCs w:val="24"/>
        </w:rPr>
        <w:t>Appoint or remove a Federal Returning Officer.  The Federal Returning Officer must not be the holder of any other office or be an employee of the Union.</w:t>
      </w:r>
    </w:p>
    <w:p w14:paraId="7F61241B" w14:textId="77777777"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lastRenderedPageBreak/>
        <w:t>(ix)</w:t>
      </w:r>
      <w:r w:rsidRPr="0008720D">
        <w:rPr>
          <w:b/>
          <w:szCs w:val="24"/>
        </w:rPr>
        <w:tab/>
      </w:r>
      <w:r w:rsidRPr="0008720D">
        <w:rPr>
          <w:szCs w:val="24"/>
        </w:rPr>
        <w:t>Appoint or remove an auditor qualified to act in accordance with the Act to conduct the yearly or other more frequent audit of the Federal Fund;</w:t>
      </w:r>
    </w:p>
    <w:p w14:paraId="7F61241C" w14:textId="77777777"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(x)</w:t>
      </w:r>
      <w:r w:rsidRPr="0008720D">
        <w:rPr>
          <w:b/>
          <w:szCs w:val="24"/>
        </w:rPr>
        <w:tab/>
      </w:r>
      <w:r w:rsidRPr="0008720D">
        <w:rPr>
          <w:szCs w:val="24"/>
        </w:rPr>
        <w:t>Set the salaries, conditions and work location of the Federal Officers of the SPSF Group</w:t>
      </w:r>
    </w:p>
    <w:p w14:paraId="7F61241D" w14:textId="77777777" w:rsidR="008A3C23" w:rsidRPr="0008720D" w:rsidRDefault="00BC2FF1" w:rsidP="009F2C6C">
      <w:pPr>
        <w:pStyle w:val="Level4"/>
        <w:tabs>
          <w:tab w:val="left" w:pos="2268"/>
        </w:tabs>
        <w:spacing w:before="120" w:after="120"/>
        <w:ind w:left="1985" w:hanging="567"/>
        <w:jc w:val="both"/>
        <w:outlineLvl w:val="9"/>
        <w:rPr>
          <w:szCs w:val="24"/>
        </w:rPr>
      </w:pPr>
      <w:r w:rsidRPr="0008720D">
        <w:rPr>
          <w:b/>
          <w:szCs w:val="24"/>
        </w:rPr>
        <w:t>(xi)</w:t>
      </w:r>
      <w:r w:rsidRPr="0008720D">
        <w:rPr>
          <w:b/>
          <w:szCs w:val="24"/>
        </w:rPr>
        <w:tab/>
      </w:r>
      <w:r w:rsidRPr="0008720D">
        <w:rPr>
          <w:szCs w:val="24"/>
        </w:rPr>
        <w:t xml:space="preserve">Authorise the Federal Executive to employ and terminate the employment of staff of the Group; </w:t>
      </w:r>
    </w:p>
    <w:p w14:paraId="7F61241E" w14:textId="77777777"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(xii)</w:t>
      </w:r>
      <w:r w:rsidRPr="0008720D">
        <w:rPr>
          <w:b/>
          <w:szCs w:val="24"/>
        </w:rPr>
        <w:tab/>
      </w:r>
      <w:r w:rsidRPr="0008720D">
        <w:rPr>
          <w:szCs w:val="24"/>
        </w:rPr>
        <w:t>Authorise any step or proceeding before a relevant tribunal or Court necessary to protect or promote the interests of the Union or its members.</w:t>
      </w:r>
    </w:p>
    <w:p w14:paraId="7F61241F" w14:textId="77777777"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(xiii)</w:t>
      </w:r>
      <w:r w:rsidRPr="0008720D">
        <w:rPr>
          <w:b/>
          <w:szCs w:val="24"/>
        </w:rPr>
        <w:tab/>
      </w:r>
      <w:r w:rsidRPr="0008720D">
        <w:rPr>
          <w:szCs w:val="24"/>
        </w:rPr>
        <w:t xml:space="preserve">Dismiss from office any person elected to an office within the Group who has been found guilty or no longer eligible in accordance with the rules of the Group under </w:t>
      </w:r>
      <w:r w:rsidR="00321FD2" w:rsidRPr="0008720D">
        <w:rPr>
          <w:b/>
          <w:szCs w:val="24"/>
        </w:rPr>
        <w:t>Rule 62</w:t>
      </w:r>
      <w:r w:rsidRPr="0008720D">
        <w:rPr>
          <w:b/>
          <w:szCs w:val="24"/>
        </w:rPr>
        <w:t xml:space="preserve"> </w:t>
      </w:r>
    </w:p>
    <w:p w14:paraId="7F612420" w14:textId="77777777"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(xiv)</w:t>
      </w:r>
      <w:r w:rsidRPr="0008720D">
        <w:rPr>
          <w:b/>
          <w:szCs w:val="24"/>
        </w:rPr>
        <w:tab/>
      </w:r>
      <w:r w:rsidRPr="0008720D">
        <w:rPr>
          <w:szCs w:val="24"/>
        </w:rPr>
        <w:t xml:space="preserve">Rescind or vary any resolution made by the Federal Executive pursuant to </w:t>
      </w:r>
      <w:r w:rsidRPr="0008720D">
        <w:rPr>
          <w:b/>
          <w:szCs w:val="24"/>
        </w:rPr>
        <w:t>Rule 4.2</w:t>
      </w:r>
      <w:r w:rsidRPr="0008720D">
        <w:rPr>
          <w:szCs w:val="24"/>
        </w:rPr>
        <w:t>;</w:t>
      </w:r>
    </w:p>
    <w:p w14:paraId="7F612421" w14:textId="77777777"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(xv)</w:t>
      </w:r>
      <w:r w:rsidRPr="0008720D">
        <w:rPr>
          <w:b/>
          <w:szCs w:val="24"/>
        </w:rPr>
        <w:tab/>
      </w:r>
      <w:r w:rsidRPr="0008720D">
        <w:rPr>
          <w:szCs w:val="24"/>
        </w:rPr>
        <w:t>Do all things necessary or convenient for the exercise of its powers.</w:t>
      </w:r>
    </w:p>
    <w:p w14:paraId="7F612422" w14:textId="77777777"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(xvi)</w:t>
      </w:r>
      <w:r w:rsidRPr="0008720D">
        <w:rPr>
          <w:b/>
          <w:szCs w:val="24"/>
        </w:rPr>
        <w:tab/>
      </w:r>
      <w:r w:rsidRPr="0008720D">
        <w:rPr>
          <w:szCs w:val="24"/>
        </w:rPr>
        <w:t>For the purposes of managing the Federal fund -</w:t>
      </w:r>
    </w:p>
    <w:p w14:paraId="7F612423" w14:textId="323F7D29" w:rsidR="00BC2FF1" w:rsidRPr="0008720D" w:rsidRDefault="00BC2FF1" w:rsidP="00BC3CC3">
      <w:pPr>
        <w:pStyle w:val="Level4"/>
        <w:numPr>
          <w:ilvl w:val="0"/>
          <w:numId w:val="60"/>
        </w:numPr>
        <w:tabs>
          <w:tab w:val="left" w:pos="2552"/>
          <w:tab w:val="left" w:pos="2977"/>
        </w:tabs>
        <w:spacing w:before="120" w:after="120"/>
        <w:ind w:left="2268" w:hanging="283"/>
        <w:jc w:val="both"/>
        <w:outlineLvl w:val="9"/>
        <w:rPr>
          <w:szCs w:val="24"/>
        </w:rPr>
      </w:pPr>
      <w:r w:rsidRPr="0008720D">
        <w:rPr>
          <w:szCs w:val="24"/>
        </w:rPr>
        <w:t>Buy, sell, rent, lease, sublet or otherwise deal with any property, real or personal,</w:t>
      </w:r>
    </w:p>
    <w:p w14:paraId="7F612424" w14:textId="48B15D78" w:rsidR="00BC2FF1" w:rsidRPr="0008720D" w:rsidRDefault="00BC2FF1" w:rsidP="00BC3CC3">
      <w:pPr>
        <w:pStyle w:val="Level4"/>
        <w:numPr>
          <w:ilvl w:val="0"/>
          <w:numId w:val="61"/>
        </w:numPr>
        <w:tabs>
          <w:tab w:val="left" w:pos="2552"/>
        </w:tabs>
        <w:spacing w:before="120" w:after="120"/>
        <w:ind w:left="2268" w:hanging="283"/>
        <w:jc w:val="both"/>
        <w:outlineLvl w:val="9"/>
        <w:rPr>
          <w:szCs w:val="24"/>
        </w:rPr>
      </w:pPr>
      <w:r w:rsidRPr="0008720D">
        <w:rPr>
          <w:szCs w:val="24"/>
        </w:rPr>
        <w:t>Enter into any contract,</w:t>
      </w:r>
    </w:p>
    <w:p w14:paraId="7F612425" w14:textId="575B9AAF" w:rsidR="00BC2FF1" w:rsidRPr="0008720D" w:rsidRDefault="00BC2FF1" w:rsidP="00BC3CC3">
      <w:pPr>
        <w:pStyle w:val="Level4"/>
        <w:numPr>
          <w:ilvl w:val="0"/>
          <w:numId w:val="61"/>
        </w:numPr>
        <w:tabs>
          <w:tab w:val="left" w:pos="2552"/>
        </w:tabs>
        <w:spacing w:before="120" w:after="120"/>
        <w:ind w:left="2268" w:hanging="283"/>
        <w:jc w:val="both"/>
        <w:outlineLvl w:val="9"/>
        <w:rPr>
          <w:szCs w:val="24"/>
        </w:rPr>
      </w:pPr>
      <w:r w:rsidRPr="0008720D">
        <w:rPr>
          <w:szCs w:val="24"/>
        </w:rPr>
        <w:t>Borrow money and mortgage or charge any of the real or personal property of the Group,</w:t>
      </w:r>
    </w:p>
    <w:p w14:paraId="7F612426" w14:textId="704A2076" w:rsidR="00BC2FF1" w:rsidRPr="0008720D" w:rsidRDefault="00BC2FF1" w:rsidP="00BC3CC3">
      <w:pPr>
        <w:pStyle w:val="Level4"/>
        <w:numPr>
          <w:ilvl w:val="0"/>
          <w:numId w:val="61"/>
        </w:numPr>
        <w:tabs>
          <w:tab w:val="left" w:pos="2552"/>
        </w:tabs>
        <w:spacing w:before="120" w:after="120"/>
        <w:ind w:left="2268" w:hanging="283"/>
        <w:jc w:val="both"/>
        <w:outlineLvl w:val="9"/>
        <w:rPr>
          <w:szCs w:val="24"/>
        </w:rPr>
      </w:pPr>
      <w:r w:rsidRPr="0008720D">
        <w:rPr>
          <w:szCs w:val="24"/>
        </w:rPr>
        <w:t>Establish any company or trust to hold, or assign on trust, any real or personal property of the Federal Fund</w:t>
      </w:r>
    </w:p>
    <w:p w14:paraId="7F612427" w14:textId="77777777" w:rsidR="00BC2FF1" w:rsidRPr="0008720D" w:rsidRDefault="00BC2FF1" w:rsidP="009F2C6C">
      <w:pPr>
        <w:pStyle w:val="Level2"/>
        <w:tabs>
          <w:tab w:val="left" w:pos="1134"/>
        </w:tabs>
        <w:spacing w:before="120" w:after="120"/>
        <w:ind w:left="851" w:hanging="851"/>
        <w:outlineLvl w:val="9"/>
        <w:rPr>
          <w:b/>
          <w:szCs w:val="24"/>
        </w:rPr>
      </w:pPr>
      <w:r w:rsidRPr="0008720D">
        <w:rPr>
          <w:b/>
          <w:color w:val="000000"/>
          <w:szCs w:val="24"/>
        </w:rPr>
        <w:t>3.8</w:t>
      </w:r>
      <w:r w:rsidRPr="0008720D">
        <w:rPr>
          <w:b/>
          <w:color w:val="000000"/>
          <w:szCs w:val="24"/>
        </w:rPr>
        <w:tab/>
      </w:r>
      <w:r w:rsidRPr="0008720D">
        <w:rPr>
          <w:b/>
          <w:szCs w:val="24"/>
        </w:rPr>
        <w:t>Federal Council</w:t>
      </w:r>
      <w:r w:rsidR="008A0504" w:rsidRPr="0008720D">
        <w:rPr>
          <w:b/>
          <w:szCs w:val="24"/>
        </w:rPr>
        <w:t xml:space="preserve"> </w:t>
      </w:r>
      <w:r w:rsidRPr="0008720D">
        <w:rPr>
          <w:b/>
          <w:szCs w:val="24"/>
        </w:rPr>
        <w:t>- Ordinary Meetings</w:t>
      </w:r>
    </w:p>
    <w:p w14:paraId="12C5FCB5" w14:textId="77777777" w:rsidR="00E503FC" w:rsidRDefault="00BC2FF1" w:rsidP="00CF2C81">
      <w:pPr>
        <w:pStyle w:val="Level3"/>
        <w:tabs>
          <w:tab w:val="left" w:pos="1701"/>
        </w:tabs>
        <w:spacing w:before="120" w:after="120"/>
        <w:ind w:left="1418" w:hanging="567"/>
        <w:jc w:val="both"/>
      </w:pPr>
      <w:r w:rsidRPr="0008720D">
        <w:rPr>
          <w:b/>
          <w:color w:val="000000"/>
        </w:rPr>
        <w:t>(a)</w:t>
      </w:r>
      <w:r w:rsidRPr="0008720D">
        <w:rPr>
          <w:b/>
          <w:color w:val="000000"/>
        </w:rPr>
        <w:tab/>
      </w:r>
      <w:r w:rsidRPr="0008720D">
        <w:t>Ordinary meetings of the Federal Council will normally be held annually.  Meetings may be conducted by</w:t>
      </w:r>
      <w:r w:rsidR="00E503FC">
        <w:t>:</w:t>
      </w:r>
    </w:p>
    <w:p w14:paraId="1D9A55C1" w14:textId="77777777" w:rsidR="00E503FC" w:rsidRDefault="00E503FC" w:rsidP="00E503FC">
      <w:pPr>
        <w:pStyle w:val="Level3"/>
        <w:tabs>
          <w:tab w:val="left" w:pos="1701"/>
        </w:tabs>
        <w:spacing w:before="120" w:after="120"/>
        <w:ind w:left="1418" w:hanging="567"/>
        <w:jc w:val="both"/>
        <w:rPr>
          <w:lang w:val="en-GB"/>
        </w:rPr>
      </w:pPr>
      <w:r>
        <w:rPr>
          <w:b/>
          <w:color w:val="000000"/>
        </w:rPr>
        <w:tab/>
        <w:t>(</w:t>
      </w:r>
      <w:proofErr w:type="spellStart"/>
      <w:r>
        <w:rPr>
          <w:b/>
          <w:color w:val="000000"/>
        </w:rPr>
        <w:t>i</w:t>
      </w:r>
      <w:proofErr w:type="spellEnd"/>
      <w:r>
        <w:rPr>
          <w:b/>
          <w:color w:val="000000"/>
        </w:rPr>
        <w:t>)</w:t>
      </w:r>
      <w:r>
        <w:rPr>
          <w:b/>
          <w:color w:val="000000"/>
        </w:rPr>
        <w:tab/>
      </w:r>
      <w:r>
        <w:rPr>
          <w:b/>
          <w:color w:val="000000"/>
        </w:rPr>
        <w:tab/>
      </w:r>
      <w:r w:rsidR="00962232" w:rsidRPr="00903A45">
        <w:rPr>
          <w:lang w:val="en-GB"/>
        </w:rPr>
        <w:t>Personal attendance;</w:t>
      </w:r>
    </w:p>
    <w:p w14:paraId="35A75ED8" w14:textId="77777777" w:rsidR="00640516" w:rsidRDefault="00E503FC" w:rsidP="00640516">
      <w:pPr>
        <w:pStyle w:val="Level3"/>
        <w:tabs>
          <w:tab w:val="left" w:pos="1701"/>
        </w:tabs>
        <w:spacing w:before="120" w:after="120"/>
        <w:ind w:left="1418" w:hanging="567"/>
        <w:jc w:val="both"/>
        <w:rPr>
          <w:lang w:val="en-GB"/>
        </w:rPr>
      </w:pPr>
      <w:r>
        <w:rPr>
          <w:b/>
          <w:color w:val="000000"/>
        </w:rPr>
        <w:tab/>
        <w:t>(ii)</w:t>
      </w:r>
      <w:r>
        <w:rPr>
          <w:b/>
          <w:color w:val="000000"/>
        </w:rPr>
        <w:tab/>
      </w:r>
      <w:r w:rsidR="00962232" w:rsidRPr="00903A45">
        <w:rPr>
          <w:lang w:val="en-GB"/>
        </w:rPr>
        <w:t>Virtual meeting technology</w:t>
      </w:r>
    </w:p>
    <w:p w14:paraId="08A45210" w14:textId="77777777" w:rsidR="00640516" w:rsidRDefault="00640516" w:rsidP="00640516">
      <w:pPr>
        <w:pStyle w:val="Level3"/>
        <w:tabs>
          <w:tab w:val="left" w:pos="1701"/>
        </w:tabs>
        <w:spacing w:before="120" w:after="120"/>
        <w:ind w:left="1418" w:hanging="567"/>
        <w:jc w:val="both"/>
        <w:rPr>
          <w:lang w:val="en-GB"/>
        </w:rPr>
      </w:pPr>
      <w:r>
        <w:rPr>
          <w:b/>
          <w:color w:val="000000"/>
        </w:rPr>
        <w:tab/>
        <w:t>(iii)</w:t>
      </w:r>
      <w:r>
        <w:rPr>
          <w:b/>
          <w:color w:val="000000"/>
        </w:rPr>
        <w:tab/>
      </w:r>
      <w:r w:rsidR="00962232" w:rsidRPr="00903A45">
        <w:rPr>
          <w:lang w:val="en-GB"/>
        </w:rPr>
        <w:t>Teleconference; or</w:t>
      </w:r>
    </w:p>
    <w:p w14:paraId="1FD49C7B" w14:textId="2D6D8B1E" w:rsidR="00962232" w:rsidRPr="00640516" w:rsidRDefault="00640516" w:rsidP="00640516">
      <w:pPr>
        <w:pStyle w:val="Level3"/>
        <w:tabs>
          <w:tab w:val="left" w:pos="1701"/>
        </w:tabs>
        <w:spacing w:before="120" w:after="120"/>
        <w:ind w:left="1418" w:hanging="567"/>
        <w:jc w:val="both"/>
        <w:rPr>
          <w:lang w:val="en-GB"/>
        </w:rPr>
      </w:pPr>
      <w:r>
        <w:rPr>
          <w:b/>
          <w:color w:val="000000"/>
        </w:rPr>
        <w:tab/>
        <w:t>(iv)</w:t>
      </w:r>
      <w:r>
        <w:rPr>
          <w:b/>
          <w:color w:val="000000"/>
        </w:rPr>
        <w:tab/>
      </w:r>
      <w:r w:rsidR="00962232" w:rsidRPr="00903A45">
        <w:rPr>
          <w:lang w:val="en-GB" w:eastAsia="en-US"/>
        </w:rPr>
        <w:t>A combination of any of (</w:t>
      </w:r>
      <w:proofErr w:type="spellStart"/>
      <w:r w:rsidR="00962232" w:rsidRPr="00903A45">
        <w:rPr>
          <w:lang w:val="en-GB" w:eastAsia="en-US"/>
        </w:rPr>
        <w:t>i</w:t>
      </w:r>
      <w:proofErr w:type="spellEnd"/>
      <w:r w:rsidR="00962232" w:rsidRPr="00903A45">
        <w:rPr>
          <w:lang w:val="en-GB" w:eastAsia="en-US"/>
        </w:rPr>
        <w:t>), (ii), or (iii).</w:t>
      </w:r>
    </w:p>
    <w:p w14:paraId="7F61242C" w14:textId="5793D21B" w:rsidR="00BC2FF1" w:rsidRPr="0008720D" w:rsidRDefault="00BC2FF1" w:rsidP="009F2C6C">
      <w:pPr>
        <w:pStyle w:val="Level3"/>
        <w:tabs>
          <w:tab w:val="left" w:pos="1701"/>
        </w:tabs>
        <w:spacing w:before="120" w:after="120"/>
        <w:ind w:left="1418" w:hanging="567"/>
        <w:jc w:val="both"/>
      </w:pPr>
      <w:r w:rsidRPr="0008720D">
        <w:rPr>
          <w:b/>
          <w:color w:val="000000"/>
        </w:rPr>
        <w:t>(b)</w:t>
      </w:r>
      <w:r w:rsidRPr="0008720D">
        <w:rPr>
          <w:b/>
          <w:color w:val="000000"/>
        </w:rPr>
        <w:tab/>
      </w:r>
      <w:r w:rsidRPr="0008720D">
        <w:t xml:space="preserve">The Federal Council will determine the date, time, and location of a meeting, and </w:t>
      </w:r>
      <w:r w:rsidR="0008720D">
        <w:t>how</w:t>
      </w:r>
      <w:r w:rsidRPr="0008720D">
        <w:t xml:space="preserve"> a meeting will be conducted. </w:t>
      </w:r>
    </w:p>
    <w:p w14:paraId="7F61242D" w14:textId="5CF02A07" w:rsidR="00BC2FF1" w:rsidRPr="0008720D" w:rsidRDefault="00BC2FF1" w:rsidP="009F2C6C">
      <w:pPr>
        <w:pStyle w:val="Level3"/>
        <w:tabs>
          <w:tab w:val="left" w:pos="1701"/>
        </w:tabs>
        <w:spacing w:before="120" w:after="120"/>
        <w:ind w:left="1418" w:hanging="567"/>
        <w:jc w:val="both"/>
      </w:pPr>
      <w:r w:rsidRPr="0008720D">
        <w:rPr>
          <w:b/>
          <w:color w:val="000000"/>
        </w:rPr>
        <w:t>(c)</w:t>
      </w:r>
      <w:r w:rsidRPr="0008720D">
        <w:rPr>
          <w:b/>
          <w:color w:val="000000"/>
        </w:rPr>
        <w:tab/>
      </w:r>
      <w:r w:rsidRPr="0008720D">
        <w:t>Where the arrangements for an ordinary Federal Council meeting have not been determined by the Council</w:t>
      </w:r>
      <w:r w:rsidR="00454CAF">
        <w:t>,</w:t>
      </w:r>
      <w:r w:rsidRPr="0008720D">
        <w:t xml:space="preserve"> either the Federal Executive or the Federal Secretary and the Federal President acting together may determine the time, location and the means by which the next Federal Council meeting will be conducted.</w:t>
      </w:r>
    </w:p>
    <w:p w14:paraId="7F61242E" w14:textId="77777777" w:rsidR="008A3C23" w:rsidRPr="0008720D" w:rsidRDefault="00BC2FF1" w:rsidP="009F2C6C">
      <w:pPr>
        <w:pStyle w:val="Level3"/>
        <w:tabs>
          <w:tab w:val="left" w:pos="1701"/>
        </w:tabs>
        <w:spacing w:before="120" w:after="120"/>
        <w:ind w:left="1418" w:hanging="567"/>
        <w:jc w:val="both"/>
      </w:pPr>
      <w:r w:rsidRPr="0008720D">
        <w:rPr>
          <w:b/>
          <w:color w:val="000000"/>
        </w:rPr>
        <w:t>(d)</w:t>
      </w:r>
      <w:r w:rsidRPr="0008720D">
        <w:rPr>
          <w:b/>
          <w:color w:val="000000"/>
        </w:rPr>
        <w:tab/>
      </w:r>
      <w:r w:rsidRPr="0008720D">
        <w:t>The Federal Secretary must provide at least sixty (60) days’ notice of any ordinary meeting of Federal Council to the Federal Councillors and each Branch Secretary.</w:t>
      </w:r>
    </w:p>
    <w:p w14:paraId="7F61242F" w14:textId="77777777" w:rsidR="00BC2FF1" w:rsidRPr="0008720D" w:rsidRDefault="00BC2FF1" w:rsidP="009F2C6C">
      <w:pPr>
        <w:pStyle w:val="Level2"/>
        <w:tabs>
          <w:tab w:val="left" w:pos="1134"/>
        </w:tabs>
        <w:spacing w:before="120" w:after="120"/>
        <w:ind w:left="851" w:hanging="851"/>
        <w:outlineLvl w:val="9"/>
        <w:rPr>
          <w:b/>
          <w:szCs w:val="24"/>
        </w:rPr>
      </w:pPr>
      <w:r w:rsidRPr="0008720D">
        <w:rPr>
          <w:b/>
          <w:color w:val="000000"/>
          <w:szCs w:val="24"/>
        </w:rPr>
        <w:t>3.9</w:t>
      </w:r>
      <w:r w:rsidRPr="0008720D">
        <w:rPr>
          <w:b/>
          <w:color w:val="000000"/>
          <w:szCs w:val="24"/>
        </w:rPr>
        <w:tab/>
      </w:r>
      <w:r w:rsidRPr="0008720D">
        <w:rPr>
          <w:b/>
          <w:szCs w:val="24"/>
        </w:rPr>
        <w:t>Federal Council – Business of ordinary meetings</w:t>
      </w:r>
    </w:p>
    <w:p w14:paraId="7F612430" w14:textId="77777777" w:rsidR="00BC2FF1" w:rsidRPr="0008720D" w:rsidRDefault="00BC2FF1" w:rsidP="009F2C6C">
      <w:pPr>
        <w:pStyle w:val="Level3"/>
        <w:tabs>
          <w:tab w:val="left" w:pos="1701"/>
        </w:tabs>
        <w:spacing w:before="120" w:after="120"/>
        <w:ind w:left="1418" w:hanging="567"/>
        <w:jc w:val="both"/>
        <w:rPr>
          <w:b/>
        </w:rPr>
      </w:pPr>
      <w:r w:rsidRPr="0008720D">
        <w:rPr>
          <w:b/>
          <w:color w:val="000000"/>
        </w:rPr>
        <w:t>(a)</w:t>
      </w:r>
      <w:r w:rsidRPr="0008720D">
        <w:rPr>
          <w:b/>
          <w:color w:val="000000"/>
        </w:rPr>
        <w:tab/>
      </w:r>
      <w:r w:rsidRPr="0008720D">
        <w:rPr>
          <w:b/>
        </w:rPr>
        <w:t>Chair</w:t>
      </w:r>
    </w:p>
    <w:p w14:paraId="7F612431" w14:textId="77777777" w:rsidR="00BC2FF1" w:rsidRPr="0008720D" w:rsidRDefault="00BC2FF1" w:rsidP="009F2C6C">
      <w:pPr>
        <w:spacing w:before="120" w:after="120"/>
        <w:ind w:left="1384"/>
        <w:rPr>
          <w:sz w:val="24"/>
          <w:szCs w:val="24"/>
        </w:rPr>
      </w:pPr>
      <w:r w:rsidRPr="0008720D">
        <w:rPr>
          <w:sz w:val="24"/>
          <w:szCs w:val="24"/>
        </w:rPr>
        <w:t>The Federal President will chair meetings of Federal Council.</w:t>
      </w:r>
    </w:p>
    <w:p w14:paraId="7F612432" w14:textId="04892EAE"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w:t>
      </w:r>
      <w:proofErr w:type="spellStart"/>
      <w:r w:rsidRPr="0008720D">
        <w:rPr>
          <w:b/>
          <w:szCs w:val="24"/>
        </w:rPr>
        <w:t>i</w:t>
      </w:r>
      <w:proofErr w:type="spellEnd"/>
      <w:r w:rsidRPr="0008720D">
        <w:rPr>
          <w:b/>
          <w:szCs w:val="24"/>
        </w:rPr>
        <w:t>)</w:t>
      </w:r>
      <w:r w:rsidRPr="0008720D">
        <w:rPr>
          <w:b/>
          <w:szCs w:val="24"/>
        </w:rPr>
        <w:tab/>
      </w:r>
      <w:r w:rsidRPr="0008720D">
        <w:rPr>
          <w:szCs w:val="24"/>
        </w:rPr>
        <w:t xml:space="preserve">In </w:t>
      </w:r>
      <w:r w:rsidR="006417A3">
        <w:rPr>
          <w:szCs w:val="24"/>
        </w:rPr>
        <w:t xml:space="preserve">their </w:t>
      </w:r>
      <w:r w:rsidRPr="0008720D">
        <w:rPr>
          <w:szCs w:val="24"/>
        </w:rPr>
        <w:t xml:space="preserve">absence the most Senior Federal Vice-President in attendance will chair, or </w:t>
      </w:r>
    </w:p>
    <w:p w14:paraId="7F612433" w14:textId="77777777"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lastRenderedPageBreak/>
        <w:t>(ii)</w:t>
      </w:r>
      <w:r w:rsidRPr="0008720D">
        <w:rPr>
          <w:b/>
          <w:szCs w:val="24"/>
        </w:rPr>
        <w:tab/>
      </w:r>
      <w:r w:rsidRPr="0008720D">
        <w:rPr>
          <w:szCs w:val="24"/>
        </w:rPr>
        <w:t xml:space="preserve">In the absence of the President and all the Federal Vice-Presidents, a Federal Council </w:t>
      </w:r>
      <w:r w:rsidR="00EB6368" w:rsidRPr="0008720D">
        <w:rPr>
          <w:szCs w:val="24"/>
        </w:rPr>
        <w:t xml:space="preserve">Delegate </w:t>
      </w:r>
      <w:r w:rsidRPr="0008720D">
        <w:rPr>
          <w:szCs w:val="24"/>
        </w:rPr>
        <w:t xml:space="preserve">elected by the </w:t>
      </w:r>
      <w:r w:rsidR="00EB6368" w:rsidRPr="0008720D">
        <w:rPr>
          <w:szCs w:val="24"/>
        </w:rPr>
        <w:t>D</w:t>
      </w:r>
      <w:r w:rsidRPr="0008720D">
        <w:rPr>
          <w:szCs w:val="24"/>
        </w:rPr>
        <w:t>elegates in attendance will chair.</w:t>
      </w:r>
    </w:p>
    <w:p w14:paraId="7F612434" w14:textId="77777777" w:rsidR="00BC2FF1" w:rsidRPr="0008720D" w:rsidRDefault="00BC2FF1" w:rsidP="009F2C6C">
      <w:pPr>
        <w:pStyle w:val="Level3"/>
        <w:tabs>
          <w:tab w:val="left" w:pos="1701"/>
        </w:tabs>
        <w:spacing w:before="120" w:after="120"/>
        <w:ind w:left="1418" w:hanging="567"/>
        <w:jc w:val="both"/>
      </w:pPr>
      <w:r w:rsidRPr="0008720D">
        <w:rPr>
          <w:b/>
          <w:color w:val="000000"/>
        </w:rPr>
        <w:t>(b)</w:t>
      </w:r>
      <w:r w:rsidRPr="0008720D">
        <w:rPr>
          <w:b/>
          <w:color w:val="000000"/>
        </w:rPr>
        <w:tab/>
      </w:r>
      <w:r w:rsidRPr="0008720D">
        <w:t>Federal Council shall determine the order of business.</w:t>
      </w:r>
    </w:p>
    <w:p w14:paraId="7F612435" w14:textId="77777777" w:rsidR="00BC2FF1" w:rsidRPr="0008720D" w:rsidRDefault="00BC2FF1" w:rsidP="009F2C6C">
      <w:pPr>
        <w:pStyle w:val="Level3"/>
        <w:tabs>
          <w:tab w:val="left" w:pos="1701"/>
        </w:tabs>
        <w:spacing w:before="120" w:after="120"/>
        <w:ind w:left="1418" w:hanging="567"/>
        <w:jc w:val="both"/>
        <w:rPr>
          <w:b/>
        </w:rPr>
      </w:pPr>
      <w:r w:rsidRPr="0008720D">
        <w:rPr>
          <w:b/>
          <w:color w:val="000000"/>
        </w:rPr>
        <w:t>(c)</w:t>
      </w:r>
      <w:r w:rsidRPr="0008720D">
        <w:rPr>
          <w:b/>
          <w:color w:val="000000"/>
        </w:rPr>
        <w:tab/>
      </w:r>
      <w:r w:rsidRPr="0008720D">
        <w:rPr>
          <w:b/>
        </w:rPr>
        <w:t>Agenda items</w:t>
      </w:r>
    </w:p>
    <w:p w14:paraId="7F612436" w14:textId="1DD07E6A"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w:t>
      </w:r>
      <w:proofErr w:type="spellStart"/>
      <w:r w:rsidRPr="0008720D">
        <w:rPr>
          <w:b/>
          <w:szCs w:val="24"/>
        </w:rPr>
        <w:t>i</w:t>
      </w:r>
      <w:proofErr w:type="spellEnd"/>
      <w:r w:rsidRPr="0008720D">
        <w:rPr>
          <w:b/>
          <w:szCs w:val="24"/>
        </w:rPr>
        <w:t>)</w:t>
      </w:r>
      <w:r w:rsidRPr="0008720D">
        <w:rPr>
          <w:b/>
          <w:szCs w:val="24"/>
        </w:rPr>
        <w:tab/>
      </w:r>
      <w:r w:rsidR="006417A3" w:rsidRPr="00903A45">
        <w:rPr>
          <w:bCs w:val="0"/>
          <w:szCs w:val="24"/>
        </w:rPr>
        <w:t>A</w:t>
      </w:r>
      <w:r w:rsidR="006417A3">
        <w:rPr>
          <w:b/>
          <w:szCs w:val="24"/>
        </w:rPr>
        <w:t xml:space="preserve"> </w:t>
      </w:r>
      <w:r w:rsidRPr="0008720D">
        <w:rPr>
          <w:szCs w:val="24"/>
        </w:rPr>
        <w:t>Federal Council</w:t>
      </w:r>
      <w:r w:rsidR="006417A3">
        <w:rPr>
          <w:szCs w:val="24"/>
        </w:rPr>
        <w:t xml:space="preserve"> Delegate</w:t>
      </w:r>
      <w:r w:rsidRPr="0008720D">
        <w:rPr>
          <w:szCs w:val="24"/>
        </w:rPr>
        <w:t xml:space="preserve">, </w:t>
      </w:r>
      <w:r w:rsidR="006417A3">
        <w:rPr>
          <w:szCs w:val="24"/>
        </w:rPr>
        <w:t xml:space="preserve">a </w:t>
      </w:r>
      <w:r w:rsidRPr="0008720D">
        <w:rPr>
          <w:szCs w:val="24"/>
        </w:rPr>
        <w:t>Federal Executive</w:t>
      </w:r>
      <w:r w:rsidR="006417A3">
        <w:rPr>
          <w:szCs w:val="24"/>
        </w:rPr>
        <w:t xml:space="preserve"> Member</w:t>
      </w:r>
      <w:r w:rsidRPr="0008720D">
        <w:rPr>
          <w:szCs w:val="24"/>
        </w:rPr>
        <w:t>, or any Branch may require an item be placed on the agenda for a Federal Council meeting.</w:t>
      </w:r>
    </w:p>
    <w:p w14:paraId="7F612437" w14:textId="628E5AA2"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(ii)</w:t>
      </w:r>
      <w:r w:rsidRPr="0008720D">
        <w:rPr>
          <w:b/>
          <w:szCs w:val="24"/>
        </w:rPr>
        <w:tab/>
      </w:r>
      <w:r w:rsidRPr="0008720D">
        <w:rPr>
          <w:szCs w:val="24"/>
        </w:rPr>
        <w:t xml:space="preserve">Items for the agenda shall be given to the Federal Secretary at least </w:t>
      </w:r>
      <w:r w:rsidR="006417A3">
        <w:rPr>
          <w:szCs w:val="24"/>
        </w:rPr>
        <w:t xml:space="preserve">thirty (30) </w:t>
      </w:r>
      <w:r w:rsidRPr="0008720D">
        <w:rPr>
          <w:szCs w:val="24"/>
        </w:rPr>
        <w:t xml:space="preserve">days prior to the date of the meeting.  </w:t>
      </w:r>
    </w:p>
    <w:p w14:paraId="7F612438" w14:textId="77777777"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(iii)</w:t>
      </w:r>
      <w:r w:rsidRPr="0008720D">
        <w:rPr>
          <w:b/>
          <w:szCs w:val="24"/>
        </w:rPr>
        <w:tab/>
      </w:r>
      <w:r w:rsidRPr="0008720D">
        <w:rPr>
          <w:szCs w:val="24"/>
        </w:rPr>
        <w:t xml:space="preserve">The Federal Secretary shall provide each Branch Secretary and Federal Councillor with at least thirty (30) </w:t>
      </w:r>
      <w:proofErr w:type="spellStart"/>
      <w:r w:rsidRPr="0008720D">
        <w:rPr>
          <w:szCs w:val="24"/>
        </w:rPr>
        <w:t>days notice</w:t>
      </w:r>
      <w:proofErr w:type="spellEnd"/>
      <w:r w:rsidRPr="0008720D">
        <w:rPr>
          <w:szCs w:val="24"/>
        </w:rPr>
        <w:t xml:space="preserve"> of the agenda.  </w:t>
      </w:r>
    </w:p>
    <w:p w14:paraId="7F612439" w14:textId="77777777"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(iv)</w:t>
      </w:r>
      <w:r w:rsidRPr="0008720D">
        <w:rPr>
          <w:b/>
          <w:szCs w:val="24"/>
        </w:rPr>
        <w:tab/>
      </w:r>
      <w:r w:rsidRPr="0008720D">
        <w:rPr>
          <w:szCs w:val="24"/>
        </w:rPr>
        <w:t>A Federal Council member may request to add any matter to the agenda.  A resolution carried by a majority of the votes exercisable at the meeting is required to add the item.</w:t>
      </w:r>
    </w:p>
    <w:p w14:paraId="7F61243A" w14:textId="77777777"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(v)</w:t>
      </w:r>
      <w:r w:rsidRPr="0008720D">
        <w:rPr>
          <w:b/>
          <w:szCs w:val="24"/>
        </w:rPr>
        <w:tab/>
      </w:r>
      <w:r w:rsidRPr="0008720D">
        <w:rPr>
          <w:szCs w:val="24"/>
        </w:rPr>
        <w:t xml:space="preserve">The notice requirements of this sub-rule are directory and not mandatory. </w:t>
      </w:r>
    </w:p>
    <w:p w14:paraId="7F61243B" w14:textId="77777777" w:rsidR="00BC2FF1" w:rsidRPr="0008720D" w:rsidRDefault="00BC2FF1" w:rsidP="009F2C6C">
      <w:pPr>
        <w:pStyle w:val="Level3"/>
        <w:tabs>
          <w:tab w:val="left" w:pos="1701"/>
        </w:tabs>
        <w:spacing w:before="120" w:after="120"/>
        <w:ind w:left="1418" w:hanging="567"/>
        <w:jc w:val="both"/>
      </w:pPr>
      <w:r w:rsidRPr="0008720D">
        <w:rPr>
          <w:b/>
          <w:color w:val="000000"/>
        </w:rPr>
        <w:t>(d)</w:t>
      </w:r>
      <w:r w:rsidRPr="0008720D">
        <w:rPr>
          <w:b/>
          <w:color w:val="000000"/>
        </w:rPr>
        <w:tab/>
      </w:r>
      <w:r w:rsidRPr="0008720D">
        <w:t>Nothing in this rule  prevents:</w:t>
      </w:r>
    </w:p>
    <w:p w14:paraId="7F61243C" w14:textId="77777777"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w:t>
      </w:r>
      <w:proofErr w:type="spellStart"/>
      <w:r w:rsidRPr="0008720D">
        <w:rPr>
          <w:b/>
          <w:szCs w:val="24"/>
        </w:rPr>
        <w:t>i</w:t>
      </w:r>
      <w:proofErr w:type="spellEnd"/>
      <w:r w:rsidRPr="0008720D">
        <w:rPr>
          <w:b/>
          <w:szCs w:val="24"/>
        </w:rPr>
        <w:t>)</w:t>
      </w:r>
      <w:r w:rsidRPr="0008720D">
        <w:rPr>
          <w:b/>
          <w:szCs w:val="24"/>
        </w:rPr>
        <w:tab/>
      </w:r>
      <w:r w:rsidRPr="0008720D">
        <w:rPr>
          <w:szCs w:val="24"/>
        </w:rPr>
        <w:t xml:space="preserve">Federal Council placing an item on the agenda of a future meeting of Federal Council; </w:t>
      </w:r>
    </w:p>
    <w:p w14:paraId="7F61243D" w14:textId="77777777"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(ii)</w:t>
      </w:r>
      <w:r w:rsidRPr="0008720D">
        <w:rPr>
          <w:b/>
          <w:szCs w:val="24"/>
        </w:rPr>
        <w:tab/>
      </w:r>
      <w:r w:rsidRPr="0008720D">
        <w:rPr>
          <w:szCs w:val="24"/>
        </w:rPr>
        <w:t xml:space="preserve">Federal Executive submitting  an item to a ballot under </w:t>
      </w:r>
      <w:r w:rsidRPr="0008720D">
        <w:rPr>
          <w:b/>
          <w:szCs w:val="24"/>
        </w:rPr>
        <w:t>Rule 3.11</w:t>
      </w:r>
      <w:r w:rsidRPr="0008720D">
        <w:rPr>
          <w:szCs w:val="24"/>
        </w:rPr>
        <w:t xml:space="preserve">; or </w:t>
      </w:r>
    </w:p>
    <w:p w14:paraId="7F61243E" w14:textId="77777777"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(iii)</w:t>
      </w:r>
      <w:r w:rsidRPr="0008720D">
        <w:rPr>
          <w:b/>
          <w:szCs w:val="24"/>
        </w:rPr>
        <w:tab/>
      </w:r>
      <w:r w:rsidRPr="0008720D">
        <w:rPr>
          <w:szCs w:val="24"/>
        </w:rPr>
        <w:t>An item being referred to Branches for consideration.</w:t>
      </w:r>
    </w:p>
    <w:p w14:paraId="7F61243F" w14:textId="1D945FB4" w:rsidR="00BC2FF1" w:rsidRPr="0008720D" w:rsidRDefault="00BC2FF1" w:rsidP="00903A45">
      <w:pPr>
        <w:pStyle w:val="Level3"/>
        <w:tabs>
          <w:tab w:val="left" w:pos="1701"/>
        </w:tabs>
        <w:spacing w:before="120" w:after="120"/>
        <w:ind w:left="1985" w:hanging="567"/>
        <w:jc w:val="both"/>
      </w:pPr>
      <w:r w:rsidRPr="0008720D">
        <w:rPr>
          <w:b/>
          <w:color w:val="000000"/>
        </w:rPr>
        <w:t>(</w:t>
      </w:r>
      <w:r w:rsidR="006417A3">
        <w:rPr>
          <w:b/>
          <w:color w:val="000000"/>
        </w:rPr>
        <w:t>iv</w:t>
      </w:r>
      <w:r w:rsidRPr="0008720D">
        <w:rPr>
          <w:b/>
          <w:color w:val="000000"/>
        </w:rPr>
        <w:t>)</w:t>
      </w:r>
      <w:r w:rsidRPr="0008720D">
        <w:rPr>
          <w:b/>
          <w:color w:val="000000"/>
        </w:rPr>
        <w:tab/>
      </w:r>
      <w:r w:rsidR="006417A3">
        <w:t>T</w:t>
      </w:r>
      <w:r w:rsidRPr="0008720D">
        <w:t xml:space="preserve">he addition, amendment, or rescission of any rule by out of session ballot in accordance with the requirements of </w:t>
      </w:r>
      <w:r w:rsidRPr="0008720D">
        <w:rPr>
          <w:b/>
        </w:rPr>
        <w:t>Rule 3.11</w:t>
      </w:r>
      <w:r w:rsidRPr="0008720D">
        <w:t>.</w:t>
      </w:r>
    </w:p>
    <w:p w14:paraId="7F612440" w14:textId="602843DF" w:rsidR="00BC2FF1" w:rsidRPr="0008720D" w:rsidRDefault="00BC2FF1" w:rsidP="009F2C6C">
      <w:pPr>
        <w:pStyle w:val="Level3"/>
        <w:tabs>
          <w:tab w:val="left" w:pos="1701"/>
        </w:tabs>
        <w:spacing w:before="120" w:after="120"/>
        <w:ind w:left="1418" w:hanging="567"/>
        <w:jc w:val="both"/>
        <w:rPr>
          <w:b/>
        </w:rPr>
      </w:pPr>
      <w:r w:rsidRPr="0008720D">
        <w:rPr>
          <w:b/>
          <w:color w:val="000000"/>
        </w:rPr>
        <w:t>(</w:t>
      </w:r>
      <w:r w:rsidR="00F543DF">
        <w:rPr>
          <w:b/>
          <w:color w:val="000000"/>
        </w:rPr>
        <w:t>e</w:t>
      </w:r>
      <w:r w:rsidRPr="0008720D">
        <w:rPr>
          <w:b/>
          <w:color w:val="000000"/>
        </w:rPr>
        <w:t>)</w:t>
      </w:r>
      <w:r w:rsidRPr="0008720D">
        <w:rPr>
          <w:b/>
          <w:color w:val="000000"/>
        </w:rPr>
        <w:tab/>
      </w:r>
      <w:r w:rsidRPr="0008720D">
        <w:rPr>
          <w:b/>
        </w:rPr>
        <w:t>Postal ballot on any decision</w:t>
      </w:r>
    </w:p>
    <w:p w14:paraId="7F612441" w14:textId="77777777" w:rsidR="00BC2FF1" w:rsidRPr="0008720D" w:rsidRDefault="00BC2FF1" w:rsidP="009F2C6C">
      <w:pPr>
        <w:pStyle w:val="Level3"/>
        <w:spacing w:before="120" w:after="120"/>
        <w:ind w:left="1418"/>
        <w:jc w:val="both"/>
      </w:pPr>
      <w:r w:rsidRPr="0008720D">
        <w:t>Any three branches acting together or a combination of branches which include between them a majority of financial members of the Group may within ninety (90) days of the meeting of the Federal Council or Federal Executive request a postal ballot of the whole of the financial membership of the Group on any decision of Federal Council or Federal Executive</w:t>
      </w:r>
    </w:p>
    <w:p w14:paraId="7F612442" w14:textId="77777777" w:rsidR="00BC2FF1" w:rsidRPr="0008720D" w:rsidRDefault="00BC2FF1" w:rsidP="009F2C6C">
      <w:pPr>
        <w:pStyle w:val="Level4"/>
        <w:tabs>
          <w:tab w:val="left" w:pos="2268"/>
        </w:tabs>
        <w:spacing w:before="120" w:after="120"/>
        <w:ind w:left="1985" w:hanging="567"/>
        <w:outlineLvl w:val="9"/>
        <w:rPr>
          <w:szCs w:val="24"/>
        </w:rPr>
      </w:pPr>
      <w:r w:rsidRPr="0008720D">
        <w:rPr>
          <w:b/>
          <w:szCs w:val="24"/>
        </w:rPr>
        <w:t>(</w:t>
      </w:r>
      <w:proofErr w:type="spellStart"/>
      <w:r w:rsidRPr="0008720D">
        <w:rPr>
          <w:b/>
          <w:szCs w:val="24"/>
        </w:rPr>
        <w:t>i</w:t>
      </w:r>
      <w:proofErr w:type="spellEnd"/>
      <w:r w:rsidRPr="0008720D">
        <w:rPr>
          <w:b/>
          <w:szCs w:val="24"/>
        </w:rPr>
        <w:t>)</w:t>
      </w:r>
      <w:r w:rsidRPr="0008720D">
        <w:rPr>
          <w:b/>
          <w:szCs w:val="24"/>
        </w:rPr>
        <w:tab/>
      </w:r>
      <w:r w:rsidRPr="0008720D">
        <w:rPr>
          <w:szCs w:val="24"/>
        </w:rPr>
        <w:t xml:space="preserve">The request must be supported by resolution of the respective Branch Councils; and </w:t>
      </w:r>
    </w:p>
    <w:p w14:paraId="7F612443" w14:textId="77777777"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(ii)</w:t>
      </w:r>
      <w:r w:rsidRPr="0008720D">
        <w:rPr>
          <w:b/>
          <w:szCs w:val="24"/>
        </w:rPr>
        <w:tab/>
      </w:r>
      <w:r w:rsidRPr="0008720D">
        <w:rPr>
          <w:szCs w:val="24"/>
        </w:rPr>
        <w:t>The ballot shall be conducted by the Federal Returning Officer at the expense of all the Branches. Each Branch shall within two weeks of being requested pay the expenses of the postal ballot estimated by the Returning Officer on a proportionate basis.  The result of any such ballot shall be binding on the Federal Council or Federal Executive.</w:t>
      </w:r>
    </w:p>
    <w:p w14:paraId="7F612444" w14:textId="03C0A6CB" w:rsidR="00BC2FF1" w:rsidRPr="0008720D" w:rsidRDefault="00BC2FF1" w:rsidP="009F2C6C">
      <w:pPr>
        <w:pStyle w:val="Level3"/>
        <w:tabs>
          <w:tab w:val="left" w:pos="1701"/>
        </w:tabs>
        <w:spacing w:before="120" w:after="120"/>
        <w:ind w:left="1418" w:hanging="567"/>
        <w:jc w:val="both"/>
        <w:rPr>
          <w:b/>
        </w:rPr>
      </w:pPr>
      <w:r w:rsidRPr="0008720D">
        <w:rPr>
          <w:b/>
          <w:color w:val="000000"/>
        </w:rPr>
        <w:t>(</w:t>
      </w:r>
      <w:r w:rsidR="00F543DF">
        <w:rPr>
          <w:b/>
          <w:color w:val="000000"/>
        </w:rPr>
        <w:t>f</w:t>
      </w:r>
      <w:r w:rsidRPr="0008720D">
        <w:rPr>
          <w:b/>
          <w:color w:val="000000"/>
        </w:rPr>
        <w:t>)</w:t>
      </w:r>
      <w:r w:rsidRPr="0008720D">
        <w:rPr>
          <w:b/>
          <w:color w:val="000000"/>
        </w:rPr>
        <w:tab/>
      </w:r>
      <w:r w:rsidRPr="0008720D">
        <w:rPr>
          <w:b/>
        </w:rPr>
        <w:t>Minutes</w:t>
      </w:r>
    </w:p>
    <w:p w14:paraId="7F612445" w14:textId="10CB78FD" w:rsidR="00BC2FF1" w:rsidRPr="0008720D" w:rsidRDefault="00BC2FF1" w:rsidP="009F2C6C">
      <w:pPr>
        <w:pStyle w:val="Level3"/>
        <w:spacing w:before="120" w:after="120"/>
        <w:ind w:left="1418"/>
        <w:jc w:val="both"/>
      </w:pPr>
      <w:r w:rsidRPr="0008720D">
        <w:t xml:space="preserve">The Federal Secretary shall forward to each Branch and to each member of Federal Council a copy of the draft minutes </w:t>
      </w:r>
      <w:r w:rsidR="00A57F68" w:rsidRPr="00A57F68">
        <w:t>prior to the date of the next meeting of Federal Council</w:t>
      </w:r>
      <w:r w:rsidRPr="0008720D">
        <w:t>.</w:t>
      </w:r>
    </w:p>
    <w:p w14:paraId="7F612446" w14:textId="77777777" w:rsidR="00BC2FF1" w:rsidRPr="0008720D" w:rsidRDefault="00BC2FF1" w:rsidP="009F2C6C">
      <w:pPr>
        <w:pStyle w:val="Level2"/>
        <w:tabs>
          <w:tab w:val="left" w:pos="1134"/>
        </w:tabs>
        <w:spacing w:before="120" w:after="120"/>
        <w:ind w:left="851" w:hanging="851"/>
        <w:outlineLvl w:val="9"/>
        <w:rPr>
          <w:b/>
          <w:szCs w:val="24"/>
        </w:rPr>
      </w:pPr>
      <w:r w:rsidRPr="0008720D">
        <w:rPr>
          <w:b/>
          <w:color w:val="000000"/>
          <w:szCs w:val="24"/>
        </w:rPr>
        <w:t>3.10</w:t>
      </w:r>
      <w:r w:rsidRPr="0008720D">
        <w:rPr>
          <w:b/>
          <w:color w:val="000000"/>
          <w:szCs w:val="24"/>
        </w:rPr>
        <w:tab/>
      </w:r>
      <w:r w:rsidRPr="0008720D">
        <w:rPr>
          <w:b/>
          <w:szCs w:val="24"/>
        </w:rPr>
        <w:t>Federal Council</w:t>
      </w:r>
      <w:r w:rsidR="008A0504" w:rsidRPr="0008720D">
        <w:rPr>
          <w:b/>
          <w:szCs w:val="24"/>
        </w:rPr>
        <w:t xml:space="preserve"> </w:t>
      </w:r>
      <w:r w:rsidRPr="0008720D">
        <w:rPr>
          <w:b/>
          <w:szCs w:val="24"/>
        </w:rPr>
        <w:t>- Special Meetings</w:t>
      </w:r>
    </w:p>
    <w:p w14:paraId="7F612447" w14:textId="77777777" w:rsidR="00BC2FF1" w:rsidRPr="0008720D" w:rsidRDefault="00BC2FF1" w:rsidP="009F2C6C">
      <w:pPr>
        <w:pStyle w:val="Level3"/>
        <w:tabs>
          <w:tab w:val="left" w:pos="1701"/>
        </w:tabs>
        <w:spacing w:before="120" w:after="120"/>
        <w:ind w:left="1418" w:hanging="567"/>
        <w:jc w:val="both"/>
      </w:pPr>
      <w:r w:rsidRPr="0008720D">
        <w:rPr>
          <w:b/>
          <w:color w:val="000000"/>
        </w:rPr>
        <w:t>(a)</w:t>
      </w:r>
      <w:r w:rsidRPr="0008720D">
        <w:rPr>
          <w:b/>
          <w:color w:val="000000"/>
        </w:rPr>
        <w:tab/>
      </w:r>
      <w:r w:rsidRPr="0008720D">
        <w:t xml:space="preserve">Special meetings of Federal Council may be convened by: </w:t>
      </w:r>
    </w:p>
    <w:p w14:paraId="7F612448" w14:textId="4A7B5927"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w:t>
      </w:r>
      <w:proofErr w:type="spellStart"/>
      <w:r w:rsidRPr="0008720D">
        <w:rPr>
          <w:b/>
          <w:szCs w:val="24"/>
        </w:rPr>
        <w:t>i</w:t>
      </w:r>
      <w:proofErr w:type="spellEnd"/>
      <w:r w:rsidRPr="0008720D">
        <w:rPr>
          <w:b/>
          <w:szCs w:val="24"/>
        </w:rPr>
        <w:t>)</w:t>
      </w:r>
      <w:r w:rsidRPr="0008720D">
        <w:rPr>
          <w:b/>
          <w:szCs w:val="24"/>
        </w:rPr>
        <w:tab/>
      </w:r>
      <w:r w:rsidRPr="0008720D">
        <w:rPr>
          <w:szCs w:val="24"/>
        </w:rPr>
        <w:t>Resolution of Federal Executive; or by</w:t>
      </w:r>
    </w:p>
    <w:p w14:paraId="7F612449" w14:textId="77777777"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(ii)</w:t>
      </w:r>
      <w:r w:rsidRPr="0008720D">
        <w:rPr>
          <w:b/>
          <w:szCs w:val="24"/>
        </w:rPr>
        <w:tab/>
      </w:r>
      <w:r w:rsidRPr="0008720D">
        <w:rPr>
          <w:szCs w:val="24"/>
        </w:rPr>
        <w:t xml:space="preserve">The Federal President and Federal Secretary acting together. </w:t>
      </w:r>
    </w:p>
    <w:p w14:paraId="7F61244A" w14:textId="77777777" w:rsidR="00BC2FF1" w:rsidRPr="0008720D" w:rsidRDefault="00BC2FF1" w:rsidP="009F2C6C">
      <w:pPr>
        <w:pStyle w:val="Level3"/>
        <w:tabs>
          <w:tab w:val="left" w:pos="1701"/>
        </w:tabs>
        <w:spacing w:before="120" w:after="120"/>
        <w:ind w:left="1418" w:hanging="567"/>
        <w:jc w:val="both"/>
      </w:pPr>
      <w:r w:rsidRPr="0008720D">
        <w:rPr>
          <w:b/>
          <w:color w:val="000000"/>
        </w:rPr>
        <w:t>(b)</w:t>
      </w:r>
      <w:r w:rsidRPr="0008720D">
        <w:rPr>
          <w:b/>
          <w:color w:val="000000"/>
        </w:rPr>
        <w:tab/>
      </w:r>
      <w:r w:rsidRPr="0008720D">
        <w:t xml:space="preserve">Branches may request the Federal Secretary to convene a special meeting of Federal Council by: </w:t>
      </w:r>
    </w:p>
    <w:p w14:paraId="7F61244B" w14:textId="68ED4113"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lastRenderedPageBreak/>
        <w:t>(</w:t>
      </w:r>
      <w:proofErr w:type="spellStart"/>
      <w:r w:rsidRPr="0008720D">
        <w:rPr>
          <w:b/>
          <w:szCs w:val="24"/>
        </w:rPr>
        <w:t>i</w:t>
      </w:r>
      <w:proofErr w:type="spellEnd"/>
      <w:r w:rsidRPr="0008720D">
        <w:rPr>
          <w:b/>
          <w:szCs w:val="24"/>
        </w:rPr>
        <w:t>)</w:t>
      </w:r>
      <w:r w:rsidRPr="0008720D">
        <w:rPr>
          <w:b/>
          <w:szCs w:val="24"/>
        </w:rPr>
        <w:tab/>
      </w:r>
      <w:r w:rsidRPr="0008720D">
        <w:rPr>
          <w:szCs w:val="24"/>
        </w:rPr>
        <w:t xml:space="preserve">Resolution passed by three (3) Branch Councils; or </w:t>
      </w:r>
    </w:p>
    <w:p w14:paraId="7F61244C" w14:textId="77777777"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(ii)</w:t>
      </w:r>
      <w:r w:rsidRPr="0008720D">
        <w:rPr>
          <w:b/>
          <w:szCs w:val="24"/>
        </w:rPr>
        <w:tab/>
      </w:r>
      <w:r w:rsidRPr="0008720D">
        <w:rPr>
          <w:szCs w:val="24"/>
        </w:rPr>
        <w:t xml:space="preserve">Resolution passed by a combination of Branch Councils where the Federal Council </w:t>
      </w:r>
      <w:r w:rsidR="00EB6368" w:rsidRPr="0008720D">
        <w:rPr>
          <w:szCs w:val="24"/>
        </w:rPr>
        <w:t>Delegates</w:t>
      </w:r>
      <w:r w:rsidRPr="0008720D">
        <w:rPr>
          <w:szCs w:val="24"/>
        </w:rPr>
        <w:t xml:space="preserve"> of those branches constitute a majority of the financial members of the Group.</w:t>
      </w:r>
    </w:p>
    <w:p w14:paraId="7F61244D" w14:textId="77777777" w:rsidR="00BC2FF1" w:rsidRPr="0008720D" w:rsidRDefault="00BC2FF1" w:rsidP="009F2C6C">
      <w:pPr>
        <w:pStyle w:val="Level3"/>
        <w:tabs>
          <w:tab w:val="left" w:pos="1701"/>
        </w:tabs>
        <w:spacing w:before="120" w:after="120"/>
        <w:ind w:left="1418" w:hanging="567"/>
        <w:jc w:val="both"/>
      </w:pPr>
      <w:r w:rsidRPr="0008720D">
        <w:rPr>
          <w:b/>
          <w:color w:val="000000"/>
        </w:rPr>
        <w:t>(c)</w:t>
      </w:r>
      <w:r w:rsidRPr="0008720D">
        <w:rPr>
          <w:b/>
          <w:color w:val="000000"/>
        </w:rPr>
        <w:tab/>
      </w:r>
      <w:r w:rsidRPr="0008720D">
        <w:t xml:space="preserve">The resolutions in </w:t>
      </w:r>
      <w:r w:rsidRPr="0008720D">
        <w:rPr>
          <w:b/>
        </w:rPr>
        <w:t>3.10(b)(</w:t>
      </w:r>
      <w:proofErr w:type="spellStart"/>
      <w:r w:rsidRPr="0008720D">
        <w:rPr>
          <w:b/>
        </w:rPr>
        <w:t>i</w:t>
      </w:r>
      <w:proofErr w:type="spellEnd"/>
      <w:r w:rsidRPr="0008720D">
        <w:rPr>
          <w:b/>
        </w:rPr>
        <w:t xml:space="preserve">) </w:t>
      </w:r>
      <w:r w:rsidRPr="0008720D">
        <w:t>or</w:t>
      </w:r>
      <w:r w:rsidRPr="0008720D">
        <w:rPr>
          <w:b/>
        </w:rPr>
        <w:t xml:space="preserve"> (ii)</w:t>
      </w:r>
      <w:r w:rsidRPr="0008720D">
        <w:t xml:space="preserve"> must detail the business to be transacted by the special meeting of Federal Council.</w:t>
      </w:r>
    </w:p>
    <w:p w14:paraId="7F61244E" w14:textId="77777777" w:rsidR="008A3C23" w:rsidRPr="0008720D" w:rsidRDefault="00BC2FF1" w:rsidP="009F2C6C">
      <w:pPr>
        <w:pStyle w:val="Level3"/>
        <w:tabs>
          <w:tab w:val="left" w:pos="1701"/>
        </w:tabs>
        <w:spacing w:before="120" w:after="120"/>
        <w:ind w:left="1418" w:hanging="567"/>
        <w:jc w:val="both"/>
      </w:pPr>
      <w:r w:rsidRPr="0008720D">
        <w:rPr>
          <w:b/>
          <w:color w:val="000000"/>
        </w:rPr>
        <w:t>(d)</w:t>
      </w:r>
      <w:r w:rsidRPr="0008720D">
        <w:rPr>
          <w:b/>
          <w:color w:val="000000"/>
        </w:rPr>
        <w:tab/>
      </w:r>
      <w:r w:rsidRPr="0008720D">
        <w:t>The Federal Secretary will provide all members of Federal Council reasonable notice of the special meeting of Federal Council specifying the business to be transacted and will convene a special meeting of Federal Council for a date not later than thirty (30) days from the date on which the request was made.</w:t>
      </w:r>
    </w:p>
    <w:p w14:paraId="7F61244F" w14:textId="77777777" w:rsidR="00BC2FF1" w:rsidRPr="0008720D" w:rsidRDefault="00BC2FF1" w:rsidP="009F2C6C">
      <w:pPr>
        <w:pStyle w:val="Level2"/>
        <w:tabs>
          <w:tab w:val="left" w:pos="1134"/>
        </w:tabs>
        <w:spacing w:before="120" w:after="120"/>
        <w:ind w:left="851" w:hanging="851"/>
        <w:outlineLvl w:val="9"/>
        <w:rPr>
          <w:b/>
          <w:szCs w:val="24"/>
        </w:rPr>
      </w:pPr>
      <w:r w:rsidRPr="0008720D">
        <w:rPr>
          <w:b/>
          <w:color w:val="000000"/>
          <w:szCs w:val="24"/>
        </w:rPr>
        <w:t>3.11</w:t>
      </w:r>
      <w:r w:rsidRPr="0008720D">
        <w:rPr>
          <w:b/>
          <w:color w:val="000000"/>
          <w:szCs w:val="24"/>
        </w:rPr>
        <w:tab/>
      </w:r>
      <w:r w:rsidRPr="0008720D">
        <w:rPr>
          <w:b/>
          <w:szCs w:val="24"/>
        </w:rPr>
        <w:t>Federal Council – Out Of Session Decisions</w:t>
      </w:r>
    </w:p>
    <w:p w14:paraId="7F612450" w14:textId="77777777" w:rsidR="00BC2FF1" w:rsidRPr="0008720D" w:rsidRDefault="00BC2FF1" w:rsidP="009F2C6C">
      <w:pPr>
        <w:pStyle w:val="Level3"/>
        <w:tabs>
          <w:tab w:val="left" w:pos="1701"/>
        </w:tabs>
        <w:spacing w:before="120" w:after="120"/>
        <w:ind w:left="1418" w:hanging="567"/>
        <w:jc w:val="both"/>
      </w:pPr>
      <w:r w:rsidRPr="0008720D">
        <w:rPr>
          <w:b/>
          <w:color w:val="000000"/>
        </w:rPr>
        <w:t>(a)</w:t>
      </w:r>
      <w:r w:rsidRPr="0008720D">
        <w:rPr>
          <w:b/>
          <w:color w:val="000000"/>
        </w:rPr>
        <w:tab/>
      </w:r>
      <w:r w:rsidRPr="0008720D">
        <w:t xml:space="preserve">The purpose of this rule is to provide a means of obtaining prompt decisions. </w:t>
      </w:r>
    </w:p>
    <w:p w14:paraId="7F612451" w14:textId="77777777" w:rsidR="00BC2FF1" w:rsidRPr="0008720D" w:rsidRDefault="00BC2FF1" w:rsidP="009F2C6C">
      <w:pPr>
        <w:pStyle w:val="Level3"/>
        <w:tabs>
          <w:tab w:val="left" w:pos="1701"/>
        </w:tabs>
        <w:spacing w:before="120" w:after="120"/>
        <w:ind w:left="1418" w:hanging="567"/>
        <w:jc w:val="both"/>
      </w:pPr>
      <w:r w:rsidRPr="0008720D">
        <w:rPr>
          <w:b/>
          <w:color w:val="000000"/>
        </w:rPr>
        <w:t>(b)</w:t>
      </w:r>
      <w:r w:rsidRPr="0008720D">
        <w:rPr>
          <w:b/>
          <w:color w:val="000000"/>
        </w:rPr>
        <w:tab/>
      </w:r>
      <w:r w:rsidRPr="0008720D">
        <w:t>Any decision Federal Council has the power to make at a meeting may be made by ballot in the manner set out in this rule.</w:t>
      </w:r>
    </w:p>
    <w:p w14:paraId="7F612452" w14:textId="77777777" w:rsidR="00BC2FF1" w:rsidRPr="0008720D" w:rsidRDefault="00BC2FF1" w:rsidP="009F2C6C">
      <w:pPr>
        <w:pStyle w:val="Level3"/>
        <w:tabs>
          <w:tab w:val="left" w:pos="1701"/>
        </w:tabs>
        <w:spacing w:before="120" w:after="120"/>
        <w:ind w:left="1418" w:hanging="567"/>
        <w:jc w:val="both"/>
      </w:pPr>
      <w:r w:rsidRPr="0008720D">
        <w:rPr>
          <w:b/>
          <w:color w:val="000000"/>
        </w:rPr>
        <w:t>(c)</w:t>
      </w:r>
      <w:r w:rsidRPr="0008720D">
        <w:rPr>
          <w:b/>
          <w:color w:val="000000"/>
        </w:rPr>
        <w:tab/>
      </w:r>
      <w:r w:rsidRPr="0008720D">
        <w:t>The Federal Secretary shall submit any ballot under this rule requested by:</w:t>
      </w:r>
    </w:p>
    <w:p w14:paraId="7F612453" w14:textId="77777777" w:rsidR="00BC2FF1" w:rsidRPr="0008720D" w:rsidRDefault="00BC2FF1" w:rsidP="009F2C6C">
      <w:pPr>
        <w:pStyle w:val="Level4"/>
        <w:tabs>
          <w:tab w:val="left" w:pos="2268"/>
        </w:tabs>
        <w:spacing w:before="120" w:after="120"/>
        <w:ind w:left="1985" w:hanging="567"/>
        <w:outlineLvl w:val="9"/>
        <w:rPr>
          <w:szCs w:val="24"/>
        </w:rPr>
      </w:pPr>
      <w:r w:rsidRPr="0008720D">
        <w:rPr>
          <w:b/>
          <w:szCs w:val="24"/>
        </w:rPr>
        <w:t>(</w:t>
      </w:r>
      <w:proofErr w:type="spellStart"/>
      <w:r w:rsidRPr="0008720D">
        <w:rPr>
          <w:b/>
          <w:szCs w:val="24"/>
        </w:rPr>
        <w:t>i</w:t>
      </w:r>
      <w:proofErr w:type="spellEnd"/>
      <w:r w:rsidRPr="0008720D">
        <w:rPr>
          <w:b/>
          <w:szCs w:val="24"/>
        </w:rPr>
        <w:t>)</w:t>
      </w:r>
      <w:r w:rsidRPr="0008720D">
        <w:rPr>
          <w:b/>
          <w:szCs w:val="24"/>
        </w:rPr>
        <w:tab/>
      </w:r>
      <w:r w:rsidRPr="0008720D">
        <w:rPr>
          <w:szCs w:val="24"/>
        </w:rPr>
        <w:t xml:space="preserve">Federal Council; </w:t>
      </w:r>
    </w:p>
    <w:p w14:paraId="7F612454" w14:textId="77777777" w:rsidR="00BC2FF1" w:rsidRPr="0008720D" w:rsidRDefault="00BC2FF1" w:rsidP="009F2C6C">
      <w:pPr>
        <w:pStyle w:val="Level4"/>
        <w:tabs>
          <w:tab w:val="left" w:pos="2268"/>
        </w:tabs>
        <w:spacing w:before="120" w:after="120"/>
        <w:ind w:left="1985" w:hanging="567"/>
        <w:outlineLvl w:val="9"/>
        <w:rPr>
          <w:szCs w:val="24"/>
        </w:rPr>
      </w:pPr>
      <w:r w:rsidRPr="0008720D">
        <w:rPr>
          <w:b/>
          <w:szCs w:val="24"/>
        </w:rPr>
        <w:t>(ii)</w:t>
      </w:r>
      <w:r w:rsidRPr="0008720D">
        <w:rPr>
          <w:b/>
          <w:szCs w:val="24"/>
        </w:rPr>
        <w:tab/>
      </w:r>
      <w:r w:rsidRPr="0008720D">
        <w:rPr>
          <w:szCs w:val="24"/>
        </w:rPr>
        <w:t xml:space="preserve">Federal Executive; </w:t>
      </w:r>
    </w:p>
    <w:p w14:paraId="7F612455" w14:textId="70E65476" w:rsidR="00BC2FF1" w:rsidRPr="0008720D" w:rsidRDefault="00BC2FF1" w:rsidP="009F2C6C">
      <w:pPr>
        <w:pStyle w:val="Level4"/>
        <w:tabs>
          <w:tab w:val="left" w:pos="2268"/>
        </w:tabs>
        <w:spacing w:before="120" w:after="120"/>
        <w:ind w:left="1985" w:hanging="567"/>
        <w:outlineLvl w:val="9"/>
        <w:rPr>
          <w:szCs w:val="24"/>
        </w:rPr>
      </w:pPr>
      <w:r w:rsidRPr="0008720D">
        <w:rPr>
          <w:b/>
          <w:szCs w:val="24"/>
        </w:rPr>
        <w:t>(iii)</w:t>
      </w:r>
      <w:r w:rsidRPr="0008720D">
        <w:rPr>
          <w:b/>
          <w:szCs w:val="24"/>
        </w:rPr>
        <w:tab/>
      </w:r>
      <w:r w:rsidR="001E1394" w:rsidRPr="001E1394">
        <w:rPr>
          <w:szCs w:val="24"/>
        </w:rPr>
        <w:t>The Federal President and Federal Secretary acting together</w:t>
      </w:r>
      <w:r w:rsidRPr="0008720D">
        <w:rPr>
          <w:szCs w:val="24"/>
        </w:rPr>
        <w:t xml:space="preserve">; or </w:t>
      </w:r>
    </w:p>
    <w:p w14:paraId="7F612456" w14:textId="4F43158C" w:rsidR="00BC2FF1" w:rsidRPr="0008720D" w:rsidRDefault="00BC2FF1" w:rsidP="009F2C6C">
      <w:pPr>
        <w:pStyle w:val="Level4"/>
        <w:tabs>
          <w:tab w:val="left" w:pos="2268"/>
        </w:tabs>
        <w:spacing w:before="120" w:after="120"/>
        <w:ind w:left="1985" w:hanging="567"/>
        <w:outlineLvl w:val="9"/>
        <w:rPr>
          <w:szCs w:val="24"/>
        </w:rPr>
      </w:pPr>
      <w:r w:rsidRPr="0008720D">
        <w:rPr>
          <w:b/>
          <w:szCs w:val="24"/>
        </w:rPr>
        <w:t>(iv)</w:t>
      </w:r>
      <w:r w:rsidRPr="0008720D">
        <w:rPr>
          <w:b/>
          <w:szCs w:val="24"/>
        </w:rPr>
        <w:tab/>
      </w:r>
      <w:r w:rsidR="00816F26">
        <w:rPr>
          <w:szCs w:val="24"/>
        </w:rPr>
        <w:t>A</w:t>
      </w:r>
      <w:r w:rsidR="00816F26" w:rsidRPr="0008720D">
        <w:rPr>
          <w:szCs w:val="24"/>
        </w:rPr>
        <w:t xml:space="preserve">ny </w:t>
      </w:r>
      <w:r w:rsidRPr="0008720D">
        <w:rPr>
          <w:szCs w:val="24"/>
        </w:rPr>
        <w:t xml:space="preserve">two Branches. </w:t>
      </w:r>
    </w:p>
    <w:p w14:paraId="7F612457" w14:textId="77777777" w:rsidR="00BC2FF1" w:rsidRPr="0008720D" w:rsidRDefault="00BC2FF1" w:rsidP="009F2C6C">
      <w:pPr>
        <w:pStyle w:val="Level3"/>
        <w:tabs>
          <w:tab w:val="left" w:pos="1701"/>
        </w:tabs>
        <w:spacing w:before="120" w:after="120"/>
        <w:ind w:left="1418" w:hanging="567"/>
        <w:jc w:val="both"/>
      </w:pPr>
      <w:r w:rsidRPr="0008720D">
        <w:rPr>
          <w:b/>
          <w:color w:val="000000"/>
        </w:rPr>
        <w:t>(d)</w:t>
      </w:r>
      <w:r w:rsidRPr="0008720D">
        <w:rPr>
          <w:b/>
          <w:color w:val="000000"/>
        </w:rPr>
        <w:tab/>
      </w:r>
      <w:r w:rsidRPr="0008720D">
        <w:t>The ballot will be conducted of all members of the Federal Council.</w:t>
      </w:r>
    </w:p>
    <w:p w14:paraId="7F612458" w14:textId="77777777"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w:t>
      </w:r>
      <w:proofErr w:type="spellStart"/>
      <w:r w:rsidRPr="0008720D">
        <w:rPr>
          <w:b/>
          <w:szCs w:val="24"/>
        </w:rPr>
        <w:t>i</w:t>
      </w:r>
      <w:proofErr w:type="spellEnd"/>
      <w:r w:rsidRPr="0008720D">
        <w:rPr>
          <w:b/>
          <w:szCs w:val="24"/>
        </w:rPr>
        <w:t>)</w:t>
      </w:r>
      <w:r w:rsidRPr="0008720D">
        <w:rPr>
          <w:b/>
          <w:szCs w:val="24"/>
        </w:rPr>
        <w:tab/>
      </w:r>
      <w:r w:rsidRPr="0008720D">
        <w:rPr>
          <w:szCs w:val="24"/>
        </w:rPr>
        <w:t xml:space="preserve">Federal Council members must be given in writing the question which is the subject of the ballot; and notice of the period required to return the ballot.  </w:t>
      </w:r>
    </w:p>
    <w:p w14:paraId="7F612459" w14:textId="77777777" w:rsidR="00BC2FF1" w:rsidRPr="0008720D" w:rsidRDefault="00BC2FF1" w:rsidP="009F2C6C">
      <w:pPr>
        <w:pStyle w:val="Level4"/>
        <w:tabs>
          <w:tab w:val="left" w:pos="2268"/>
        </w:tabs>
        <w:spacing w:before="120" w:after="120"/>
        <w:ind w:left="1985" w:hanging="567"/>
        <w:outlineLvl w:val="9"/>
        <w:rPr>
          <w:szCs w:val="24"/>
        </w:rPr>
      </w:pPr>
      <w:r w:rsidRPr="0008720D">
        <w:rPr>
          <w:b/>
          <w:szCs w:val="24"/>
        </w:rPr>
        <w:t>(ii)</w:t>
      </w:r>
      <w:r w:rsidRPr="0008720D">
        <w:rPr>
          <w:b/>
          <w:szCs w:val="24"/>
        </w:rPr>
        <w:tab/>
      </w:r>
      <w:r w:rsidRPr="0008720D">
        <w:rPr>
          <w:szCs w:val="24"/>
        </w:rPr>
        <w:t>The voting period will be not less than 14 days.</w:t>
      </w:r>
    </w:p>
    <w:p w14:paraId="7F61245A" w14:textId="77777777" w:rsidR="00BC2FF1" w:rsidRPr="0008720D" w:rsidRDefault="00BC2FF1" w:rsidP="009F2C6C">
      <w:pPr>
        <w:pStyle w:val="Level3"/>
        <w:tabs>
          <w:tab w:val="left" w:pos="1701"/>
        </w:tabs>
        <w:spacing w:before="120" w:after="120"/>
        <w:ind w:left="1418" w:hanging="567"/>
        <w:jc w:val="both"/>
      </w:pPr>
      <w:r w:rsidRPr="0008720D">
        <w:rPr>
          <w:b/>
          <w:color w:val="000000"/>
        </w:rPr>
        <w:t>(e)</w:t>
      </w:r>
      <w:r w:rsidRPr="0008720D">
        <w:rPr>
          <w:b/>
          <w:color w:val="000000"/>
        </w:rPr>
        <w:tab/>
      </w:r>
      <w:r w:rsidRPr="0008720D">
        <w:t>Notice, and return of the ballot, may be given by—</w:t>
      </w:r>
    </w:p>
    <w:p w14:paraId="7F61245B" w14:textId="142B72A7" w:rsidR="00BC2FF1" w:rsidRPr="0008720D" w:rsidRDefault="00BC2FF1" w:rsidP="009F2C6C">
      <w:pPr>
        <w:pStyle w:val="Level4"/>
        <w:tabs>
          <w:tab w:val="left" w:pos="2268"/>
        </w:tabs>
        <w:spacing w:before="120" w:after="120"/>
        <w:ind w:left="1985" w:hanging="567"/>
        <w:outlineLvl w:val="9"/>
        <w:rPr>
          <w:szCs w:val="24"/>
        </w:rPr>
      </w:pPr>
      <w:r w:rsidRPr="0008720D">
        <w:rPr>
          <w:b/>
          <w:szCs w:val="24"/>
        </w:rPr>
        <w:t>(</w:t>
      </w:r>
      <w:proofErr w:type="spellStart"/>
      <w:r w:rsidRPr="0008720D">
        <w:rPr>
          <w:b/>
          <w:szCs w:val="24"/>
        </w:rPr>
        <w:t>i</w:t>
      </w:r>
      <w:proofErr w:type="spellEnd"/>
      <w:r w:rsidRPr="0008720D">
        <w:rPr>
          <w:b/>
          <w:szCs w:val="24"/>
        </w:rPr>
        <w:t>)</w:t>
      </w:r>
      <w:r w:rsidRPr="0008720D">
        <w:rPr>
          <w:b/>
          <w:szCs w:val="24"/>
        </w:rPr>
        <w:tab/>
      </w:r>
      <w:r w:rsidR="00EA116A">
        <w:rPr>
          <w:szCs w:val="24"/>
        </w:rPr>
        <w:t>H</w:t>
      </w:r>
      <w:r w:rsidR="00EA116A" w:rsidRPr="0008720D">
        <w:rPr>
          <w:szCs w:val="24"/>
        </w:rPr>
        <w:t>and</w:t>
      </w:r>
      <w:r w:rsidR="007F70E9">
        <w:rPr>
          <w:szCs w:val="24"/>
        </w:rPr>
        <w:t>,</w:t>
      </w:r>
      <w:r w:rsidRPr="0008720D">
        <w:rPr>
          <w:szCs w:val="24"/>
        </w:rPr>
        <w:t xml:space="preserve"> </w:t>
      </w:r>
    </w:p>
    <w:p w14:paraId="7F61245C" w14:textId="6440B79E" w:rsidR="00BC2FF1" w:rsidRPr="0008720D" w:rsidRDefault="00BC2FF1" w:rsidP="009F2C6C">
      <w:pPr>
        <w:pStyle w:val="Level4"/>
        <w:tabs>
          <w:tab w:val="left" w:pos="2268"/>
        </w:tabs>
        <w:spacing w:before="120" w:after="120"/>
        <w:ind w:left="1985" w:hanging="567"/>
        <w:outlineLvl w:val="9"/>
        <w:rPr>
          <w:szCs w:val="24"/>
        </w:rPr>
      </w:pPr>
      <w:r w:rsidRPr="0008720D">
        <w:rPr>
          <w:b/>
          <w:szCs w:val="24"/>
        </w:rPr>
        <w:t>(ii)</w:t>
      </w:r>
      <w:r w:rsidRPr="0008720D">
        <w:rPr>
          <w:b/>
          <w:szCs w:val="24"/>
        </w:rPr>
        <w:tab/>
      </w:r>
      <w:r w:rsidR="00EA116A">
        <w:rPr>
          <w:szCs w:val="24"/>
        </w:rPr>
        <w:t>P</w:t>
      </w:r>
      <w:r w:rsidR="00EA116A" w:rsidRPr="0008720D">
        <w:rPr>
          <w:szCs w:val="24"/>
        </w:rPr>
        <w:t xml:space="preserve">ost </w:t>
      </w:r>
      <w:r w:rsidRPr="0008720D">
        <w:rPr>
          <w:szCs w:val="24"/>
        </w:rPr>
        <w:t>or courier</w:t>
      </w:r>
      <w:r w:rsidR="007F70E9">
        <w:rPr>
          <w:szCs w:val="24"/>
        </w:rPr>
        <w:t>,</w:t>
      </w:r>
      <w:r w:rsidRPr="0008720D">
        <w:rPr>
          <w:szCs w:val="24"/>
        </w:rPr>
        <w:t xml:space="preserve"> </w:t>
      </w:r>
    </w:p>
    <w:p w14:paraId="7F61245D" w14:textId="4FE7EAD6" w:rsidR="00BC2FF1" w:rsidRPr="0008720D" w:rsidRDefault="00BC2FF1" w:rsidP="009F2C6C">
      <w:pPr>
        <w:pStyle w:val="Level4"/>
        <w:tabs>
          <w:tab w:val="left" w:pos="2268"/>
        </w:tabs>
        <w:spacing w:before="120" w:after="120"/>
        <w:ind w:left="1985" w:hanging="567"/>
        <w:outlineLvl w:val="9"/>
        <w:rPr>
          <w:szCs w:val="24"/>
        </w:rPr>
      </w:pPr>
      <w:r w:rsidRPr="0008720D">
        <w:rPr>
          <w:b/>
          <w:szCs w:val="24"/>
        </w:rPr>
        <w:t>(iii)</w:t>
      </w:r>
      <w:r w:rsidRPr="0008720D">
        <w:rPr>
          <w:b/>
          <w:szCs w:val="24"/>
        </w:rPr>
        <w:tab/>
      </w:r>
      <w:r w:rsidR="00EA116A">
        <w:rPr>
          <w:szCs w:val="24"/>
        </w:rPr>
        <w:t>E</w:t>
      </w:r>
      <w:r w:rsidR="00EA116A" w:rsidRPr="0008720D">
        <w:rPr>
          <w:szCs w:val="24"/>
        </w:rPr>
        <w:t>mail</w:t>
      </w:r>
      <w:r w:rsidR="006B2A42">
        <w:rPr>
          <w:szCs w:val="24"/>
        </w:rPr>
        <w:t>,</w:t>
      </w:r>
      <w:r w:rsidRPr="0008720D">
        <w:rPr>
          <w:szCs w:val="24"/>
        </w:rPr>
        <w:t xml:space="preserve"> </w:t>
      </w:r>
      <w:r w:rsidR="001E1394">
        <w:rPr>
          <w:szCs w:val="24"/>
        </w:rPr>
        <w:t>or</w:t>
      </w:r>
    </w:p>
    <w:p w14:paraId="7F61245F" w14:textId="35BD1353" w:rsidR="00BC2FF1" w:rsidRPr="0008720D" w:rsidRDefault="00BC2FF1" w:rsidP="009F2C6C">
      <w:pPr>
        <w:pStyle w:val="Level4"/>
        <w:tabs>
          <w:tab w:val="left" w:pos="2268"/>
        </w:tabs>
        <w:spacing w:before="120" w:after="120"/>
        <w:ind w:left="1985" w:hanging="567"/>
        <w:outlineLvl w:val="9"/>
        <w:rPr>
          <w:szCs w:val="24"/>
        </w:rPr>
      </w:pPr>
      <w:r w:rsidRPr="0008720D">
        <w:rPr>
          <w:b/>
          <w:szCs w:val="24"/>
        </w:rPr>
        <w:t>(</w:t>
      </w:r>
      <w:r w:rsidR="00E10A4E">
        <w:rPr>
          <w:b/>
          <w:szCs w:val="24"/>
        </w:rPr>
        <w:t>i</w:t>
      </w:r>
      <w:r w:rsidRPr="0008720D">
        <w:rPr>
          <w:b/>
          <w:szCs w:val="24"/>
        </w:rPr>
        <w:t>v)</w:t>
      </w:r>
      <w:r w:rsidRPr="0008720D">
        <w:rPr>
          <w:b/>
          <w:szCs w:val="24"/>
        </w:rPr>
        <w:tab/>
      </w:r>
      <w:r w:rsidR="00EA116A">
        <w:rPr>
          <w:szCs w:val="24"/>
        </w:rPr>
        <w:t>O</w:t>
      </w:r>
      <w:r w:rsidR="00EA116A" w:rsidRPr="0008720D">
        <w:rPr>
          <w:szCs w:val="24"/>
        </w:rPr>
        <w:t xml:space="preserve">ther </w:t>
      </w:r>
      <w:r w:rsidRPr="0008720D">
        <w:rPr>
          <w:szCs w:val="24"/>
        </w:rPr>
        <w:t>electronic means.</w:t>
      </w:r>
    </w:p>
    <w:p w14:paraId="7F612460" w14:textId="77777777" w:rsidR="00BC2FF1" w:rsidRPr="0008720D" w:rsidRDefault="00BC2FF1" w:rsidP="009F2C6C">
      <w:pPr>
        <w:pStyle w:val="Level3"/>
        <w:tabs>
          <w:tab w:val="left" w:pos="1701"/>
        </w:tabs>
        <w:spacing w:before="120" w:after="120"/>
        <w:ind w:left="1418" w:hanging="567"/>
        <w:jc w:val="both"/>
      </w:pPr>
      <w:r w:rsidRPr="0008720D">
        <w:rPr>
          <w:b/>
          <w:color w:val="000000"/>
        </w:rPr>
        <w:t>(f)</w:t>
      </w:r>
      <w:r w:rsidRPr="0008720D">
        <w:rPr>
          <w:b/>
          <w:color w:val="000000"/>
        </w:rPr>
        <w:tab/>
      </w:r>
      <w:r w:rsidRPr="0008720D">
        <w:t xml:space="preserve">A ballot under this rule shall be determined in the same manner as applies to a resolution at meetings of Federal Council, that is, a simple majority of votes exercised.  Votes will be allocated in accordance with </w:t>
      </w:r>
      <w:r w:rsidRPr="0008720D">
        <w:rPr>
          <w:b/>
        </w:rPr>
        <w:t>Rule 3.4</w:t>
      </w:r>
      <w:r w:rsidRPr="0008720D">
        <w:t>.</w:t>
      </w:r>
    </w:p>
    <w:p w14:paraId="7F612461" w14:textId="77777777" w:rsidR="00BC2FF1" w:rsidRPr="0008720D" w:rsidRDefault="00BC2FF1" w:rsidP="009F2C6C">
      <w:pPr>
        <w:pStyle w:val="Level3"/>
        <w:tabs>
          <w:tab w:val="left" w:pos="1701"/>
        </w:tabs>
        <w:spacing w:before="120" w:after="120"/>
        <w:ind w:left="1418" w:hanging="567"/>
        <w:jc w:val="both"/>
      </w:pPr>
      <w:r w:rsidRPr="0008720D">
        <w:rPr>
          <w:b/>
          <w:color w:val="000000"/>
        </w:rPr>
        <w:t>(g)</w:t>
      </w:r>
      <w:r w:rsidRPr="0008720D">
        <w:rPr>
          <w:b/>
          <w:color w:val="000000"/>
        </w:rPr>
        <w:tab/>
      </w:r>
      <w:r w:rsidRPr="0008720D">
        <w:t xml:space="preserve">A member of Federal Council at the time the ballot is forwarded may vote in that ballot.  </w:t>
      </w:r>
    </w:p>
    <w:p w14:paraId="7F612462" w14:textId="77777777" w:rsidR="008A3C23" w:rsidRPr="0008720D" w:rsidRDefault="00BC2FF1" w:rsidP="009F2C6C">
      <w:pPr>
        <w:pStyle w:val="Level3"/>
        <w:tabs>
          <w:tab w:val="left" w:pos="1701"/>
        </w:tabs>
        <w:spacing w:before="120" w:after="120"/>
        <w:ind w:left="1418" w:hanging="567"/>
        <w:jc w:val="both"/>
      </w:pPr>
      <w:r w:rsidRPr="0008720D">
        <w:rPr>
          <w:b/>
          <w:color w:val="000000"/>
        </w:rPr>
        <w:t>(h)</w:t>
      </w:r>
      <w:r w:rsidRPr="0008720D">
        <w:rPr>
          <w:b/>
          <w:color w:val="000000"/>
        </w:rPr>
        <w:tab/>
      </w:r>
      <w:r w:rsidRPr="0008720D">
        <w:t>If a person ceases to be a member of Federal Council after a ballot commences but before they cast their vote, the vote shall be reallocated to the remaining Federal Council</w:t>
      </w:r>
      <w:r w:rsidR="00EB6368" w:rsidRPr="0008720D">
        <w:t xml:space="preserve"> Delegates</w:t>
      </w:r>
      <w:r w:rsidRPr="0008720D">
        <w:t xml:space="preserve"> from their Branch.</w:t>
      </w:r>
    </w:p>
    <w:p w14:paraId="7F612463" w14:textId="77777777" w:rsidR="00BC2FF1" w:rsidRPr="0008720D" w:rsidRDefault="00BC2FF1" w:rsidP="00E83F09">
      <w:pPr>
        <w:tabs>
          <w:tab w:val="left" w:pos="851"/>
        </w:tabs>
        <w:ind w:left="1418" w:hanging="567"/>
      </w:pPr>
      <w:r w:rsidRPr="0008720D">
        <w:rPr>
          <w:b/>
          <w:color w:val="000000"/>
          <w:sz w:val="24"/>
          <w:szCs w:val="24"/>
        </w:rPr>
        <w:t>(</w:t>
      </w:r>
      <w:proofErr w:type="spellStart"/>
      <w:r w:rsidRPr="0008720D">
        <w:rPr>
          <w:b/>
          <w:color w:val="000000"/>
          <w:sz w:val="24"/>
          <w:szCs w:val="24"/>
        </w:rPr>
        <w:t>i</w:t>
      </w:r>
      <w:proofErr w:type="spellEnd"/>
      <w:r w:rsidRPr="0008720D">
        <w:rPr>
          <w:b/>
          <w:color w:val="000000"/>
          <w:sz w:val="24"/>
          <w:szCs w:val="24"/>
        </w:rPr>
        <w:t>)</w:t>
      </w:r>
      <w:r w:rsidRPr="0008720D">
        <w:rPr>
          <w:b/>
          <w:color w:val="000000"/>
          <w:sz w:val="24"/>
          <w:szCs w:val="24"/>
        </w:rPr>
        <w:tab/>
      </w:r>
      <w:r w:rsidRPr="00AA3DE1">
        <w:rPr>
          <w:sz w:val="24"/>
          <w:szCs w:val="24"/>
        </w:rPr>
        <w:t>A decision under this rule is carried if supported by a majority of the total votes exercised; and:</w:t>
      </w:r>
    </w:p>
    <w:p w14:paraId="7F612464" w14:textId="319B271A"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w:t>
      </w:r>
      <w:proofErr w:type="spellStart"/>
      <w:r w:rsidRPr="0008720D">
        <w:rPr>
          <w:b/>
          <w:szCs w:val="24"/>
        </w:rPr>
        <w:t>i</w:t>
      </w:r>
      <w:proofErr w:type="spellEnd"/>
      <w:r w:rsidRPr="0008720D">
        <w:rPr>
          <w:b/>
          <w:szCs w:val="24"/>
        </w:rPr>
        <w:t>)</w:t>
      </w:r>
      <w:r w:rsidRPr="0008720D">
        <w:rPr>
          <w:b/>
          <w:szCs w:val="24"/>
        </w:rPr>
        <w:tab/>
      </w:r>
      <w:r w:rsidR="00AA3DE1">
        <w:rPr>
          <w:szCs w:val="24"/>
        </w:rPr>
        <w:t>F</w:t>
      </w:r>
      <w:r w:rsidR="00AA3DE1" w:rsidRPr="0008720D">
        <w:rPr>
          <w:szCs w:val="24"/>
        </w:rPr>
        <w:t xml:space="preserve">or </w:t>
      </w:r>
      <w:r w:rsidRPr="0008720D">
        <w:rPr>
          <w:szCs w:val="24"/>
        </w:rPr>
        <w:t>a ballot conducted as a result of a resolution of Federal Council or Federal Executive, no less than 50 percent of the total votes exercisable by Federal Councillors have been exercised; or</w:t>
      </w:r>
    </w:p>
    <w:p w14:paraId="7F612465" w14:textId="2837E305"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(ii)</w:t>
      </w:r>
      <w:r w:rsidRPr="0008720D">
        <w:rPr>
          <w:b/>
          <w:szCs w:val="24"/>
        </w:rPr>
        <w:tab/>
      </w:r>
      <w:r w:rsidR="00AA3DE1">
        <w:rPr>
          <w:szCs w:val="24"/>
        </w:rPr>
        <w:t>I</w:t>
      </w:r>
      <w:r w:rsidR="00AA3DE1" w:rsidRPr="0008720D">
        <w:rPr>
          <w:szCs w:val="24"/>
        </w:rPr>
        <w:t xml:space="preserve">n </w:t>
      </w:r>
      <w:r w:rsidRPr="0008720D">
        <w:rPr>
          <w:szCs w:val="24"/>
        </w:rPr>
        <w:t>any other case, no less than 75 percent of the total votes exercisable by Federal Councillors have been exercised.</w:t>
      </w:r>
    </w:p>
    <w:p w14:paraId="7F612466" w14:textId="77777777" w:rsidR="00BC2FF1" w:rsidRPr="0008720D" w:rsidRDefault="00BC2FF1" w:rsidP="009F2C6C">
      <w:pPr>
        <w:pStyle w:val="Level3"/>
        <w:tabs>
          <w:tab w:val="left" w:pos="1701"/>
        </w:tabs>
        <w:ind w:left="1418" w:hanging="567"/>
      </w:pPr>
      <w:r w:rsidRPr="0008720D">
        <w:rPr>
          <w:b/>
          <w:color w:val="000000"/>
        </w:rPr>
        <w:lastRenderedPageBreak/>
        <w:t>(j)</w:t>
      </w:r>
      <w:r w:rsidRPr="0008720D">
        <w:rPr>
          <w:b/>
          <w:color w:val="000000"/>
        </w:rPr>
        <w:tab/>
      </w:r>
      <w:r w:rsidRPr="0008720D">
        <w:t xml:space="preserve">If the majority required in </w:t>
      </w:r>
      <w:r w:rsidRPr="0008720D">
        <w:rPr>
          <w:b/>
        </w:rPr>
        <w:t>sub rule 3.11(</w:t>
      </w:r>
      <w:proofErr w:type="spellStart"/>
      <w:r w:rsidRPr="0008720D">
        <w:rPr>
          <w:b/>
        </w:rPr>
        <w:t>i</w:t>
      </w:r>
      <w:proofErr w:type="spellEnd"/>
      <w:r w:rsidRPr="0008720D">
        <w:rPr>
          <w:b/>
        </w:rPr>
        <w:t>)</w:t>
      </w:r>
      <w:r w:rsidRPr="0008720D">
        <w:t xml:space="preserve"> is reached before the time appointed for close of a ballot, the decision may be declared carried at that date. </w:t>
      </w:r>
    </w:p>
    <w:p w14:paraId="7F612467" w14:textId="77777777" w:rsidR="00BC2FF1" w:rsidRPr="00903A45" w:rsidRDefault="00BC2FF1" w:rsidP="003E3236">
      <w:pPr>
        <w:pStyle w:val="Heading2"/>
        <w:jc w:val="left"/>
        <w:rPr>
          <w:noProof/>
        </w:rPr>
      </w:pPr>
      <w:bookmarkStart w:id="15" w:name="_Toc400542315"/>
      <w:bookmarkStart w:id="16" w:name="_Toc400543353"/>
      <w:bookmarkStart w:id="17" w:name="_Toc153382886"/>
      <w:bookmarkStart w:id="18" w:name="_Toc380052565"/>
      <w:bookmarkEnd w:id="14"/>
      <w:r w:rsidRPr="00903A45">
        <w:rPr>
          <w:noProof/>
        </w:rPr>
        <w:t>4.</w:t>
      </w:r>
      <w:r w:rsidRPr="00903A45">
        <w:rPr>
          <w:noProof/>
        </w:rPr>
        <w:tab/>
        <w:t>FEDERAL EXECUTIVE</w:t>
      </w:r>
      <w:bookmarkEnd w:id="15"/>
      <w:bookmarkEnd w:id="16"/>
      <w:bookmarkEnd w:id="17"/>
    </w:p>
    <w:p w14:paraId="7F612468" w14:textId="77777777" w:rsidR="00BC2FF1" w:rsidRPr="0008720D" w:rsidRDefault="00BC2FF1" w:rsidP="009F2C6C">
      <w:pPr>
        <w:pStyle w:val="Level2"/>
        <w:tabs>
          <w:tab w:val="left" w:pos="1134"/>
        </w:tabs>
        <w:spacing w:before="120" w:after="120"/>
        <w:ind w:left="851" w:hanging="851"/>
        <w:outlineLvl w:val="9"/>
        <w:rPr>
          <w:b/>
          <w:szCs w:val="24"/>
        </w:rPr>
      </w:pPr>
      <w:r w:rsidRPr="0008720D">
        <w:rPr>
          <w:b/>
          <w:color w:val="000000"/>
          <w:szCs w:val="24"/>
        </w:rPr>
        <w:t>4.1</w:t>
      </w:r>
      <w:r w:rsidRPr="0008720D">
        <w:rPr>
          <w:b/>
          <w:color w:val="000000"/>
          <w:szCs w:val="24"/>
        </w:rPr>
        <w:tab/>
      </w:r>
      <w:r w:rsidRPr="0008720D">
        <w:rPr>
          <w:b/>
          <w:szCs w:val="24"/>
        </w:rPr>
        <w:t xml:space="preserve">Federal Executive - Constitution </w:t>
      </w:r>
    </w:p>
    <w:p w14:paraId="7F612469" w14:textId="37EC6F82" w:rsidR="00BC2FF1" w:rsidRPr="0008720D" w:rsidRDefault="00BC2FF1" w:rsidP="009F2C6C">
      <w:pPr>
        <w:pStyle w:val="Level3"/>
        <w:tabs>
          <w:tab w:val="left" w:pos="1701"/>
        </w:tabs>
        <w:spacing w:before="120" w:after="120"/>
        <w:ind w:left="1418" w:hanging="567"/>
        <w:jc w:val="both"/>
      </w:pPr>
      <w:r w:rsidRPr="0008720D">
        <w:rPr>
          <w:b/>
          <w:color w:val="000000"/>
        </w:rPr>
        <w:t>(a)</w:t>
      </w:r>
      <w:r w:rsidRPr="0008720D">
        <w:rPr>
          <w:b/>
          <w:color w:val="000000"/>
        </w:rPr>
        <w:tab/>
      </w:r>
      <w:r w:rsidRPr="0008720D">
        <w:t xml:space="preserve">The Federal Executive shall consist </w:t>
      </w:r>
      <w:r w:rsidR="00222CCD" w:rsidRPr="00222CCD">
        <w:t>of Federal Executive Membe</w:t>
      </w:r>
      <w:r w:rsidR="00222CCD" w:rsidRPr="00903A45">
        <w:t>rs</w:t>
      </w:r>
      <w:r w:rsidR="00222CCD">
        <w:t>.</w:t>
      </w:r>
      <w:r w:rsidR="00222CCD" w:rsidRPr="00903A45">
        <w:t xml:space="preserve"> </w:t>
      </w:r>
    </w:p>
    <w:p w14:paraId="7F61246A" w14:textId="047E94F6" w:rsidR="00BC2FF1" w:rsidRPr="0008720D" w:rsidRDefault="00BC2FF1" w:rsidP="009F2C6C">
      <w:pPr>
        <w:pStyle w:val="Level3"/>
        <w:tabs>
          <w:tab w:val="left" w:pos="1701"/>
        </w:tabs>
        <w:spacing w:before="120" w:after="120"/>
        <w:ind w:left="1418" w:hanging="567"/>
        <w:jc w:val="both"/>
      </w:pPr>
      <w:r w:rsidRPr="0008720D">
        <w:rPr>
          <w:b/>
          <w:color w:val="000000"/>
        </w:rPr>
        <w:t>(b)</w:t>
      </w:r>
      <w:r w:rsidRPr="0008720D">
        <w:rPr>
          <w:b/>
          <w:color w:val="000000"/>
        </w:rPr>
        <w:tab/>
      </w:r>
      <w:r w:rsidRPr="0008720D">
        <w:t>At every meeting of the Federal Executive a quorum shall be a number of Federal Executive members necessary to exercise a majority of the votes entitled to be cast.  Attendance at the meeting by any means prescribed by the rules will count for the purposes of a quorum.</w:t>
      </w:r>
    </w:p>
    <w:p w14:paraId="7F61246B" w14:textId="77777777" w:rsidR="00BC2FF1" w:rsidRPr="0008720D" w:rsidRDefault="00BC2FF1" w:rsidP="009F2C6C">
      <w:pPr>
        <w:pStyle w:val="Level3"/>
        <w:tabs>
          <w:tab w:val="left" w:pos="1701"/>
        </w:tabs>
        <w:spacing w:before="120" w:after="120"/>
        <w:ind w:left="1418" w:hanging="567"/>
        <w:jc w:val="both"/>
      </w:pPr>
      <w:r w:rsidRPr="0008720D">
        <w:rPr>
          <w:b/>
          <w:color w:val="000000"/>
        </w:rPr>
        <w:t>(c)</w:t>
      </w:r>
      <w:r w:rsidRPr="0008720D">
        <w:rPr>
          <w:b/>
          <w:color w:val="000000"/>
        </w:rPr>
        <w:tab/>
      </w:r>
      <w:r w:rsidRPr="0008720D">
        <w:t>The voting members present from each Branch, shall be entitled to exercise the same number of votes as the Federal Council</w:t>
      </w:r>
      <w:r w:rsidR="001056FA" w:rsidRPr="0008720D">
        <w:t xml:space="preserve"> Delegates from that Branch</w:t>
      </w:r>
      <w:r w:rsidRPr="0008720D">
        <w:t xml:space="preserve"> are entitled to exercise at a Federal Council Meeting.  </w:t>
      </w:r>
    </w:p>
    <w:p w14:paraId="7F61246C" w14:textId="072566D4" w:rsidR="00BC2FF1" w:rsidRPr="0008720D" w:rsidRDefault="00BC2FF1" w:rsidP="009F2C6C">
      <w:pPr>
        <w:pStyle w:val="Level3"/>
        <w:tabs>
          <w:tab w:val="left" w:pos="1701"/>
        </w:tabs>
        <w:spacing w:before="120" w:after="120"/>
        <w:ind w:left="1418" w:hanging="567"/>
        <w:jc w:val="both"/>
      </w:pPr>
      <w:r w:rsidRPr="0008720D">
        <w:rPr>
          <w:b/>
          <w:color w:val="000000"/>
        </w:rPr>
        <w:t>(d)</w:t>
      </w:r>
      <w:r w:rsidRPr="0008720D">
        <w:rPr>
          <w:b/>
          <w:color w:val="000000"/>
        </w:rPr>
        <w:tab/>
      </w:r>
      <w:r w:rsidRPr="0008720D">
        <w:t xml:space="preserve">If the majority of voting </w:t>
      </w:r>
      <w:r w:rsidR="00222CCD">
        <w:t xml:space="preserve">Federal </w:t>
      </w:r>
      <w:r w:rsidRPr="0008720D">
        <w:t>Executive</w:t>
      </w:r>
      <w:r w:rsidR="00222CCD">
        <w:t xml:space="preserve"> Members</w:t>
      </w:r>
      <w:r w:rsidRPr="0008720D">
        <w:t xml:space="preserve"> from a Branch who are present do not agree on the manner in which the votes shall be exercised the votes shall be divided equally between them and for the purposes of this sub-rule fractions of a vote may be cast.</w:t>
      </w:r>
    </w:p>
    <w:p w14:paraId="7F61246D" w14:textId="40E6951A" w:rsidR="00BC2FF1" w:rsidRPr="0008720D" w:rsidRDefault="00BC2FF1" w:rsidP="009F2C6C">
      <w:pPr>
        <w:pStyle w:val="Level3"/>
        <w:tabs>
          <w:tab w:val="left" w:pos="1701"/>
        </w:tabs>
        <w:spacing w:before="120" w:after="120"/>
        <w:ind w:left="1418" w:hanging="567"/>
        <w:jc w:val="both"/>
      </w:pPr>
      <w:r w:rsidRPr="0008720D">
        <w:rPr>
          <w:b/>
          <w:color w:val="000000"/>
        </w:rPr>
        <w:t>(e)</w:t>
      </w:r>
      <w:r w:rsidRPr="0008720D">
        <w:rPr>
          <w:b/>
          <w:color w:val="000000"/>
        </w:rPr>
        <w:tab/>
      </w:r>
      <w:r w:rsidRPr="0008720D">
        <w:t xml:space="preserve">The Federal Secretary, if not a voting member from a Branch, shall have all the rights and duties of a </w:t>
      </w:r>
      <w:r w:rsidR="00222CCD">
        <w:t>Federal Executive Member</w:t>
      </w:r>
      <w:r w:rsidRPr="0008720D">
        <w:t xml:space="preserve"> except the right to vote.</w:t>
      </w:r>
    </w:p>
    <w:p w14:paraId="7F61246E" w14:textId="49C3D47C" w:rsidR="008A3C23" w:rsidRPr="0008720D" w:rsidRDefault="00BC2FF1" w:rsidP="009F2C6C">
      <w:pPr>
        <w:pStyle w:val="Level3"/>
        <w:tabs>
          <w:tab w:val="left" w:pos="1701"/>
        </w:tabs>
        <w:spacing w:before="120" w:after="120"/>
        <w:ind w:left="1418" w:hanging="567"/>
        <w:jc w:val="both"/>
      </w:pPr>
      <w:r w:rsidRPr="0008720D">
        <w:rPr>
          <w:b/>
          <w:color w:val="000000"/>
        </w:rPr>
        <w:t>(f)</w:t>
      </w:r>
      <w:r w:rsidRPr="0008720D">
        <w:rPr>
          <w:b/>
          <w:color w:val="000000"/>
        </w:rPr>
        <w:tab/>
      </w:r>
      <w:r w:rsidRPr="0008720D">
        <w:t xml:space="preserve">At any Federal Executive meeting the delegates from a Branch will not be entitled to exercise any voting entitlement unless national subscriptions, capitations and levies owed by the Branch are paid consistent with </w:t>
      </w:r>
      <w:r w:rsidRPr="0008720D">
        <w:rPr>
          <w:b/>
        </w:rPr>
        <w:t xml:space="preserve">Rule </w:t>
      </w:r>
      <w:r w:rsidR="00321FD2" w:rsidRPr="0008720D">
        <w:rPr>
          <w:b/>
        </w:rPr>
        <w:t>52</w:t>
      </w:r>
      <w:r w:rsidRPr="0008720D">
        <w:rPr>
          <w:b/>
        </w:rPr>
        <w:t>.</w:t>
      </w:r>
      <w:r w:rsidRPr="0008720D">
        <w:t xml:space="preserve">  </w:t>
      </w:r>
    </w:p>
    <w:p w14:paraId="7F61246F" w14:textId="77777777" w:rsidR="00BC2FF1" w:rsidRPr="0008720D" w:rsidRDefault="00BC2FF1" w:rsidP="009F2C6C">
      <w:pPr>
        <w:pStyle w:val="Level2"/>
        <w:tabs>
          <w:tab w:val="left" w:pos="1134"/>
        </w:tabs>
        <w:spacing w:before="120" w:after="120"/>
        <w:ind w:left="851" w:hanging="851"/>
        <w:outlineLvl w:val="9"/>
        <w:rPr>
          <w:b/>
          <w:szCs w:val="24"/>
        </w:rPr>
      </w:pPr>
      <w:r w:rsidRPr="0008720D">
        <w:rPr>
          <w:b/>
          <w:color w:val="000000"/>
          <w:szCs w:val="24"/>
        </w:rPr>
        <w:t>4.2</w:t>
      </w:r>
      <w:r w:rsidRPr="0008720D">
        <w:rPr>
          <w:b/>
          <w:color w:val="000000"/>
          <w:szCs w:val="24"/>
        </w:rPr>
        <w:tab/>
      </w:r>
      <w:r w:rsidRPr="0008720D">
        <w:rPr>
          <w:b/>
          <w:szCs w:val="24"/>
        </w:rPr>
        <w:t>Federal Executive Powers</w:t>
      </w:r>
    </w:p>
    <w:p w14:paraId="7F612470" w14:textId="77777777" w:rsidR="00BC2FF1" w:rsidRPr="0008720D" w:rsidRDefault="00BC2FF1" w:rsidP="009F2C6C">
      <w:pPr>
        <w:pStyle w:val="Level3"/>
        <w:tabs>
          <w:tab w:val="left" w:pos="1701"/>
        </w:tabs>
        <w:spacing w:before="120" w:after="120"/>
        <w:ind w:left="1418" w:hanging="567"/>
        <w:jc w:val="both"/>
      </w:pPr>
      <w:r w:rsidRPr="0008720D">
        <w:rPr>
          <w:b/>
          <w:color w:val="000000"/>
        </w:rPr>
        <w:t>(a)</w:t>
      </w:r>
      <w:r w:rsidRPr="0008720D">
        <w:rPr>
          <w:b/>
          <w:color w:val="000000"/>
        </w:rPr>
        <w:tab/>
      </w:r>
      <w:r w:rsidRPr="0008720D">
        <w:t xml:space="preserve">The Federal Executive is the Committee of Management of the Group between meetings of Federal Council. </w:t>
      </w:r>
    </w:p>
    <w:p w14:paraId="7F612471" w14:textId="77777777" w:rsidR="00BC2FF1" w:rsidRPr="0008720D" w:rsidRDefault="00BC2FF1" w:rsidP="009F2C6C">
      <w:pPr>
        <w:pStyle w:val="Level3"/>
        <w:tabs>
          <w:tab w:val="left" w:pos="1701"/>
        </w:tabs>
        <w:spacing w:before="120" w:after="120"/>
        <w:ind w:left="1418" w:hanging="567"/>
        <w:jc w:val="both"/>
      </w:pPr>
      <w:r w:rsidRPr="0008720D">
        <w:rPr>
          <w:b/>
          <w:color w:val="000000"/>
        </w:rPr>
        <w:t>(b)</w:t>
      </w:r>
      <w:r w:rsidRPr="0008720D">
        <w:rPr>
          <w:b/>
          <w:color w:val="000000"/>
        </w:rPr>
        <w:tab/>
      </w:r>
      <w:r w:rsidRPr="0008720D">
        <w:t xml:space="preserve">The Federal Executive, subject to any direction or resolution of Federal Council, will have all the powers of the Federal Council with the exception of: </w:t>
      </w:r>
    </w:p>
    <w:p w14:paraId="7F612472" w14:textId="3DF364FD"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w:t>
      </w:r>
      <w:proofErr w:type="spellStart"/>
      <w:r w:rsidRPr="0008720D">
        <w:rPr>
          <w:b/>
          <w:szCs w:val="24"/>
        </w:rPr>
        <w:t>i</w:t>
      </w:r>
      <w:proofErr w:type="spellEnd"/>
      <w:r w:rsidRPr="0008720D">
        <w:rPr>
          <w:b/>
          <w:szCs w:val="24"/>
        </w:rPr>
        <w:t>)</w:t>
      </w:r>
      <w:r w:rsidRPr="0008720D">
        <w:rPr>
          <w:b/>
          <w:szCs w:val="24"/>
        </w:rPr>
        <w:tab/>
      </w:r>
      <w:r w:rsidR="00AF05A3">
        <w:rPr>
          <w:szCs w:val="24"/>
        </w:rPr>
        <w:t>T</w:t>
      </w:r>
      <w:r w:rsidRPr="0008720D">
        <w:rPr>
          <w:szCs w:val="24"/>
        </w:rPr>
        <w:t xml:space="preserve">he powers conferred on Federal Council by </w:t>
      </w:r>
      <w:r w:rsidRPr="0008720D">
        <w:rPr>
          <w:b/>
          <w:szCs w:val="24"/>
        </w:rPr>
        <w:t>Rule 3.7 (b)(</w:t>
      </w:r>
      <w:proofErr w:type="spellStart"/>
      <w:r w:rsidRPr="0008720D">
        <w:rPr>
          <w:b/>
          <w:szCs w:val="24"/>
        </w:rPr>
        <w:t>i</w:t>
      </w:r>
      <w:proofErr w:type="spellEnd"/>
      <w:r w:rsidRPr="0008720D">
        <w:rPr>
          <w:b/>
          <w:szCs w:val="24"/>
        </w:rPr>
        <w:t>),(ii),(iii)</w:t>
      </w:r>
      <w:r w:rsidR="00FF2D02" w:rsidRPr="0008720D">
        <w:rPr>
          <w:b/>
          <w:szCs w:val="24"/>
        </w:rPr>
        <w:t>,</w:t>
      </w:r>
      <w:r w:rsidRPr="0008720D">
        <w:rPr>
          <w:b/>
          <w:szCs w:val="24"/>
        </w:rPr>
        <w:t xml:space="preserve"> (iv) and (vi)</w:t>
      </w:r>
      <w:r w:rsidRPr="0008720D">
        <w:rPr>
          <w:szCs w:val="24"/>
        </w:rPr>
        <w:t xml:space="preserve">; </w:t>
      </w:r>
    </w:p>
    <w:p w14:paraId="7F612473" w14:textId="0DB94F4A"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(ii)</w:t>
      </w:r>
      <w:r w:rsidRPr="0008720D">
        <w:rPr>
          <w:b/>
          <w:szCs w:val="24"/>
        </w:rPr>
        <w:tab/>
      </w:r>
      <w:r w:rsidRPr="0008720D">
        <w:rPr>
          <w:szCs w:val="24"/>
        </w:rPr>
        <w:t>the power to hear appeals</w:t>
      </w:r>
      <w:r w:rsidR="004930E5">
        <w:rPr>
          <w:szCs w:val="24"/>
        </w:rPr>
        <w:t>, other than when rule 62 applies</w:t>
      </w:r>
      <w:r w:rsidRPr="0008720D">
        <w:rPr>
          <w:szCs w:val="24"/>
        </w:rPr>
        <w:t xml:space="preserve">; or </w:t>
      </w:r>
    </w:p>
    <w:p w14:paraId="7F612474" w14:textId="58D002B5"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(iii)</w:t>
      </w:r>
      <w:r w:rsidRPr="0008720D">
        <w:rPr>
          <w:b/>
          <w:szCs w:val="24"/>
        </w:rPr>
        <w:tab/>
      </w:r>
      <w:r w:rsidR="000809F2">
        <w:rPr>
          <w:szCs w:val="24"/>
        </w:rPr>
        <w:t>A</w:t>
      </w:r>
      <w:r w:rsidRPr="0008720D">
        <w:rPr>
          <w:szCs w:val="24"/>
        </w:rPr>
        <w:t>ny power expressly reserved to itself by decision of Federal Council.</w:t>
      </w:r>
    </w:p>
    <w:p w14:paraId="7F612475" w14:textId="77777777" w:rsidR="00BC2FF1" w:rsidRPr="0008720D" w:rsidRDefault="00BC2FF1" w:rsidP="009F2C6C">
      <w:pPr>
        <w:pStyle w:val="Level3"/>
        <w:spacing w:before="120" w:after="120"/>
        <w:ind w:left="1384"/>
        <w:jc w:val="both"/>
      </w:pPr>
      <w:r w:rsidRPr="0008720D">
        <w:t>Provided that, any resolution of Federal Executive may be rescinded or varied by the Federal Council.</w:t>
      </w:r>
    </w:p>
    <w:p w14:paraId="7F612476" w14:textId="78BB6399" w:rsidR="00BC2FF1" w:rsidRPr="0008720D" w:rsidRDefault="00BC2FF1" w:rsidP="009F2C6C">
      <w:pPr>
        <w:pStyle w:val="Level3"/>
        <w:tabs>
          <w:tab w:val="left" w:pos="1701"/>
        </w:tabs>
        <w:spacing w:before="120" w:after="120"/>
        <w:ind w:left="1418" w:hanging="567"/>
        <w:jc w:val="both"/>
      </w:pPr>
      <w:r w:rsidRPr="0008720D">
        <w:rPr>
          <w:b/>
          <w:color w:val="000000"/>
        </w:rPr>
        <w:t>(c)</w:t>
      </w:r>
      <w:r w:rsidRPr="0008720D">
        <w:rPr>
          <w:b/>
          <w:color w:val="000000"/>
        </w:rPr>
        <w:tab/>
      </w:r>
      <w:r w:rsidRPr="0008720D">
        <w:t>A</w:t>
      </w:r>
      <w:r w:rsidR="004930E5">
        <w:t xml:space="preserve"> </w:t>
      </w:r>
      <w:r w:rsidRPr="0008720D">
        <w:t xml:space="preserve">Federal Executive </w:t>
      </w:r>
      <w:r w:rsidR="004930E5">
        <w:t xml:space="preserve">Member </w:t>
      </w:r>
      <w:r w:rsidRPr="0008720D">
        <w:t xml:space="preserve">may request at a meeting that any question before the </w:t>
      </w:r>
      <w:r w:rsidR="004930E5">
        <w:t xml:space="preserve">Federal </w:t>
      </w:r>
      <w:r w:rsidRPr="0008720D">
        <w:t xml:space="preserve">Executive be referred to Federal Council.  </w:t>
      </w:r>
    </w:p>
    <w:p w14:paraId="7F612477" w14:textId="77777777"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w:t>
      </w:r>
      <w:proofErr w:type="spellStart"/>
      <w:r w:rsidRPr="0008720D">
        <w:rPr>
          <w:b/>
          <w:szCs w:val="24"/>
        </w:rPr>
        <w:t>i</w:t>
      </w:r>
      <w:proofErr w:type="spellEnd"/>
      <w:r w:rsidRPr="0008720D">
        <w:rPr>
          <w:b/>
          <w:szCs w:val="24"/>
        </w:rPr>
        <w:t>)</w:t>
      </w:r>
      <w:r w:rsidRPr="0008720D">
        <w:rPr>
          <w:b/>
          <w:szCs w:val="24"/>
        </w:rPr>
        <w:tab/>
      </w:r>
      <w:r w:rsidRPr="0008720D">
        <w:rPr>
          <w:szCs w:val="24"/>
        </w:rPr>
        <w:t>Any such request will be put to a vote.</w:t>
      </w:r>
    </w:p>
    <w:p w14:paraId="7F612478" w14:textId="77777777"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(ii)</w:t>
      </w:r>
      <w:r w:rsidRPr="0008720D">
        <w:rPr>
          <w:b/>
          <w:szCs w:val="24"/>
        </w:rPr>
        <w:tab/>
      </w:r>
      <w:r w:rsidRPr="0008720D">
        <w:rPr>
          <w:szCs w:val="24"/>
        </w:rPr>
        <w:t>Where a question is referred to Federal Council as a result of the passing of such a resolution the Federal Executive shall not determine the question.</w:t>
      </w:r>
    </w:p>
    <w:p w14:paraId="7F612479" w14:textId="77777777" w:rsidR="00BC2FF1" w:rsidRPr="0008720D" w:rsidRDefault="00BC2FF1" w:rsidP="009F2C6C">
      <w:pPr>
        <w:pStyle w:val="Level2"/>
        <w:tabs>
          <w:tab w:val="left" w:pos="1134"/>
        </w:tabs>
        <w:spacing w:before="120" w:after="120"/>
        <w:ind w:left="851" w:hanging="851"/>
        <w:outlineLvl w:val="9"/>
        <w:rPr>
          <w:b/>
          <w:szCs w:val="24"/>
        </w:rPr>
      </w:pPr>
      <w:r w:rsidRPr="0008720D">
        <w:rPr>
          <w:b/>
          <w:color w:val="000000"/>
          <w:szCs w:val="24"/>
        </w:rPr>
        <w:t>4.3</w:t>
      </w:r>
      <w:r w:rsidRPr="0008720D">
        <w:rPr>
          <w:b/>
          <w:color w:val="000000"/>
          <w:szCs w:val="24"/>
        </w:rPr>
        <w:tab/>
      </w:r>
      <w:r w:rsidRPr="0008720D">
        <w:rPr>
          <w:b/>
          <w:szCs w:val="24"/>
        </w:rPr>
        <w:t>Federal Executive Meetings</w:t>
      </w:r>
    </w:p>
    <w:p w14:paraId="7F61247A" w14:textId="77777777" w:rsidR="00BC2FF1" w:rsidRDefault="00BC2FF1" w:rsidP="009F2C6C">
      <w:pPr>
        <w:pStyle w:val="Level3"/>
        <w:tabs>
          <w:tab w:val="left" w:pos="1701"/>
        </w:tabs>
        <w:spacing w:before="120" w:after="120"/>
        <w:ind w:left="1418" w:hanging="567"/>
        <w:jc w:val="both"/>
      </w:pPr>
      <w:r w:rsidRPr="0008720D">
        <w:rPr>
          <w:b/>
          <w:color w:val="000000"/>
        </w:rPr>
        <w:t>(a)</w:t>
      </w:r>
      <w:r w:rsidRPr="0008720D">
        <w:rPr>
          <w:b/>
          <w:color w:val="000000"/>
        </w:rPr>
        <w:tab/>
      </w:r>
      <w:r w:rsidRPr="0008720D">
        <w:t>Federal Executive meetings may be conducted by</w:t>
      </w:r>
    </w:p>
    <w:p w14:paraId="747E962F" w14:textId="77777777" w:rsidR="003D1513" w:rsidRDefault="00880554" w:rsidP="00F43177">
      <w:pPr>
        <w:pStyle w:val="Level3"/>
        <w:tabs>
          <w:tab w:val="left" w:pos="1701"/>
        </w:tabs>
        <w:spacing w:before="120" w:after="120"/>
        <w:ind w:left="1418" w:hanging="567"/>
        <w:jc w:val="both"/>
        <w:rPr>
          <w:bCs/>
          <w:color w:val="000000"/>
        </w:rPr>
      </w:pPr>
      <w:r>
        <w:rPr>
          <w:bCs/>
          <w:color w:val="000000"/>
        </w:rPr>
        <w:tab/>
      </w:r>
      <w:r w:rsidRPr="003D1513">
        <w:rPr>
          <w:b/>
          <w:color w:val="000000"/>
        </w:rPr>
        <w:t>(</w:t>
      </w:r>
      <w:proofErr w:type="spellStart"/>
      <w:r w:rsidRPr="003D1513">
        <w:rPr>
          <w:b/>
          <w:color w:val="000000"/>
        </w:rPr>
        <w:t>i</w:t>
      </w:r>
      <w:proofErr w:type="spellEnd"/>
      <w:r w:rsidRPr="003D1513">
        <w:rPr>
          <w:b/>
          <w:color w:val="000000"/>
        </w:rPr>
        <w:t>)</w:t>
      </w:r>
      <w:r>
        <w:rPr>
          <w:bCs/>
          <w:color w:val="000000"/>
        </w:rPr>
        <w:tab/>
      </w:r>
      <w:r>
        <w:rPr>
          <w:bCs/>
          <w:color w:val="000000"/>
        </w:rPr>
        <w:tab/>
      </w:r>
      <w:r w:rsidR="0014250B" w:rsidRPr="00880554">
        <w:rPr>
          <w:bCs/>
          <w:color w:val="000000"/>
        </w:rPr>
        <w:t>Personal attendance;</w:t>
      </w:r>
    </w:p>
    <w:p w14:paraId="3AAED401" w14:textId="77777777" w:rsidR="003D1513" w:rsidRDefault="003D1513" w:rsidP="00F43177">
      <w:pPr>
        <w:pStyle w:val="Level3"/>
        <w:tabs>
          <w:tab w:val="left" w:pos="1701"/>
        </w:tabs>
        <w:spacing w:before="120" w:after="120"/>
        <w:ind w:left="1418" w:hanging="567"/>
        <w:jc w:val="both"/>
        <w:rPr>
          <w:bCs/>
          <w:color w:val="000000"/>
        </w:rPr>
      </w:pPr>
      <w:r>
        <w:rPr>
          <w:bCs/>
          <w:color w:val="000000"/>
        </w:rPr>
        <w:tab/>
      </w:r>
      <w:r w:rsidRPr="003D1513">
        <w:rPr>
          <w:b/>
          <w:color w:val="000000"/>
        </w:rPr>
        <w:t>(ii)</w:t>
      </w:r>
      <w:r>
        <w:rPr>
          <w:bCs/>
          <w:color w:val="000000"/>
        </w:rPr>
        <w:tab/>
      </w:r>
      <w:r w:rsidR="0014250B" w:rsidRPr="00880554">
        <w:rPr>
          <w:bCs/>
          <w:color w:val="000000"/>
        </w:rPr>
        <w:t>Virtual meeting technology</w:t>
      </w:r>
    </w:p>
    <w:p w14:paraId="23121611" w14:textId="77777777" w:rsidR="003D1513" w:rsidRDefault="003D1513" w:rsidP="003D1513">
      <w:pPr>
        <w:pStyle w:val="Level3"/>
        <w:tabs>
          <w:tab w:val="left" w:pos="1701"/>
        </w:tabs>
        <w:spacing w:before="120" w:after="120"/>
        <w:ind w:left="1418" w:hanging="567"/>
        <w:jc w:val="both"/>
        <w:rPr>
          <w:bCs/>
          <w:color w:val="000000"/>
        </w:rPr>
      </w:pPr>
      <w:r>
        <w:rPr>
          <w:bCs/>
          <w:color w:val="000000"/>
        </w:rPr>
        <w:tab/>
      </w:r>
      <w:r w:rsidRPr="003D1513">
        <w:rPr>
          <w:b/>
          <w:color w:val="000000"/>
        </w:rPr>
        <w:t>(iii)</w:t>
      </w:r>
      <w:r>
        <w:rPr>
          <w:bCs/>
          <w:color w:val="000000"/>
        </w:rPr>
        <w:tab/>
      </w:r>
      <w:r w:rsidR="0014250B" w:rsidRPr="00880554">
        <w:rPr>
          <w:bCs/>
          <w:color w:val="000000"/>
        </w:rPr>
        <w:t>Teleconference; or</w:t>
      </w:r>
    </w:p>
    <w:p w14:paraId="047C586A" w14:textId="65837EB0" w:rsidR="0014250B" w:rsidRPr="003D1513" w:rsidRDefault="003D1513" w:rsidP="003D1513">
      <w:pPr>
        <w:pStyle w:val="Level3"/>
        <w:tabs>
          <w:tab w:val="left" w:pos="1701"/>
        </w:tabs>
        <w:spacing w:before="120" w:after="120"/>
        <w:ind w:left="1418" w:hanging="567"/>
        <w:jc w:val="both"/>
        <w:rPr>
          <w:bCs/>
          <w:color w:val="000000"/>
        </w:rPr>
      </w:pPr>
      <w:r>
        <w:rPr>
          <w:bCs/>
          <w:color w:val="000000"/>
        </w:rPr>
        <w:tab/>
      </w:r>
      <w:r w:rsidRPr="003D1513">
        <w:rPr>
          <w:b/>
          <w:color w:val="000000"/>
        </w:rPr>
        <w:t>(iv)</w:t>
      </w:r>
      <w:r>
        <w:rPr>
          <w:bCs/>
          <w:color w:val="000000"/>
        </w:rPr>
        <w:tab/>
      </w:r>
      <w:r w:rsidR="0014250B" w:rsidRPr="00903A45">
        <w:rPr>
          <w:bCs/>
          <w:lang w:val="en-GB"/>
        </w:rPr>
        <w:t>A combination of any of (</w:t>
      </w:r>
      <w:proofErr w:type="spellStart"/>
      <w:r w:rsidR="0014250B" w:rsidRPr="00903A45">
        <w:rPr>
          <w:bCs/>
          <w:lang w:val="en-GB"/>
        </w:rPr>
        <w:t>i</w:t>
      </w:r>
      <w:proofErr w:type="spellEnd"/>
      <w:r w:rsidR="0014250B" w:rsidRPr="00903A45">
        <w:rPr>
          <w:bCs/>
          <w:lang w:val="en-GB"/>
        </w:rPr>
        <w:t>), (ii), or (iii).</w:t>
      </w:r>
    </w:p>
    <w:p w14:paraId="7F61247E" w14:textId="77777777" w:rsidR="00BC2FF1" w:rsidRPr="0008720D" w:rsidRDefault="00BC2FF1" w:rsidP="009F2C6C">
      <w:pPr>
        <w:pStyle w:val="Level3"/>
        <w:tabs>
          <w:tab w:val="left" w:pos="1701"/>
        </w:tabs>
        <w:spacing w:before="120" w:after="120"/>
        <w:ind w:left="1418" w:hanging="567"/>
        <w:jc w:val="both"/>
      </w:pPr>
      <w:r w:rsidRPr="0008720D">
        <w:rPr>
          <w:b/>
          <w:color w:val="000000"/>
        </w:rPr>
        <w:lastRenderedPageBreak/>
        <w:t>(b)</w:t>
      </w:r>
      <w:r w:rsidRPr="0008720D">
        <w:rPr>
          <w:b/>
          <w:color w:val="000000"/>
        </w:rPr>
        <w:tab/>
      </w:r>
      <w:r w:rsidRPr="0008720D">
        <w:t xml:space="preserve">Federal Executive shall meet at least once each quarter. </w:t>
      </w:r>
    </w:p>
    <w:p w14:paraId="7F61247F" w14:textId="77777777" w:rsidR="00BC2FF1" w:rsidRPr="0008720D" w:rsidRDefault="00BC2FF1" w:rsidP="009F2C6C">
      <w:pPr>
        <w:pStyle w:val="Level3"/>
        <w:tabs>
          <w:tab w:val="left" w:pos="1701"/>
        </w:tabs>
        <w:spacing w:before="120" w:after="120"/>
        <w:ind w:left="1418" w:hanging="567"/>
        <w:jc w:val="both"/>
      </w:pPr>
      <w:r w:rsidRPr="0008720D">
        <w:rPr>
          <w:b/>
          <w:color w:val="000000"/>
        </w:rPr>
        <w:t>(c)</w:t>
      </w:r>
      <w:r w:rsidRPr="0008720D">
        <w:rPr>
          <w:b/>
          <w:color w:val="000000"/>
        </w:rPr>
        <w:tab/>
      </w:r>
      <w:r w:rsidRPr="0008720D">
        <w:t>Meetings of Federal Executive may be called by:</w:t>
      </w:r>
    </w:p>
    <w:p w14:paraId="7F612480" w14:textId="77777777" w:rsidR="00BC2FF1" w:rsidRPr="0008720D" w:rsidRDefault="00BC2FF1" w:rsidP="009F2C6C">
      <w:pPr>
        <w:pStyle w:val="Level4"/>
        <w:tabs>
          <w:tab w:val="left" w:pos="2268"/>
        </w:tabs>
        <w:spacing w:before="120" w:after="120"/>
        <w:ind w:left="1985" w:hanging="567"/>
        <w:outlineLvl w:val="9"/>
        <w:rPr>
          <w:szCs w:val="24"/>
        </w:rPr>
      </w:pPr>
      <w:r w:rsidRPr="0008720D">
        <w:rPr>
          <w:b/>
          <w:szCs w:val="24"/>
        </w:rPr>
        <w:t>(</w:t>
      </w:r>
      <w:proofErr w:type="spellStart"/>
      <w:r w:rsidRPr="0008720D">
        <w:rPr>
          <w:b/>
          <w:szCs w:val="24"/>
        </w:rPr>
        <w:t>i</w:t>
      </w:r>
      <w:proofErr w:type="spellEnd"/>
      <w:r w:rsidRPr="0008720D">
        <w:rPr>
          <w:b/>
          <w:szCs w:val="24"/>
        </w:rPr>
        <w:t>)</w:t>
      </w:r>
      <w:r w:rsidRPr="0008720D">
        <w:rPr>
          <w:b/>
          <w:szCs w:val="24"/>
        </w:rPr>
        <w:tab/>
      </w:r>
      <w:r w:rsidRPr="0008720D">
        <w:rPr>
          <w:szCs w:val="24"/>
        </w:rPr>
        <w:t>Federal Executive;</w:t>
      </w:r>
    </w:p>
    <w:p w14:paraId="7F612481" w14:textId="77777777" w:rsidR="00BC2FF1" w:rsidRPr="0008720D" w:rsidRDefault="00BC2FF1" w:rsidP="009F2C6C">
      <w:pPr>
        <w:pStyle w:val="Level4"/>
        <w:tabs>
          <w:tab w:val="left" w:pos="2268"/>
        </w:tabs>
        <w:spacing w:before="120" w:after="120"/>
        <w:ind w:left="1985" w:hanging="567"/>
        <w:outlineLvl w:val="9"/>
        <w:rPr>
          <w:szCs w:val="24"/>
        </w:rPr>
      </w:pPr>
      <w:r w:rsidRPr="0008720D">
        <w:rPr>
          <w:b/>
          <w:szCs w:val="24"/>
        </w:rPr>
        <w:t>(ii)</w:t>
      </w:r>
      <w:r w:rsidRPr="0008720D">
        <w:rPr>
          <w:b/>
          <w:szCs w:val="24"/>
        </w:rPr>
        <w:tab/>
      </w:r>
      <w:r w:rsidRPr="0008720D">
        <w:rPr>
          <w:szCs w:val="24"/>
        </w:rPr>
        <w:t>The Federal Secretary in consultation with the Federal President; or by</w:t>
      </w:r>
    </w:p>
    <w:p w14:paraId="7F612482" w14:textId="77777777" w:rsidR="008A3C23" w:rsidRPr="0008720D" w:rsidRDefault="00BC2FF1" w:rsidP="009F2C6C">
      <w:pPr>
        <w:pStyle w:val="Level4"/>
        <w:tabs>
          <w:tab w:val="left" w:pos="2268"/>
        </w:tabs>
        <w:spacing w:before="120" w:after="120"/>
        <w:ind w:left="1985" w:hanging="567"/>
        <w:outlineLvl w:val="9"/>
        <w:rPr>
          <w:szCs w:val="24"/>
        </w:rPr>
      </w:pPr>
      <w:r w:rsidRPr="0008720D">
        <w:rPr>
          <w:b/>
          <w:szCs w:val="24"/>
        </w:rPr>
        <w:t>(iii)</w:t>
      </w:r>
      <w:r w:rsidRPr="0008720D">
        <w:rPr>
          <w:b/>
          <w:szCs w:val="24"/>
        </w:rPr>
        <w:tab/>
      </w:r>
      <w:r w:rsidRPr="0008720D">
        <w:rPr>
          <w:szCs w:val="24"/>
        </w:rPr>
        <w:t>Resolution passed by two or more Branches.</w:t>
      </w:r>
    </w:p>
    <w:p w14:paraId="7F612483" w14:textId="77777777" w:rsidR="00BC2FF1" w:rsidRPr="0008720D" w:rsidRDefault="00BC2FF1" w:rsidP="009F2C6C">
      <w:pPr>
        <w:pStyle w:val="Level3"/>
        <w:tabs>
          <w:tab w:val="left" w:pos="1701"/>
        </w:tabs>
        <w:spacing w:before="120" w:after="120"/>
        <w:ind w:left="1418" w:hanging="567"/>
        <w:jc w:val="both"/>
      </w:pPr>
      <w:r w:rsidRPr="0008720D">
        <w:rPr>
          <w:b/>
          <w:color w:val="000000"/>
        </w:rPr>
        <w:t>(d)</w:t>
      </w:r>
      <w:r w:rsidRPr="0008720D">
        <w:rPr>
          <w:b/>
          <w:color w:val="000000"/>
        </w:rPr>
        <w:tab/>
      </w:r>
      <w:r w:rsidRPr="0008720D">
        <w:t xml:space="preserve">The Federal Secretary in consultation with the Federal President will determine the date, time, and location of a meeting, and the means by which a meeting will be conducted. </w:t>
      </w:r>
    </w:p>
    <w:p w14:paraId="7F612484" w14:textId="77777777" w:rsidR="00BC2FF1" w:rsidRPr="0008720D" w:rsidRDefault="00BC2FF1" w:rsidP="009F2C6C">
      <w:pPr>
        <w:pStyle w:val="Level3"/>
        <w:tabs>
          <w:tab w:val="left" w:pos="1701"/>
        </w:tabs>
        <w:spacing w:before="120" w:after="120"/>
        <w:ind w:left="1418" w:hanging="567"/>
      </w:pPr>
      <w:r w:rsidRPr="0008720D">
        <w:rPr>
          <w:b/>
          <w:color w:val="000000"/>
        </w:rPr>
        <w:t>(e)</w:t>
      </w:r>
      <w:r w:rsidRPr="0008720D">
        <w:rPr>
          <w:b/>
          <w:color w:val="000000"/>
        </w:rPr>
        <w:tab/>
      </w:r>
      <w:r w:rsidRPr="0008720D">
        <w:t xml:space="preserve">Where a meeting has been requested under </w:t>
      </w:r>
      <w:r w:rsidRPr="0008720D">
        <w:rPr>
          <w:b/>
        </w:rPr>
        <w:t>Rule 4.3(c)(iii)</w:t>
      </w:r>
      <w:r w:rsidRPr="0008720D">
        <w:t>, the Federal Secretary will schedule the meeting within 21 days of receipt of the resolutions.</w:t>
      </w:r>
    </w:p>
    <w:p w14:paraId="7F612485" w14:textId="313DDB23" w:rsidR="00BC2FF1" w:rsidRPr="0008720D" w:rsidRDefault="00BC2FF1" w:rsidP="009F2C6C">
      <w:pPr>
        <w:pStyle w:val="Level3"/>
        <w:tabs>
          <w:tab w:val="left" w:pos="1701"/>
        </w:tabs>
        <w:spacing w:before="120" w:after="120"/>
        <w:ind w:left="1418" w:hanging="567"/>
      </w:pPr>
      <w:r w:rsidRPr="0008720D">
        <w:rPr>
          <w:b/>
          <w:color w:val="000000"/>
        </w:rPr>
        <w:t>(f)</w:t>
      </w:r>
      <w:r w:rsidRPr="0008720D">
        <w:rPr>
          <w:b/>
          <w:color w:val="000000"/>
        </w:rPr>
        <w:tab/>
      </w:r>
      <w:r w:rsidRPr="0008720D">
        <w:t xml:space="preserve">Unless urgent circumstances prevail, the Federal Secretary will provide Federal Executive </w:t>
      </w:r>
      <w:r w:rsidR="0014250B">
        <w:t xml:space="preserve">Members </w:t>
      </w:r>
      <w:r w:rsidRPr="0008720D">
        <w:t xml:space="preserve">at least 7 </w:t>
      </w:r>
      <w:proofErr w:type="spellStart"/>
      <w:r w:rsidRPr="0008720D">
        <w:t>days notice</w:t>
      </w:r>
      <w:proofErr w:type="spellEnd"/>
      <w:r w:rsidRPr="0008720D">
        <w:t xml:space="preserve"> of a meeting of Federal Executive specifying the business to be transacted.</w:t>
      </w:r>
    </w:p>
    <w:p w14:paraId="7F612486" w14:textId="77777777" w:rsidR="00BC2FF1" w:rsidRPr="0008720D" w:rsidRDefault="00BC2FF1" w:rsidP="009F2C6C">
      <w:pPr>
        <w:pStyle w:val="Level3"/>
        <w:tabs>
          <w:tab w:val="left" w:pos="1701"/>
        </w:tabs>
        <w:spacing w:before="120" w:after="120"/>
        <w:ind w:left="1418" w:hanging="567"/>
        <w:jc w:val="both"/>
      </w:pPr>
      <w:r w:rsidRPr="0008720D">
        <w:rPr>
          <w:b/>
          <w:color w:val="000000"/>
        </w:rPr>
        <w:t>(g)</w:t>
      </w:r>
      <w:r w:rsidRPr="0008720D">
        <w:rPr>
          <w:b/>
          <w:color w:val="000000"/>
        </w:rPr>
        <w:tab/>
      </w:r>
      <w:r w:rsidRPr="0008720D">
        <w:t xml:space="preserve">The Federal Secretary after consultation with the Federal President may call a special meeting provided that such meeting shall not be held before a meeting which has been previously requested in accordance with </w:t>
      </w:r>
      <w:r w:rsidRPr="0008720D">
        <w:rPr>
          <w:b/>
        </w:rPr>
        <w:t>Rule 4.3(c)(iii)</w:t>
      </w:r>
      <w:r w:rsidRPr="0008720D">
        <w:t>.</w:t>
      </w:r>
    </w:p>
    <w:p w14:paraId="7F612487" w14:textId="77777777" w:rsidR="00BC2FF1" w:rsidRPr="0008720D" w:rsidRDefault="00BC2FF1" w:rsidP="009F2C6C">
      <w:pPr>
        <w:pStyle w:val="Level2"/>
        <w:tabs>
          <w:tab w:val="left" w:pos="1134"/>
        </w:tabs>
        <w:spacing w:before="120" w:after="120"/>
        <w:ind w:left="851" w:hanging="851"/>
        <w:outlineLvl w:val="9"/>
        <w:rPr>
          <w:b/>
          <w:szCs w:val="24"/>
        </w:rPr>
      </w:pPr>
      <w:r w:rsidRPr="0008720D">
        <w:rPr>
          <w:b/>
          <w:color w:val="000000"/>
          <w:szCs w:val="24"/>
        </w:rPr>
        <w:t>4.4</w:t>
      </w:r>
      <w:r w:rsidRPr="0008720D">
        <w:rPr>
          <w:b/>
          <w:color w:val="000000"/>
          <w:szCs w:val="24"/>
        </w:rPr>
        <w:tab/>
      </w:r>
      <w:r w:rsidRPr="0008720D">
        <w:rPr>
          <w:b/>
          <w:szCs w:val="24"/>
        </w:rPr>
        <w:t xml:space="preserve">Federal Executive Business </w:t>
      </w:r>
    </w:p>
    <w:p w14:paraId="7F612488" w14:textId="77777777" w:rsidR="00BC2FF1" w:rsidRPr="0008720D" w:rsidRDefault="00BC2FF1" w:rsidP="009F2C6C">
      <w:pPr>
        <w:pStyle w:val="Level3"/>
        <w:tabs>
          <w:tab w:val="left" w:pos="1701"/>
        </w:tabs>
        <w:spacing w:before="120" w:after="120"/>
        <w:ind w:left="1418" w:hanging="567"/>
        <w:jc w:val="both"/>
      </w:pPr>
      <w:r w:rsidRPr="0008720D">
        <w:rPr>
          <w:b/>
          <w:color w:val="000000"/>
        </w:rPr>
        <w:t>(a)</w:t>
      </w:r>
      <w:r w:rsidRPr="0008720D">
        <w:rPr>
          <w:b/>
          <w:color w:val="000000"/>
        </w:rPr>
        <w:tab/>
      </w:r>
      <w:r w:rsidRPr="0008720D">
        <w:t>Meetings of Federal Executive will be chaired by the Federal President.</w:t>
      </w:r>
    </w:p>
    <w:p w14:paraId="7F612489" w14:textId="77777777"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w:t>
      </w:r>
      <w:proofErr w:type="spellStart"/>
      <w:r w:rsidRPr="0008720D">
        <w:rPr>
          <w:b/>
          <w:szCs w:val="24"/>
        </w:rPr>
        <w:t>i</w:t>
      </w:r>
      <w:proofErr w:type="spellEnd"/>
      <w:r w:rsidRPr="0008720D">
        <w:rPr>
          <w:b/>
          <w:szCs w:val="24"/>
        </w:rPr>
        <w:t>)</w:t>
      </w:r>
      <w:r w:rsidRPr="0008720D">
        <w:rPr>
          <w:b/>
          <w:szCs w:val="24"/>
        </w:rPr>
        <w:tab/>
      </w:r>
      <w:r w:rsidRPr="0008720D">
        <w:rPr>
          <w:szCs w:val="24"/>
        </w:rPr>
        <w:t xml:space="preserve">In their absence, the most Senior Federal Vice-President in attendance will chair or </w:t>
      </w:r>
    </w:p>
    <w:p w14:paraId="7F61248A" w14:textId="2BC5163F"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(ii)</w:t>
      </w:r>
      <w:r w:rsidRPr="0008720D">
        <w:rPr>
          <w:b/>
          <w:szCs w:val="24"/>
        </w:rPr>
        <w:tab/>
      </w:r>
      <w:r w:rsidRPr="0008720D">
        <w:rPr>
          <w:szCs w:val="24"/>
        </w:rPr>
        <w:t xml:space="preserve">In the absence of the President and all the Federal Vice-Presidents, </w:t>
      </w:r>
      <w:r w:rsidR="0014250B">
        <w:rPr>
          <w:szCs w:val="24"/>
        </w:rPr>
        <w:t>the meeting will be cancelled</w:t>
      </w:r>
      <w:r w:rsidRPr="0008720D">
        <w:rPr>
          <w:szCs w:val="24"/>
        </w:rPr>
        <w:t>.</w:t>
      </w:r>
    </w:p>
    <w:p w14:paraId="7F61248B" w14:textId="77777777" w:rsidR="00BC2FF1" w:rsidRPr="0008720D" w:rsidRDefault="00BC2FF1" w:rsidP="009F2C6C">
      <w:pPr>
        <w:pStyle w:val="Level3"/>
        <w:tabs>
          <w:tab w:val="left" w:pos="1701"/>
        </w:tabs>
        <w:spacing w:before="120" w:after="120"/>
        <w:ind w:left="1418" w:hanging="567"/>
        <w:jc w:val="both"/>
      </w:pPr>
      <w:r w:rsidRPr="0008720D">
        <w:rPr>
          <w:b/>
          <w:color w:val="000000"/>
        </w:rPr>
        <w:t>(b)</w:t>
      </w:r>
      <w:r w:rsidRPr="0008720D">
        <w:rPr>
          <w:b/>
          <w:color w:val="000000"/>
        </w:rPr>
        <w:tab/>
      </w:r>
      <w:r w:rsidRPr="0008720D">
        <w:t>Federal Executive shall decide its own order of business.</w:t>
      </w:r>
    </w:p>
    <w:p w14:paraId="7F61248C" w14:textId="42F341D5" w:rsidR="00BC2FF1" w:rsidRPr="0008720D" w:rsidRDefault="00BC2FF1" w:rsidP="009F2C6C">
      <w:pPr>
        <w:pStyle w:val="Level3"/>
        <w:tabs>
          <w:tab w:val="left" w:pos="1701"/>
        </w:tabs>
        <w:spacing w:before="120" w:after="120"/>
        <w:ind w:left="1418" w:hanging="567"/>
        <w:jc w:val="both"/>
      </w:pPr>
      <w:r w:rsidRPr="0008720D">
        <w:rPr>
          <w:b/>
          <w:color w:val="000000"/>
        </w:rPr>
        <w:t>(c)</w:t>
      </w:r>
      <w:r w:rsidRPr="0008720D">
        <w:rPr>
          <w:b/>
          <w:color w:val="000000"/>
        </w:rPr>
        <w:tab/>
      </w:r>
      <w:r w:rsidRPr="0008720D">
        <w:t>Items may be placed on the agenda of any meeting of Federal Executive by Federal Council, Federal Executive</w:t>
      </w:r>
      <w:r w:rsidR="0014250B">
        <w:t xml:space="preserve"> Members</w:t>
      </w:r>
      <w:r w:rsidRPr="0008720D">
        <w:t>, or any Branch.</w:t>
      </w:r>
    </w:p>
    <w:p w14:paraId="7F61248D" w14:textId="77777777" w:rsidR="00BC2FF1" w:rsidRPr="0008720D" w:rsidRDefault="00BC2FF1" w:rsidP="009F2C6C">
      <w:pPr>
        <w:pStyle w:val="Level3"/>
        <w:tabs>
          <w:tab w:val="left" w:pos="1701"/>
        </w:tabs>
        <w:spacing w:before="120" w:after="120"/>
        <w:ind w:left="1418" w:hanging="567"/>
        <w:jc w:val="both"/>
      </w:pPr>
      <w:r w:rsidRPr="0008720D">
        <w:rPr>
          <w:b/>
          <w:color w:val="000000"/>
        </w:rPr>
        <w:t>(d)</w:t>
      </w:r>
      <w:r w:rsidRPr="0008720D">
        <w:rPr>
          <w:b/>
          <w:color w:val="000000"/>
        </w:rPr>
        <w:tab/>
      </w:r>
      <w:r w:rsidRPr="0008720D">
        <w:t>The Federal Secretary shall prepare an agenda for the meeting.</w:t>
      </w:r>
    </w:p>
    <w:p w14:paraId="7F61248E" w14:textId="77777777" w:rsidR="00BC2FF1" w:rsidRPr="0008720D" w:rsidRDefault="00BC2FF1" w:rsidP="009F2C6C">
      <w:pPr>
        <w:pStyle w:val="Level3"/>
        <w:tabs>
          <w:tab w:val="left" w:pos="1701"/>
        </w:tabs>
        <w:spacing w:before="120" w:after="120"/>
        <w:ind w:left="1418" w:hanging="567"/>
        <w:jc w:val="both"/>
      </w:pPr>
      <w:r w:rsidRPr="0008720D">
        <w:rPr>
          <w:b/>
          <w:color w:val="000000"/>
        </w:rPr>
        <w:t>(e)</w:t>
      </w:r>
      <w:r w:rsidRPr="0008720D">
        <w:rPr>
          <w:b/>
          <w:color w:val="000000"/>
        </w:rPr>
        <w:tab/>
      </w:r>
      <w:r w:rsidRPr="0008720D">
        <w:t>Notice of the meeting and agenda may be given by—</w:t>
      </w:r>
    </w:p>
    <w:p w14:paraId="7F61248F" w14:textId="77777777"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w:t>
      </w:r>
      <w:proofErr w:type="spellStart"/>
      <w:r w:rsidRPr="0008720D">
        <w:rPr>
          <w:b/>
          <w:szCs w:val="24"/>
        </w:rPr>
        <w:t>i</w:t>
      </w:r>
      <w:proofErr w:type="spellEnd"/>
      <w:r w:rsidRPr="0008720D">
        <w:rPr>
          <w:b/>
          <w:szCs w:val="24"/>
        </w:rPr>
        <w:t>)</w:t>
      </w:r>
      <w:r w:rsidRPr="0008720D">
        <w:rPr>
          <w:b/>
          <w:szCs w:val="24"/>
        </w:rPr>
        <w:tab/>
      </w:r>
      <w:r w:rsidRPr="0008720D">
        <w:rPr>
          <w:szCs w:val="24"/>
        </w:rPr>
        <w:t xml:space="preserve">hand; </w:t>
      </w:r>
    </w:p>
    <w:p w14:paraId="7F612490" w14:textId="77777777"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(ii)</w:t>
      </w:r>
      <w:r w:rsidRPr="0008720D">
        <w:rPr>
          <w:b/>
          <w:szCs w:val="24"/>
        </w:rPr>
        <w:tab/>
      </w:r>
      <w:r w:rsidRPr="0008720D">
        <w:rPr>
          <w:szCs w:val="24"/>
        </w:rPr>
        <w:t xml:space="preserve">post or courier; </w:t>
      </w:r>
    </w:p>
    <w:p w14:paraId="7F612491" w14:textId="77777777"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(iii)</w:t>
      </w:r>
      <w:r w:rsidRPr="0008720D">
        <w:rPr>
          <w:b/>
          <w:szCs w:val="24"/>
        </w:rPr>
        <w:tab/>
      </w:r>
      <w:r w:rsidRPr="0008720D">
        <w:rPr>
          <w:szCs w:val="24"/>
        </w:rPr>
        <w:t xml:space="preserve">email; </w:t>
      </w:r>
    </w:p>
    <w:p w14:paraId="7F612492" w14:textId="77777777"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(iv)</w:t>
      </w:r>
      <w:r w:rsidRPr="0008720D">
        <w:rPr>
          <w:b/>
          <w:szCs w:val="24"/>
        </w:rPr>
        <w:tab/>
      </w:r>
      <w:r w:rsidRPr="0008720D">
        <w:rPr>
          <w:szCs w:val="24"/>
        </w:rPr>
        <w:t>telephone;</w:t>
      </w:r>
    </w:p>
    <w:p w14:paraId="7F612493" w14:textId="77777777"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(v)</w:t>
      </w:r>
      <w:r w:rsidRPr="0008720D">
        <w:rPr>
          <w:b/>
          <w:szCs w:val="24"/>
        </w:rPr>
        <w:tab/>
      </w:r>
      <w:r w:rsidRPr="0008720D">
        <w:rPr>
          <w:szCs w:val="24"/>
        </w:rPr>
        <w:t xml:space="preserve">facsimile transmission; or </w:t>
      </w:r>
    </w:p>
    <w:p w14:paraId="7F612494" w14:textId="77777777"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(vi)</w:t>
      </w:r>
      <w:r w:rsidRPr="0008720D">
        <w:rPr>
          <w:b/>
          <w:szCs w:val="24"/>
        </w:rPr>
        <w:tab/>
      </w:r>
      <w:r w:rsidRPr="0008720D">
        <w:rPr>
          <w:szCs w:val="24"/>
        </w:rPr>
        <w:t>other electronic means.</w:t>
      </w:r>
    </w:p>
    <w:p w14:paraId="7F612495" w14:textId="77777777" w:rsidR="008A3C23" w:rsidRPr="0008720D" w:rsidRDefault="00BC2FF1" w:rsidP="009F2C6C">
      <w:pPr>
        <w:pStyle w:val="Level3"/>
        <w:tabs>
          <w:tab w:val="left" w:pos="1701"/>
        </w:tabs>
        <w:spacing w:before="120" w:after="120"/>
        <w:ind w:left="1418" w:hanging="567"/>
        <w:jc w:val="both"/>
      </w:pPr>
      <w:r w:rsidRPr="0008720D">
        <w:rPr>
          <w:b/>
          <w:color w:val="000000"/>
        </w:rPr>
        <w:t>(f)</w:t>
      </w:r>
      <w:r w:rsidRPr="0008720D">
        <w:rPr>
          <w:b/>
          <w:color w:val="000000"/>
        </w:rPr>
        <w:tab/>
      </w:r>
      <w:r w:rsidRPr="0008720D">
        <w:t>Failure to provide an agenda will not invalidate or otherwise affect a vote or meeting of the Federal Executive.</w:t>
      </w:r>
    </w:p>
    <w:p w14:paraId="7F612496" w14:textId="09316525" w:rsidR="00BC2FF1" w:rsidRPr="0008720D" w:rsidRDefault="00BC2FF1" w:rsidP="009F2C6C">
      <w:pPr>
        <w:pStyle w:val="Level3"/>
        <w:tabs>
          <w:tab w:val="left" w:pos="1701"/>
        </w:tabs>
        <w:spacing w:before="120" w:after="120"/>
        <w:ind w:left="1418" w:hanging="567"/>
        <w:jc w:val="both"/>
      </w:pPr>
      <w:r w:rsidRPr="0008720D">
        <w:rPr>
          <w:b/>
          <w:color w:val="000000"/>
        </w:rPr>
        <w:t>(g)</w:t>
      </w:r>
      <w:r w:rsidRPr="0008720D">
        <w:rPr>
          <w:b/>
          <w:color w:val="000000"/>
        </w:rPr>
        <w:tab/>
      </w:r>
      <w:r w:rsidRPr="0008720D">
        <w:t>The Federal Secretary shall give each Branch Secretary and Federal Executive</w:t>
      </w:r>
      <w:r w:rsidR="00F61C2A">
        <w:t xml:space="preserve"> Member</w:t>
      </w:r>
      <w:r w:rsidRPr="0008720D">
        <w:t xml:space="preserve"> reasonable notice of agenda items.</w:t>
      </w:r>
    </w:p>
    <w:p w14:paraId="7F612497" w14:textId="77777777" w:rsidR="00BC2FF1" w:rsidRPr="0008720D" w:rsidRDefault="00BC2FF1" w:rsidP="009F2C6C">
      <w:pPr>
        <w:pStyle w:val="Level2"/>
        <w:tabs>
          <w:tab w:val="left" w:pos="1134"/>
        </w:tabs>
        <w:spacing w:before="120" w:after="120"/>
        <w:ind w:left="851" w:hanging="851"/>
        <w:outlineLvl w:val="9"/>
        <w:rPr>
          <w:b/>
          <w:szCs w:val="24"/>
        </w:rPr>
      </w:pPr>
      <w:r w:rsidRPr="0008720D">
        <w:rPr>
          <w:b/>
          <w:color w:val="000000"/>
          <w:szCs w:val="24"/>
        </w:rPr>
        <w:t>4.5</w:t>
      </w:r>
      <w:r w:rsidRPr="0008720D">
        <w:rPr>
          <w:b/>
          <w:color w:val="000000"/>
          <w:szCs w:val="24"/>
        </w:rPr>
        <w:tab/>
      </w:r>
      <w:r w:rsidRPr="0008720D">
        <w:rPr>
          <w:b/>
          <w:szCs w:val="24"/>
        </w:rPr>
        <w:t>Federal Executive – Out Of Session Decisions</w:t>
      </w:r>
    </w:p>
    <w:p w14:paraId="7F612498" w14:textId="77777777" w:rsidR="00BC2FF1" w:rsidRPr="0008720D" w:rsidRDefault="00BC2FF1" w:rsidP="009F2C6C">
      <w:pPr>
        <w:pStyle w:val="Level3"/>
        <w:tabs>
          <w:tab w:val="left" w:pos="1701"/>
        </w:tabs>
        <w:spacing w:before="120" w:after="120"/>
        <w:ind w:left="1418" w:hanging="567"/>
        <w:jc w:val="both"/>
      </w:pPr>
      <w:r w:rsidRPr="0008720D">
        <w:rPr>
          <w:b/>
          <w:color w:val="000000"/>
        </w:rPr>
        <w:t>(a)</w:t>
      </w:r>
      <w:r w:rsidRPr="0008720D">
        <w:rPr>
          <w:b/>
          <w:color w:val="000000"/>
        </w:rPr>
        <w:tab/>
      </w:r>
      <w:r w:rsidRPr="0008720D">
        <w:t xml:space="preserve">The purpose of this rule is to provide a means of obtaining prompt decisions. </w:t>
      </w:r>
    </w:p>
    <w:p w14:paraId="7F612499" w14:textId="77777777" w:rsidR="00BC2FF1" w:rsidRPr="0008720D" w:rsidRDefault="00BC2FF1" w:rsidP="009F2C6C">
      <w:pPr>
        <w:pStyle w:val="Level3"/>
        <w:tabs>
          <w:tab w:val="left" w:pos="1701"/>
        </w:tabs>
        <w:spacing w:before="120" w:after="120"/>
        <w:ind w:left="1418" w:hanging="567"/>
        <w:jc w:val="both"/>
      </w:pPr>
      <w:r w:rsidRPr="0008720D">
        <w:rPr>
          <w:b/>
          <w:color w:val="000000"/>
        </w:rPr>
        <w:t>(b)</w:t>
      </w:r>
      <w:r w:rsidRPr="0008720D">
        <w:rPr>
          <w:b/>
          <w:color w:val="000000"/>
        </w:rPr>
        <w:tab/>
      </w:r>
      <w:r w:rsidRPr="0008720D">
        <w:t>Any decision Federal Executive has the power to make at a meeting may be made by ballot in the manner set out in this rule.</w:t>
      </w:r>
    </w:p>
    <w:p w14:paraId="7F61249A" w14:textId="77777777" w:rsidR="00BC2FF1" w:rsidRPr="0008720D" w:rsidRDefault="00BC2FF1" w:rsidP="009F2C6C">
      <w:pPr>
        <w:pStyle w:val="Level3"/>
        <w:tabs>
          <w:tab w:val="left" w:pos="1701"/>
        </w:tabs>
        <w:spacing w:before="120" w:after="120"/>
        <w:ind w:left="1418" w:hanging="567"/>
        <w:jc w:val="both"/>
      </w:pPr>
      <w:r w:rsidRPr="0008720D">
        <w:rPr>
          <w:b/>
          <w:color w:val="000000"/>
        </w:rPr>
        <w:t>(c)</w:t>
      </w:r>
      <w:r w:rsidRPr="0008720D">
        <w:rPr>
          <w:b/>
          <w:color w:val="000000"/>
        </w:rPr>
        <w:tab/>
      </w:r>
      <w:r w:rsidRPr="0008720D">
        <w:t>The Federal Secretary shall submit any ballot under this rule requested by:</w:t>
      </w:r>
    </w:p>
    <w:p w14:paraId="7F61249B" w14:textId="77777777" w:rsidR="00BC2FF1" w:rsidRPr="0008720D" w:rsidRDefault="00BC2FF1" w:rsidP="009F2C6C">
      <w:pPr>
        <w:pStyle w:val="Level4"/>
        <w:tabs>
          <w:tab w:val="left" w:pos="2268"/>
        </w:tabs>
        <w:spacing w:before="120" w:after="120"/>
        <w:ind w:left="1985" w:hanging="567"/>
        <w:outlineLvl w:val="9"/>
        <w:rPr>
          <w:szCs w:val="24"/>
        </w:rPr>
      </w:pPr>
      <w:r w:rsidRPr="0008720D">
        <w:rPr>
          <w:b/>
          <w:szCs w:val="24"/>
        </w:rPr>
        <w:lastRenderedPageBreak/>
        <w:t>(</w:t>
      </w:r>
      <w:proofErr w:type="spellStart"/>
      <w:r w:rsidRPr="0008720D">
        <w:rPr>
          <w:b/>
          <w:szCs w:val="24"/>
        </w:rPr>
        <w:t>i</w:t>
      </w:r>
      <w:proofErr w:type="spellEnd"/>
      <w:r w:rsidRPr="0008720D">
        <w:rPr>
          <w:b/>
          <w:szCs w:val="24"/>
        </w:rPr>
        <w:t>)</w:t>
      </w:r>
      <w:r w:rsidRPr="0008720D">
        <w:rPr>
          <w:b/>
          <w:szCs w:val="24"/>
        </w:rPr>
        <w:tab/>
      </w:r>
      <w:r w:rsidRPr="0008720D">
        <w:rPr>
          <w:szCs w:val="24"/>
        </w:rPr>
        <w:t xml:space="preserve">Federal Council; </w:t>
      </w:r>
    </w:p>
    <w:p w14:paraId="7F61249C" w14:textId="77777777" w:rsidR="00BC2FF1" w:rsidRPr="0008720D" w:rsidRDefault="00BC2FF1" w:rsidP="009F2C6C">
      <w:pPr>
        <w:pStyle w:val="Level4"/>
        <w:tabs>
          <w:tab w:val="left" w:pos="2268"/>
        </w:tabs>
        <w:spacing w:before="120" w:after="120"/>
        <w:ind w:left="1985" w:hanging="567"/>
        <w:outlineLvl w:val="9"/>
        <w:rPr>
          <w:szCs w:val="24"/>
        </w:rPr>
      </w:pPr>
      <w:r w:rsidRPr="0008720D">
        <w:rPr>
          <w:b/>
          <w:szCs w:val="24"/>
        </w:rPr>
        <w:t>(ii)</w:t>
      </w:r>
      <w:r w:rsidRPr="0008720D">
        <w:rPr>
          <w:b/>
          <w:szCs w:val="24"/>
        </w:rPr>
        <w:tab/>
      </w:r>
      <w:r w:rsidRPr="0008720D">
        <w:rPr>
          <w:szCs w:val="24"/>
        </w:rPr>
        <w:t xml:space="preserve">Federal Executive; </w:t>
      </w:r>
    </w:p>
    <w:p w14:paraId="7F61249D" w14:textId="4701EAF9" w:rsidR="00BC2FF1" w:rsidRPr="0008720D" w:rsidRDefault="00BC2FF1" w:rsidP="009F2C6C">
      <w:pPr>
        <w:pStyle w:val="Level4"/>
        <w:tabs>
          <w:tab w:val="left" w:pos="2268"/>
        </w:tabs>
        <w:spacing w:before="120" w:after="120"/>
        <w:ind w:left="1985" w:hanging="567"/>
        <w:outlineLvl w:val="9"/>
        <w:rPr>
          <w:szCs w:val="24"/>
        </w:rPr>
      </w:pPr>
      <w:r w:rsidRPr="0008720D">
        <w:rPr>
          <w:b/>
          <w:szCs w:val="24"/>
        </w:rPr>
        <w:t>(iii)</w:t>
      </w:r>
      <w:r w:rsidRPr="0008720D">
        <w:rPr>
          <w:b/>
          <w:szCs w:val="24"/>
        </w:rPr>
        <w:tab/>
      </w:r>
      <w:r w:rsidRPr="0008720D">
        <w:rPr>
          <w:szCs w:val="24"/>
        </w:rPr>
        <w:t>Federal Secretary</w:t>
      </w:r>
      <w:r w:rsidR="00A412C2">
        <w:rPr>
          <w:szCs w:val="24"/>
        </w:rPr>
        <w:t xml:space="preserve"> in consultation with the Federal President</w:t>
      </w:r>
      <w:r w:rsidRPr="0008720D">
        <w:rPr>
          <w:szCs w:val="24"/>
        </w:rPr>
        <w:t xml:space="preserve">; or </w:t>
      </w:r>
    </w:p>
    <w:p w14:paraId="7F61249E" w14:textId="16F8D8C8" w:rsidR="00BC2FF1" w:rsidRPr="0008720D" w:rsidRDefault="00BC2FF1" w:rsidP="009F2C6C">
      <w:pPr>
        <w:pStyle w:val="Level4"/>
        <w:tabs>
          <w:tab w:val="left" w:pos="2268"/>
        </w:tabs>
        <w:spacing w:before="120" w:after="120"/>
        <w:ind w:left="1985" w:hanging="567"/>
        <w:outlineLvl w:val="9"/>
        <w:rPr>
          <w:szCs w:val="24"/>
        </w:rPr>
      </w:pPr>
      <w:r w:rsidRPr="0008720D">
        <w:rPr>
          <w:b/>
          <w:szCs w:val="24"/>
        </w:rPr>
        <w:t>(iv)</w:t>
      </w:r>
      <w:r w:rsidRPr="0008720D">
        <w:rPr>
          <w:b/>
          <w:szCs w:val="24"/>
        </w:rPr>
        <w:tab/>
      </w:r>
      <w:r w:rsidR="00047D55">
        <w:rPr>
          <w:szCs w:val="24"/>
        </w:rPr>
        <w:t>A</w:t>
      </w:r>
      <w:r w:rsidRPr="0008720D">
        <w:rPr>
          <w:szCs w:val="24"/>
        </w:rPr>
        <w:t xml:space="preserve">ny two Branches. </w:t>
      </w:r>
    </w:p>
    <w:p w14:paraId="7F61249F" w14:textId="2FA02494" w:rsidR="00BC2FF1" w:rsidRPr="0008720D" w:rsidRDefault="00BC2FF1" w:rsidP="009F2C6C">
      <w:pPr>
        <w:pStyle w:val="Level3"/>
        <w:tabs>
          <w:tab w:val="left" w:pos="1701"/>
        </w:tabs>
        <w:spacing w:before="120" w:after="120"/>
        <w:ind w:left="1418" w:hanging="567"/>
        <w:jc w:val="both"/>
      </w:pPr>
      <w:r w:rsidRPr="0008720D">
        <w:rPr>
          <w:b/>
          <w:color w:val="000000"/>
        </w:rPr>
        <w:t>(d)</w:t>
      </w:r>
      <w:r w:rsidRPr="0008720D">
        <w:rPr>
          <w:b/>
          <w:color w:val="000000"/>
        </w:rPr>
        <w:tab/>
      </w:r>
      <w:r w:rsidRPr="0008720D">
        <w:t>The ballot will be conducted of Federal Executive</w:t>
      </w:r>
      <w:r w:rsidR="00A412C2">
        <w:t xml:space="preserve"> Members</w:t>
      </w:r>
      <w:r w:rsidRPr="0008720D">
        <w:t>.</w:t>
      </w:r>
    </w:p>
    <w:p w14:paraId="7F6124A0" w14:textId="77777777" w:rsidR="00BC2FF1" w:rsidRPr="0008720D" w:rsidRDefault="00BC2FF1" w:rsidP="009F2C6C">
      <w:pPr>
        <w:pStyle w:val="Level4"/>
        <w:tabs>
          <w:tab w:val="left" w:pos="2268"/>
        </w:tabs>
        <w:spacing w:before="120" w:after="120"/>
        <w:ind w:left="1985" w:hanging="567"/>
        <w:jc w:val="both"/>
        <w:outlineLvl w:val="9"/>
        <w:rPr>
          <w:szCs w:val="24"/>
        </w:rPr>
      </w:pPr>
      <w:r w:rsidRPr="0008720D">
        <w:rPr>
          <w:b/>
          <w:szCs w:val="24"/>
        </w:rPr>
        <w:t>(</w:t>
      </w:r>
      <w:proofErr w:type="spellStart"/>
      <w:r w:rsidRPr="0008720D">
        <w:rPr>
          <w:b/>
          <w:szCs w:val="24"/>
        </w:rPr>
        <w:t>i</w:t>
      </w:r>
      <w:proofErr w:type="spellEnd"/>
      <w:r w:rsidRPr="0008720D">
        <w:rPr>
          <w:b/>
          <w:szCs w:val="24"/>
        </w:rPr>
        <w:t>)</w:t>
      </w:r>
      <w:r w:rsidRPr="0008720D">
        <w:rPr>
          <w:b/>
          <w:szCs w:val="24"/>
        </w:rPr>
        <w:tab/>
      </w:r>
      <w:r w:rsidRPr="0008720D">
        <w:rPr>
          <w:szCs w:val="24"/>
        </w:rPr>
        <w:t xml:space="preserve">Federal Executive members must be given in writing the question which is the subject of the ballot; and notice of the period required to return the ballot.  </w:t>
      </w:r>
    </w:p>
    <w:p w14:paraId="7F6124A1" w14:textId="77777777" w:rsidR="00BC2FF1" w:rsidRPr="0008720D" w:rsidRDefault="00BC2FF1" w:rsidP="009F2C6C">
      <w:pPr>
        <w:pStyle w:val="Level4"/>
        <w:tabs>
          <w:tab w:val="left" w:pos="2268"/>
        </w:tabs>
        <w:spacing w:before="120" w:after="120"/>
        <w:ind w:left="1985" w:hanging="567"/>
        <w:outlineLvl w:val="9"/>
        <w:rPr>
          <w:szCs w:val="24"/>
        </w:rPr>
      </w:pPr>
      <w:r w:rsidRPr="0008720D">
        <w:rPr>
          <w:b/>
          <w:szCs w:val="24"/>
        </w:rPr>
        <w:t>(ii)</w:t>
      </w:r>
      <w:r w:rsidRPr="0008720D">
        <w:rPr>
          <w:b/>
          <w:szCs w:val="24"/>
        </w:rPr>
        <w:tab/>
      </w:r>
      <w:r w:rsidRPr="0008720D">
        <w:rPr>
          <w:szCs w:val="24"/>
        </w:rPr>
        <w:t>The voting period will be not less than 7 days.</w:t>
      </w:r>
    </w:p>
    <w:p w14:paraId="7F6124A2" w14:textId="77777777" w:rsidR="00BC2FF1" w:rsidRPr="0008720D" w:rsidRDefault="00BC2FF1" w:rsidP="009F2C6C">
      <w:pPr>
        <w:pStyle w:val="Level3"/>
        <w:tabs>
          <w:tab w:val="left" w:pos="1701"/>
        </w:tabs>
        <w:spacing w:before="120" w:after="120"/>
        <w:ind w:left="1418" w:hanging="567"/>
        <w:jc w:val="both"/>
      </w:pPr>
      <w:r w:rsidRPr="0008720D">
        <w:rPr>
          <w:b/>
          <w:color w:val="000000"/>
        </w:rPr>
        <w:t>(e)</w:t>
      </w:r>
      <w:r w:rsidRPr="0008720D">
        <w:rPr>
          <w:b/>
          <w:color w:val="000000"/>
        </w:rPr>
        <w:tab/>
      </w:r>
      <w:r w:rsidRPr="0008720D">
        <w:t>Notice, and return of the ballot, may be given by—</w:t>
      </w:r>
    </w:p>
    <w:p w14:paraId="7F6124A3" w14:textId="77777777" w:rsidR="00BC2FF1" w:rsidRPr="0008720D" w:rsidRDefault="00BC2FF1" w:rsidP="009F2C6C">
      <w:pPr>
        <w:pStyle w:val="Level4"/>
        <w:tabs>
          <w:tab w:val="left" w:pos="2268"/>
        </w:tabs>
        <w:spacing w:before="120" w:after="120"/>
        <w:ind w:left="1985" w:hanging="567"/>
        <w:outlineLvl w:val="9"/>
        <w:rPr>
          <w:szCs w:val="24"/>
        </w:rPr>
      </w:pPr>
      <w:r w:rsidRPr="0008720D">
        <w:rPr>
          <w:b/>
          <w:szCs w:val="24"/>
        </w:rPr>
        <w:t>(</w:t>
      </w:r>
      <w:proofErr w:type="spellStart"/>
      <w:r w:rsidRPr="0008720D">
        <w:rPr>
          <w:b/>
          <w:szCs w:val="24"/>
        </w:rPr>
        <w:t>i</w:t>
      </w:r>
      <w:proofErr w:type="spellEnd"/>
      <w:r w:rsidRPr="0008720D">
        <w:rPr>
          <w:b/>
          <w:szCs w:val="24"/>
        </w:rPr>
        <w:t>)</w:t>
      </w:r>
      <w:r w:rsidRPr="0008720D">
        <w:rPr>
          <w:b/>
          <w:szCs w:val="24"/>
        </w:rPr>
        <w:tab/>
      </w:r>
      <w:r w:rsidRPr="0008720D">
        <w:rPr>
          <w:szCs w:val="24"/>
        </w:rPr>
        <w:t xml:space="preserve">hand; </w:t>
      </w:r>
    </w:p>
    <w:p w14:paraId="7F6124A4" w14:textId="77777777" w:rsidR="00BC2FF1" w:rsidRPr="0008720D" w:rsidRDefault="00BC2FF1" w:rsidP="009F2C6C">
      <w:pPr>
        <w:pStyle w:val="Level4"/>
        <w:tabs>
          <w:tab w:val="left" w:pos="2268"/>
        </w:tabs>
        <w:spacing w:before="120" w:after="120"/>
        <w:ind w:left="1985" w:hanging="567"/>
        <w:outlineLvl w:val="9"/>
        <w:rPr>
          <w:szCs w:val="24"/>
        </w:rPr>
      </w:pPr>
      <w:r w:rsidRPr="0008720D">
        <w:rPr>
          <w:b/>
          <w:szCs w:val="24"/>
        </w:rPr>
        <w:t>(ii)</w:t>
      </w:r>
      <w:r w:rsidRPr="0008720D">
        <w:rPr>
          <w:b/>
          <w:szCs w:val="24"/>
        </w:rPr>
        <w:tab/>
      </w:r>
      <w:r w:rsidRPr="0008720D">
        <w:rPr>
          <w:szCs w:val="24"/>
        </w:rPr>
        <w:t xml:space="preserve">post or courier; </w:t>
      </w:r>
    </w:p>
    <w:p w14:paraId="7F6124A5" w14:textId="77777777" w:rsidR="00BC2FF1" w:rsidRPr="0008720D" w:rsidRDefault="00BC2FF1" w:rsidP="009F2C6C">
      <w:pPr>
        <w:pStyle w:val="Level4"/>
        <w:tabs>
          <w:tab w:val="left" w:pos="2268"/>
        </w:tabs>
        <w:spacing w:before="120" w:after="120"/>
        <w:ind w:left="1985" w:hanging="567"/>
        <w:outlineLvl w:val="9"/>
        <w:rPr>
          <w:szCs w:val="24"/>
        </w:rPr>
      </w:pPr>
      <w:r w:rsidRPr="0008720D">
        <w:rPr>
          <w:b/>
          <w:szCs w:val="24"/>
        </w:rPr>
        <w:t>(iii)</w:t>
      </w:r>
      <w:r w:rsidRPr="0008720D">
        <w:rPr>
          <w:b/>
          <w:szCs w:val="24"/>
        </w:rPr>
        <w:tab/>
      </w:r>
      <w:r w:rsidRPr="0008720D">
        <w:rPr>
          <w:szCs w:val="24"/>
        </w:rPr>
        <w:t xml:space="preserve">email; </w:t>
      </w:r>
    </w:p>
    <w:p w14:paraId="7F6124A6" w14:textId="77777777" w:rsidR="00BC2FF1" w:rsidRPr="0008720D" w:rsidRDefault="00BC2FF1" w:rsidP="009F2C6C">
      <w:pPr>
        <w:pStyle w:val="Level4"/>
        <w:tabs>
          <w:tab w:val="left" w:pos="2268"/>
        </w:tabs>
        <w:spacing w:before="120" w:after="120"/>
        <w:ind w:left="1985" w:hanging="567"/>
        <w:outlineLvl w:val="9"/>
        <w:rPr>
          <w:szCs w:val="24"/>
        </w:rPr>
      </w:pPr>
      <w:r w:rsidRPr="0008720D">
        <w:rPr>
          <w:b/>
          <w:szCs w:val="24"/>
        </w:rPr>
        <w:t>(iv)</w:t>
      </w:r>
      <w:r w:rsidRPr="0008720D">
        <w:rPr>
          <w:b/>
          <w:szCs w:val="24"/>
        </w:rPr>
        <w:tab/>
      </w:r>
      <w:r w:rsidRPr="0008720D">
        <w:rPr>
          <w:szCs w:val="24"/>
        </w:rPr>
        <w:t>facsimile transmission; or</w:t>
      </w:r>
    </w:p>
    <w:p w14:paraId="7F6124A7" w14:textId="77777777" w:rsidR="00BC2FF1" w:rsidRPr="0008720D" w:rsidRDefault="00BC2FF1" w:rsidP="009F2C6C">
      <w:pPr>
        <w:pStyle w:val="Level4"/>
        <w:tabs>
          <w:tab w:val="left" w:pos="2268"/>
        </w:tabs>
        <w:spacing w:before="120" w:after="120"/>
        <w:ind w:left="1985" w:hanging="567"/>
        <w:outlineLvl w:val="9"/>
        <w:rPr>
          <w:szCs w:val="24"/>
        </w:rPr>
      </w:pPr>
      <w:r w:rsidRPr="0008720D">
        <w:rPr>
          <w:b/>
          <w:szCs w:val="24"/>
        </w:rPr>
        <w:t>(v)</w:t>
      </w:r>
      <w:r w:rsidRPr="0008720D">
        <w:rPr>
          <w:b/>
          <w:szCs w:val="24"/>
        </w:rPr>
        <w:tab/>
      </w:r>
      <w:r w:rsidRPr="0008720D">
        <w:rPr>
          <w:szCs w:val="24"/>
        </w:rPr>
        <w:t>other electronic means.</w:t>
      </w:r>
    </w:p>
    <w:p w14:paraId="7F6124A8" w14:textId="77777777" w:rsidR="00BC2FF1" w:rsidRPr="0008720D" w:rsidRDefault="00BC2FF1" w:rsidP="009F2C6C">
      <w:pPr>
        <w:pStyle w:val="Level3"/>
        <w:tabs>
          <w:tab w:val="left" w:pos="1701"/>
        </w:tabs>
        <w:spacing w:before="120" w:after="120"/>
        <w:ind w:left="1418" w:hanging="567"/>
        <w:jc w:val="both"/>
      </w:pPr>
      <w:r w:rsidRPr="0008720D">
        <w:rPr>
          <w:b/>
          <w:color w:val="000000"/>
        </w:rPr>
        <w:t>(f)</w:t>
      </w:r>
      <w:r w:rsidRPr="0008720D">
        <w:rPr>
          <w:b/>
          <w:color w:val="000000"/>
        </w:rPr>
        <w:tab/>
      </w:r>
      <w:r w:rsidRPr="0008720D">
        <w:t xml:space="preserve">A ballot under this rule shall be determined in the same manner as applies to a resolution at meetings of Federal Executive, that is, a simple majority of votes exercised.  Votes will be allocated in accordance with </w:t>
      </w:r>
      <w:r w:rsidRPr="0008720D">
        <w:rPr>
          <w:b/>
        </w:rPr>
        <w:t>Rule 3.4</w:t>
      </w:r>
      <w:r w:rsidRPr="0008720D">
        <w:t>.</w:t>
      </w:r>
    </w:p>
    <w:p w14:paraId="7F6124A9" w14:textId="2DA81E9A" w:rsidR="00BC2FF1" w:rsidRPr="0008720D" w:rsidRDefault="00BC2FF1" w:rsidP="009F2C6C">
      <w:pPr>
        <w:pStyle w:val="Level3"/>
        <w:tabs>
          <w:tab w:val="left" w:pos="1701"/>
        </w:tabs>
        <w:spacing w:before="120" w:after="120"/>
        <w:ind w:left="1418" w:hanging="567"/>
        <w:jc w:val="both"/>
      </w:pPr>
      <w:r w:rsidRPr="0008720D">
        <w:rPr>
          <w:b/>
          <w:color w:val="000000"/>
        </w:rPr>
        <w:t>(g)</w:t>
      </w:r>
      <w:r w:rsidRPr="0008720D">
        <w:rPr>
          <w:b/>
          <w:color w:val="000000"/>
        </w:rPr>
        <w:tab/>
      </w:r>
      <w:r w:rsidRPr="0008720D">
        <w:t xml:space="preserve">A Federal Executive </w:t>
      </w:r>
      <w:r w:rsidR="00A412C2">
        <w:t xml:space="preserve">Member </w:t>
      </w:r>
      <w:r w:rsidRPr="0008720D">
        <w:t xml:space="preserve">at the time the ballot is forwarded may cast their vote in that ballot.  </w:t>
      </w:r>
    </w:p>
    <w:p w14:paraId="38ADC835" w14:textId="77777777" w:rsidR="008248E4" w:rsidRDefault="00BC2FF1" w:rsidP="008248E4">
      <w:pPr>
        <w:pStyle w:val="Level3"/>
        <w:tabs>
          <w:tab w:val="left" w:pos="1701"/>
        </w:tabs>
        <w:spacing w:before="120" w:after="120"/>
        <w:ind w:left="1418" w:hanging="567"/>
        <w:jc w:val="both"/>
      </w:pPr>
      <w:r w:rsidRPr="0008720D">
        <w:rPr>
          <w:b/>
          <w:color w:val="000000"/>
        </w:rPr>
        <w:t>(h)</w:t>
      </w:r>
      <w:r w:rsidRPr="0008720D">
        <w:rPr>
          <w:b/>
          <w:color w:val="000000"/>
        </w:rPr>
        <w:tab/>
      </w:r>
      <w:r w:rsidRPr="0008720D">
        <w:t>If a person ceases to be a Federal Executive</w:t>
      </w:r>
      <w:r w:rsidR="00A412C2">
        <w:t xml:space="preserve"> Member</w:t>
      </w:r>
      <w:r w:rsidRPr="0008720D">
        <w:t xml:space="preserve"> after a ballot commences but before they cast their vote, the vote shall be reallocated to the remaining Federal Executive </w:t>
      </w:r>
      <w:r w:rsidR="00A412C2">
        <w:t xml:space="preserve">Member </w:t>
      </w:r>
      <w:r w:rsidRPr="0008720D">
        <w:t xml:space="preserve">from their Branch. </w:t>
      </w:r>
    </w:p>
    <w:p w14:paraId="74EB979A" w14:textId="1ED00C55" w:rsidR="0076187B" w:rsidRPr="0076187B" w:rsidRDefault="00D06A82" w:rsidP="008248E4">
      <w:pPr>
        <w:pStyle w:val="Level3"/>
        <w:tabs>
          <w:tab w:val="left" w:pos="1701"/>
        </w:tabs>
        <w:spacing w:before="120" w:after="120"/>
        <w:ind w:left="1418" w:hanging="567"/>
        <w:jc w:val="both"/>
      </w:pPr>
      <w:r>
        <w:rPr>
          <w:b/>
          <w:color w:val="000000"/>
        </w:rPr>
        <w:t>(</w:t>
      </w:r>
      <w:proofErr w:type="spellStart"/>
      <w:r>
        <w:rPr>
          <w:b/>
          <w:color w:val="000000"/>
        </w:rPr>
        <w:t>i</w:t>
      </w:r>
      <w:proofErr w:type="spellEnd"/>
      <w:r>
        <w:rPr>
          <w:b/>
          <w:color w:val="000000"/>
        </w:rPr>
        <w:t>)</w:t>
      </w:r>
      <w:r>
        <w:rPr>
          <w:b/>
          <w:color w:val="000000"/>
        </w:rPr>
        <w:tab/>
      </w:r>
      <w:r w:rsidR="0076187B" w:rsidRPr="0076187B">
        <w:t>The outcome of an out of session ballot must be reported to the next Federal Executive meeting and noted in the minutes.</w:t>
      </w:r>
    </w:p>
    <w:p w14:paraId="7F6124AB" w14:textId="1194DEC1" w:rsidR="00656BB9" w:rsidRPr="00404C7D" w:rsidRDefault="008E1E86" w:rsidP="003E3236">
      <w:pPr>
        <w:pStyle w:val="Heading2"/>
        <w:jc w:val="left"/>
        <w:rPr>
          <w:noProof/>
        </w:rPr>
      </w:pPr>
      <w:bookmarkStart w:id="19" w:name="_Toc487710855"/>
      <w:bookmarkStart w:id="20" w:name="_Toc153382887"/>
      <w:r w:rsidRPr="00404C7D">
        <w:rPr>
          <w:noProof/>
        </w:rPr>
        <w:t>5.</w:t>
      </w:r>
      <w:r w:rsidRPr="00404C7D">
        <w:rPr>
          <w:noProof/>
        </w:rPr>
        <w:tab/>
      </w:r>
      <w:r w:rsidR="00656BB9" w:rsidRPr="00404C7D">
        <w:rPr>
          <w:noProof/>
        </w:rPr>
        <w:t>PROXY VOTING</w:t>
      </w:r>
      <w:bookmarkEnd w:id="19"/>
      <w:bookmarkEnd w:id="20"/>
      <w:r w:rsidR="00656BB9" w:rsidRPr="00404C7D">
        <w:rPr>
          <w:noProof/>
        </w:rPr>
        <w:t xml:space="preserve"> </w:t>
      </w:r>
    </w:p>
    <w:p w14:paraId="7F6124AC" w14:textId="7817FF77" w:rsidR="00656BB9" w:rsidRPr="001E12E1" w:rsidRDefault="00730B86" w:rsidP="001E12E1">
      <w:pPr>
        <w:pStyle w:val="Level2"/>
        <w:tabs>
          <w:tab w:val="left" w:pos="1134"/>
        </w:tabs>
        <w:spacing w:before="120" w:after="120"/>
        <w:ind w:left="851" w:hanging="851"/>
        <w:outlineLvl w:val="9"/>
        <w:rPr>
          <w:b/>
          <w:color w:val="000000"/>
          <w:szCs w:val="24"/>
        </w:rPr>
      </w:pPr>
      <w:bookmarkStart w:id="21" w:name="_Toc513533590"/>
      <w:r>
        <w:rPr>
          <w:b/>
          <w:color w:val="000000"/>
          <w:szCs w:val="24"/>
        </w:rPr>
        <w:t>5.1</w:t>
      </w:r>
      <w:r>
        <w:rPr>
          <w:b/>
          <w:color w:val="000000"/>
          <w:szCs w:val="24"/>
        </w:rPr>
        <w:tab/>
      </w:r>
      <w:r w:rsidR="00656BB9" w:rsidRPr="001E12E1">
        <w:rPr>
          <w:b/>
          <w:color w:val="000000"/>
          <w:szCs w:val="24"/>
        </w:rPr>
        <w:t>Federal Council and Federal Executive</w:t>
      </w:r>
      <w:bookmarkEnd w:id="21"/>
    </w:p>
    <w:p w14:paraId="7F6124AD" w14:textId="18B465BE" w:rsidR="00656BB9" w:rsidRPr="00903A45" w:rsidRDefault="004E6423" w:rsidP="00ED005D">
      <w:pPr>
        <w:pStyle w:val="Level3"/>
        <w:spacing w:before="120" w:after="120"/>
        <w:ind w:left="1418" w:hanging="709"/>
      </w:pPr>
      <w:r w:rsidRPr="00903A45">
        <w:rPr>
          <w:b/>
        </w:rPr>
        <w:t>(a)</w:t>
      </w:r>
      <w:r w:rsidRPr="00903A45">
        <w:tab/>
      </w:r>
      <w:r w:rsidR="00656BB9" w:rsidRPr="00903A45">
        <w:t>A Federal Council</w:t>
      </w:r>
      <w:r w:rsidR="0076187B">
        <w:t>lor</w:t>
      </w:r>
      <w:r w:rsidR="00656BB9" w:rsidRPr="00903A45">
        <w:t xml:space="preserve">, or Federal Executive </w:t>
      </w:r>
      <w:r w:rsidR="0076187B">
        <w:t xml:space="preserve">Member </w:t>
      </w:r>
      <w:r w:rsidR="00656BB9" w:rsidRPr="00903A45">
        <w:t xml:space="preserve">who is unable to attend all or part of a meeting may appoint a proxy. </w:t>
      </w:r>
    </w:p>
    <w:p w14:paraId="7F6124AE" w14:textId="77777777" w:rsidR="00656BB9" w:rsidRPr="00903A45" w:rsidRDefault="004E6423" w:rsidP="00ED005D">
      <w:pPr>
        <w:pStyle w:val="Level2"/>
        <w:spacing w:before="120" w:after="120"/>
        <w:ind w:firstLine="709"/>
        <w:outlineLvl w:val="9"/>
        <w:rPr>
          <w:szCs w:val="24"/>
        </w:rPr>
      </w:pPr>
      <w:r w:rsidRPr="00903A45">
        <w:rPr>
          <w:b/>
          <w:bCs w:val="0"/>
          <w:iCs w:val="0"/>
          <w:szCs w:val="24"/>
          <w:lang w:val="en-AU" w:eastAsia="en-AU"/>
        </w:rPr>
        <w:t>(b)</w:t>
      </w:r>
      <w:r w:rsidRPr="00903A45">
        <w:rPr>
          <w:szCs w:val="24"/>
        </w:rPr>
        <w:tab/>
      </w:r>
      <w:r w:rsidR="00656BB9" w:rsidRPr="00903A45">
        <w:rPr>
          <w:szCs w:val="24"/>
        </w:rPr>
        <w:t>A proxy must be a financial member of the Group.</w:t>
      </w:r>
    </w:p>
    <w:p w14:paraId="7F6124AF" w14:textId="270774C7" w:rsidR="00656BB9" w:rsidRPr="00903A45" w:rsidRDefault="004E6423" w:rsidP="00ED005D">
      <w:pPr>
        <w:pStyle w:val="Level2"/>
        <w:spacing w:before="120" w:after="120"/>
        <w:ind w:left="1418" w:hanging="709"/>
        <w:outlineLvl w:val="9"/>
        <w:rPr>
          <w:szCs w:val="24"/>
        </w:rPr>
      </w:pPr>
      <w:r w:rsidRPr="00903A45">
        <w:rPr>
          <w:b/>
          <w:bCs w:val="0"/>
          <w:iCs w:val="0"/>
          <w:szCs w:val="24"/>
          <w:lang w:val="en-AU" w:eastAsia="en-AU"/>
        </w:rPr>
        <w:t>(c)</w:t>
      </w:r>
      <w:r w:rsidRPr="00903A45">
        <w:rPr>
          <w:szCs w:val="24"/>
        </w:rPr>
        <w:tab/>
      </w:r>
      <w:r w:rsidR="00656BB9" w:rsidRPr="00903A45">
        <w:rPr>
          <w:szCs w:val="24"/>
        </w:rPr>
        <w:t xml:space="preserve">A proxy has all the powers of the person they represent, except the right to participate in a ballot for Federal Officers under </w:t>
      </w:r>
      <w:r w:rsidR="00656BB9" w:rsidRPr="00903A45">
        <w:rPr>
          <w:b/>
          <w:szCs w:val="24"/>
        </w:rPr>
        <w:t>Part 3 – Elections and appointments</w:t>
      </w:r>
    </w:p>
    <w:p w14:paraId="7F6124B0" w14:textId="77777777" w:rsidR="00656BB9" w:rsidRPr="00903A45" w:rsidRDefault="004E6423" w:rsidP="00ED005D">
      <w:pPr>
        <w:pStyle w:val="Level2"/>
        <w:spacing w:before="120" w:after="120"/>
        <w:ind w:left="1418" w:hanging="709"/>
        <w:outlineLvl w:val="9"/>
        <w:rPr>
          <w:szCs w:val="24"/>
        </w:rPr>
      </w:pPr>
      <w:r w:rsidRPr="00903A45">
        <w:rPr>
          <w:b/>
          <w:bCs w:val="0"/>
          <w:iCs w:val="0"/>
          <w:szCs w:val="24"/>
          <w:lang w:val="en-AU" w:eastAsia="en-AU"/>
        </w:rPr>
        <w:t>(d)</w:t>
      </w:r>
      <w:r w:rsidRPr="00903A45">
        <w:rPr>
          <w:szCs w:val="24"/>
        </w:rPr>
        <w:tab/>
      </w:r>
      <w:r w:rsidR="00656BB9" w:rsidRPr="00903A45">
        <w:rPr>
          <w:szCs w:val="24"/>
        </w:rPr>
        <w:t>The proxy must act in accordance with any direction issued by the person they represent.</w:t>
      </w:r>
    </w:p>
    <w:p w14:paraId="7F6124B2" w14:textId="077E5673" w:rsidR="00656BB9" w:rsidRPr="00903A45" w:rsidRDefault="004E6423" w:rsidP="004E6423">
      <w:pPr>
        <w:pStyle w:val="Level2"/>
        <w:spacing w:before="120" w:after="120"/>
        <w:ind w:left="1418" w:hanging="709"/>
        <w:outlineLvl w:val="9"/>
        <w:rPr>
          <w:szCs w:val="24"/>
        </w:rPr>
      </w:pPr>
      <w:r w:rsidRPr="00903A45">
        <w:rPr>
          <w:b/>
          <w:bCs w:val="0"/>
          <w:iCs w:val="0"/>
          <w:szCs w:val="24"/>
          <w:lang w:val="en-AU" w:eastAsia="en-AU"/>
        </w:rPr>
        <w:t>(</w:t>
      </w:r>
      <w:r w:rsidR="00E10A4E">
        <w:rPr>
          <w:b/>
          <w:bCs w:val="0"/>
          <w:iCs w:val="0"/>
          <w:szCs w:val="24"/>
          <w:lang w:val="en-AU" w:eastAsia="en-AU"/>
        </w:rPr>
        <w:t>e</w:t>
      </w:r>
      <w:r w:rsidRPr="00903A45">
        <w:rPr>
          <w:b/>
          <w:bCs w:val="0"/>
          <w:iCs w:val="0"/>
          <w:szCs w:val="24"/>
          <w:lang w:val="en-AU" w:eastAsia="en-AU"/>
        </w:rPr>
        <w:t>)</w:t>
      </w:r>
      <w:r w:rsidRPr="00903A45">
        <w:rPr>
          <w:szCs w:val="24"/>
        </w:rPr>
        <w:tab/>
      </w:r>
      <w:r w:rsidR="00656BB9" w:rsidRPr="00903A45">
        <w:rPr>
          <w:szCs w:val="24"/>
        </w:rPr>
        <w:t>A proxy is entitled to exercise votes allocated to them and votes allocated to the person they represent.</w:t>
      </w:r>
    </w:p>
    <w:p w14:paraId="7F6124B3" w14:textId="14C71DF8" w:rsidR="00656BB9" w:rsidRPr="00903A45" w:rsidRDefault="004E6423" w:rsidP="004E6423">
      <w:pPr>
        <w:pStyle w:val="Level2"/>
        <w:spacing w:before="120" w:after="120"/>
        <w:ind w:left="851" w:hanging="142"/>
        <w:outlineLvl w:val="9"/>
        <w:rPr>
          <w:szCs w:val="24"/>
        </w:rPr>
      </w:pPr>
      <w:r w:rsidRPr="00903A45">
        <w:rPr>
          <w:b/>
          <w:bCs w:val="0"/>
          <w:iCs w:val="0"/>
          <w:szCs w:val="24"/>
          <w:lang w:val="en-AU" w:eastAsia="en-AU"/>
        </w:rPr>
        <w:t>(</w:t>
      </w:r>
      <w:r w:rsidR="00E10A4E">
        <w:rPr>
          <w:b/>
          <w:bCs w:val="0"/>
          <w:iCs w:val="0"/>
          <w:szCs w:val="24"/>
          <w:lang w:val="en-AU" w:eastAsia="en-AU"/>
        </w:rPr>
        <w:t>f</w:t>
      </w:r>
      <w:r w:rsidRPr="00903A45">
        <w:rPr>
          <w:b/>
          <w:bCs w:val="0"/>
          <w:iCs w:val="0"/>
          <w:szCs w:val="24"/>
          <w:lang w:val="en-AU" w:eastAsia="en-AU"/>
        </w:rPr>
        <w:t>)</w:t>
      </w:r>
      <w:r w:rsidRPr="00903A45">
        <w:rPr>
          <w:szCs w:val="24"/>
        </w:rPr>
        <w:tab/>
      </w:r>
      <w:r w:rsidR="00656BB9" w:rsidRPr="00903A45">
        <w:rPr>
          <w:szCs w:val="24"/>
        </w:rPr>
        <w:t>At any meeting, a person shall not act as a proxy for more than one person.</w:t>
      </w:r>
    </w:p>
    <w:p w14:paraId="7F6124B4" w14:textId="5B02B036" w:rsidR="00656BB9" w:rsidRDefault="004E6423" w:rsidP="004E6423">
      <w:pPr>
        <w:pStyle w:val="Level2"/>
        <w:spacing w:before="120" w:after="120"/>
        <w:ind w:left="1418" w:hanging="709"/>
        <w:outlineLvl w:val="9"/>
        <w:rPr>
          <w:szCs w:val="24"/>
        </w:rPr>
      </w:pPr>
      <w:r w:rsidRPr="00903A45">
        <w:rPr>
          <w:b/>
          <w:bCs w:val="0"/>
          <w:iCs w:val="0"/>
          <w:szCs w:val="24"/>
          <w:lang w:val="en-AU" w:eastAsia="en-AU"/>
        </w:rPr>
        <w:t>(</w:t>
      </w:r>
      <w:r w:rsidR="00E10A4E">
        <w:rPr>
          <w:b/>
          <w:bCs w:val="0"/>
          <w:iCs w:val="0"/>
          <w:szCs w:val="24"/>
          <w:lang w:val="en-AU" w:eastAsia="en-AU"/>
        </w:rPr>
        <w:t>g</w:t>
      </w:r>
      <w:r w:rsidRPr="00903A45">
        <w:rPr>
          <w:b/>
          <w:bCs w:val="0"/>
          <w:iCs w:val="0"/>
          <w:szCs w:val="24"/>
          <w:lang w:val="en-AU" w:eastAsia="en-AU"/>
        </w:rPr>
        <w:t>)</w:t>
      </w:r>
      <w:r w:rsidRPr="00903A45">
        <w:rPr>
          <w:szCs w:val="24"/>
        </w:rPr>
        <w:tab/>
      </w:r>
      <w:r w:rsidR="00656BB9" w:rsidRPr="00903A45">
        <w:rPr>
          <w:szCs w:val="24"/>
        </w:rPr>
        <w:t xml:space="preserve">If a Federal </w:t>
      </w:r>
      <w:proofErr w:type="spellStart"/>
      <w:r w:rsidR="00656BB9" w:rsidRPr="00903A45">
        <w:rPr>
          <w:szCs w:val="24"/>
        </w:rPr>
        <w:t>Council</w:t>
      </w:r>
      <w:r w:rsidR="0076187B">
        <w:rPr>
          <w:szCs w:val="24"/>
        </w:rPr>
        <w:t>lor</w:t>
      </w:r>
      <w:proofErr w:type="spellEnd"/>
      <w:r w:rsidR="00656BB9" w:rsidRPr="00903A45">
        <w:rPr>
          <w:szCs w:val="24"/>
        </w:rPr>
        <w:t xml:space="preserve"> or Federal Executive </w:t>
      </w:r>
      <w:r w:rsidR="0076187B">
        <w:rPr>
          <w:szCs w:val="24"/>
        </w:rPr>
        <w:t xml:space="preserve">Member </w:t>
      </w:r>
      <w:r w:rsidR="00656BB9" w:rsidRPr="00903A45">
        <w:rPr>
          <w:szCs w:val="24"/>
        </w:rPr>
        <w:t>will be absent from a meeting and has not appointed a proxy consistent with these rules, the Branch Council of that person may appoint any financial member of the Group to act as their proxy.</w:t>
      </w:r>
    </w:p>
    <w:p w14:paraId="53DC8D37" w14:textId="77777777" w:rsidR="00B615F9" w:rsidRDefault="00B615F9" w:rsidP="001E12E1">
      <w:pPr>
        <w:rPr>
          <w:lang w:val="en-US"/>
        </w:rPr>
      </w:pPr>
    </w:p>
    <w:p w14:paraId="23F8F70D" w14:textId="77777777" w:rsidR="00AC3E70" w:rsidRDefault="00AC3E70" w:rsidP="001E12E1">
      <w:pPr>
        <w:rPr>
          <w:lang w:val="en-US"/>
        </w:rPr>
      </w:pPr>
    </w:p>
    <w:p w14:paraId="28C889A1" w14:textId="77777777" w:rsidR="00AC3E70" w:rsidRPr="001E12E1" w:rsidRDefault="00AC3E70" w:rsidP="001E12E1">
      <w:pPr>
        <w:rPr>
          <w:lang w:val="en-US"/>
        </w:rPr>
      </w:pPr>
    </w:p>
    <w:p w14:paraId="7F6124B5" w14:textId="2B133B32" w:rsidR="00656BB9" w:rsidRPr="00B615F9" w:rsidRDefault="00B615F9" w:rsidP="00B615F9">
      <w:pPr>
        <w:pStyle w:val="Level2"/>
        <w:tabs>
          <w:tab w:val="left" w:pos="1134"/>
        </w:tabs>
        <w:spacing w:before="120" w:after="120"/>
        <w:ind w:left="851" w:hanging="851"/>
        <w:outlineLvl w:val="9"/>
        <w:rPr>
          <w:b/>
          <w:color w:val="000000"/>
          <w:szCs w:val="24"/>
        </w:rPr>
      </w:pPr>
      <w:bookmarkStart w:id="22" w:name="_Toc513533591"/>
      <w:r>
        <w:rPr>
          <w:b/>
          <w:color w:val="000000"/>
          <w:szCs w:val="24"/>
        </w:rPr>
        <w:lastRenderedPageBreak/>
        <w:t>5.2</w:t>
      </w:r>
      <w:r>
        <w:rPr>
          <w:b/>
          <w:color w:val="000000"/>
          <w:szCs w:val="24"/>
        </w:rPr>
        <w:tab/>
      </w:r>
      <w:r w:rsidR="00656BB9" w:rsidRPr="00B615F9">
        <w:rPr>
          <w:b/>
          <w:color w:val="000000"/>
          <w:szCs w:val="24"/>
        </w:rPr>
        <w:t>Branch Council</w:t>
      </w:r>
      <w:bookmarkEnd w:id="22"/>
    </w:p>
    <w:p w14:paraId="7F6124B6" w14:textId="112EFC82" w:rsidR="00656BB9" w:rsidRPr="00903A45" w:rsidRDefault="00656BB9" w:rsidP="00BC3CC3">
      <w:pPr>
        <w:pStyle w:val="Level2"/>
        <w:numPr>
          <w:ilvl w:val="2"/>
          <w:numId w:val="5"/>
        </w:numPr>
        <w:spacing w:before="120" w:after="120"/>
        <w:ind w:left="1398"/>
        <w:outlineLvl w:val="9"/>
        <w:rPr>
          <w:szCs w:val="24"/>
        </w:rPr>
      </w:pPr>
      <w:r w:rsidRPr="00903A45">
        <w:rPr>
          <w:szCs w:val="24"/>
        </w:rPr>
        <w:t xml:space="preserve">A Branch </w:t>
      </w:r>
      <w:proofErr w:type="spellStart"/>
      <w:r w:rsidRPr="00903A45">
        <w:rPr>
          <w:szCs w:val="24"/>
        </w:rPr>
        <w:t>Council</w:t>
      </w:r>
      <w:r w:rsidR="0076187B">
        <w:rPr>
          <w:szCs w:val="24"/>
        </w:rPr>
        <w:t>lor</w:t>
      </w:r>
      <w:proofErr w:type="spellEnd"/>
      <w:r w:rsidRPr="00903A45">
        <w:rPr>
          <w:szCs w:val="24"/>
        </w:rPr>
        <w:t xml:space="preserve"> who is unable to attend all or part of a meeting may appoint a proxy. </w:t>
      </w:r>
    </w:p>
    <w:p w14:paraId="7F6124B7" w14:textId="77777777" w:rsidR="00656BB9" w:rsidRPr="00903A45" w:rsidRDefault="00656BB9" w:rsidP="00BC3CC3">
      <w:pPr>
        <w:pStyle w:val="Level2"/>
        <w:numPr>
          <w:ilvl w:val="2"/>
          <w:numId w:val="5"/>
        </w:numPr>
        <w:spacing w:before="120" w:after="120"/>
        <w:ind w:left="1398"/>
        <w:outlineLvl w:val="9"/>
        <w:rPr>
          <w:szCs w:val="24"/>
        </w:rPr>
      </w:pPr>
      <w:r w:rsidRPr="00903A45">
        <w:rPr>
          <w:szCs w:val="24"/>
        </w:rPr>
        <w:t>A proxy must be a financial member of the Branch.</w:t>
      </w:r>
    </w:p>
    <w:p w14:paraId="7F6124B8" w14:textId="02DD9A9B" w:rsidR="00656BB9" w:rsidRPr="00903A45" w:rsidRDefault="00656BB9" w:rsidP="00BC3CC3">
      <w:pPr>
        <w:pStyle w:val="Level2"/>
        <w:numPr>
          <w:ilvl w:val="2"/>
          <w:numId w:val="5"/>
        </w:numPr>
        <w:spacing w:before="120" w:after="120"/>
        <w:ind w:left="1398"/>
        <w:outlineLvl w:val="9"/>
        <w:rPr>
          <w:szCs w:val="24"/>
        </w:rPr>
      </w:pPr>
      <w:r w:rsidRPr="00903A45">
        <w:rPr>
          <w:szCs w:val="24"/>
        </w:rPr>
        <w:t xml:space="preserve">A proxy has all the powers of the person they represent, except the right to participate in a </w:t>
      </w:r>
      <w:r w:rsidR="0076187B">
        <w:rPr>
          <w:szCs w:val="24"/>
        </w:rPr>
        <w:t xml:space="preserve">collegiate </w:t>
      </w:r>
      <w:r w:rsidRPr="00903A45">
        <w:rPr>
          <w:szCs w:val="24"/>
        </w:rPr>
        <w:t>ballot for Branch Officers.</w:t>
      </w:r>
    </w:p>
    <w:p w14:paraId="7F6124B9" w14:textId="77777777" w:rsidR="00656BB9" w:rsidRPr="00903A45" w:rsidRDefault="00656BB9" w:rsidP="00BC3CC3">
      <w:pPr>
        <w:pStyle w:val="Level2"/>
        <w:numPr>
          <w:ilvl w:val="2"/>
          <w:numId w:val="5"/>
        </w:numPr>
        <w:spacing w:before="120" w:after="120"/>
        <w:ind w:left="1398"/>
        <w:outlineLvl w:val="9"/>
        <w:rPr>
          <w:szCs w:val="24"/>
        </w:rPr>
      </w:pPr>
      <w:r w:rsidRPr="00903A45">
        <w:rPr>
          <w:szCs w:val="24"/>
        </w:rPr>
        <w:t>The proxy must act in accordance with any direction issued by the person they represent.</w:t>
      </w:r>
    </w:p>
    <w:p w14:paraId="7F6124BA" w14:textId="77777777" w:rsidR="00656BB9" w:rsidRPr="00903A45" w:rsidRDefault="00656BB9" w:rsidP="00BC3CC3">
      <w:pPr>
        <w:pStyle w:val="Level2"/>
        <w:numPr>
          <w:ilvl w:val="2"/>
          <w:numId w:val="5"/>
        </w:numPr>
        <w:spacing w:before="120" w:after="120"/>
        <w:ind w:left="1398"/>
        <w:outlineLvl w:val="9"/>
        <w:rPr>
          <w:szCs w:val="24"/>
        </w:rPr>
      </w:pPr>
      <w:r w:rsidRPr="00903A45">
        <w:rPr>
          <w:szCs w:val="24"/>
        </w:rPr>
        <w:t xml:space="preserve">The person appointing a proxy must advise the Branch Secretary in writing of the appointment. </w:t>
      </w:r>
    </w:p>
    <w:p w14:paraId="7F6124BB" w14:textId="77777777" w:rsidR="00656BB9" w:rsidRPr="00903A45" w:rsidRDefault="00656BB9" w:rsidP="00BC3CC3">
      <w:pPr>
        <w:pStyle w:val="Level2"/>
        <w:numPr>
          <w:ilvl w:val="2"/>
          <w:numId w:val="5"/>
        </w:numPr>
        <w:spacing w:before="120" w:after="120"/>
        <w:ind w:left="1398"/>
        <w:outlineLvl w:val="9"/>
        <w:rPr>
          <w:szCs w:val="24"/>
        </w:rPr>
      </w:pPr>
      <w:r w:rsidRPr="00903A45">
        <w:rPr>
          <w:szCs w:val="24"/>
        </w:rPr>
        <w:t>A proxy is entitled to exercise votes allocated to them and votes allocated to the person they represent.</w:t>
      </w:r>
    </w:p>
    <w:p w14:paraId="7F6124BC" w14:textId="77777777" w:rsidR="00656BB9" w:rsidRPr="00903A45" w:rsidRDefault="00656BB9" w:rsidP="00BC3CC3">
      <w:pPr>
        <w:pStyle w:val="Level2"/>
        <w:numPr>
          <w:ilvl w:val="2"/>
          <w:numId w:val="5"/>
        </w:numPr>
        <w:spacing w:before="120" w:after="120"/>
        <w:ind w:left="1398"/>
        <w:outlineLvl w:val="9"/>
        <w:rPr>
          <w:szCs w:val="24"/>
        </w:rPr>
      </w:pPr>
      <w:r w:rsidRPr="00903A45">
        <w:rPr>
          <w:szCs w:val="24"/>
        </w:rPr>
        <w:t>At any meeting, a person shall not act as a proxy for more than one person.</w:t>
      </w:r>
    </w:p>
    <w:p w14:paraId="7F6124BD" w14:textId="77777777" w:rsidR="00656BB9" w:rsidRPr="00903A45" w:rsidRDefault="00656BB9" w:rsidP="00BC3CC3">
      <w:pPr>
        <w:pStyle w:val="Level2"/>
        <w:numPr>
          <w:ilvl w:val="2"/>
          <w:numId w:val="5"/>
        </w:numPr>
        <w:spacing w:before="120" w:after="120"/>
        <w:ind w:left="1398"/>
        <w:outlineLvl w:val="9"/>
        <w:rPr>
          <w:szCs w:val="24"/>
        </w:rPr>
      </w:pPr>
      <w:r w:rsidRPr="00903A45">
        <w:rPr>
          <w:szCs w:val="24"/>
        </w:rPr>
        <w:t>A proxy may not be appointed for a meeting of the Branch Executive.</w:t>
      </w:r>
    </w:p>
    <w:p w14:paraId="7F6124BF" w14:textId="77777777" w:rsidR="00BC2FF1" w:rsidRPr="00903A45" w:rsidRDefault="00BC2FF1" w:rsidP="003E3236">
      <w:pPr>
        <w:pStyle w:val="Heading2"/>
        <w:jc w:val="left"/>
        <w:rPr>
          <w:noProof/>
        </w:rPr>
      </w:pPr>
      <w:bookmarkStart w:id="23" w:name="_Toc400542317"/>
      <w:bookmarkStart w:id="24" w:name="_Toc400543355"/>
      <w:bookmarkStart w:id="25" w:name="_Toc153382888"/>
      <w:r w:rsidRPr="00903A45">
        <w:rPr>
          <w:noProof/>
        </w:rPr>
        <w:t>6.</w:t>
      </w:r>
      <w:r w:rsidRPr="00903A45">
        <w:rPr>
          <w:noProof/>
        </w:rPr>
        <w:tab/>
        <w:t>BRANCHES</w:t>
      </w:r>
      <w:bookmarkEnd w:id="23"/>
      <w:bookmarkEnd w:id="24"/>
      <w:bookmarkEnd w:id="25"/>
    </w:p>
    <w:p w14:paraId="7F6124C0" w14:textId="77777777" w:rsidR="00BC2FF1" w:rsidRPr="0008720D" w:rsidRDefault="00BC2FF1" w:rsidP="009F2C6C">
      <w:pPr>
        <w:pStyle w:val="Level2"/>
        <w:tabs>
          <w:tab w:val="left" w:pos="1134"/>
        </w:tabs>
        <w:spacing w:before="120" w:after="120"/>
        <w:ind w:left="851" w:hanging="851"/>
        <w:outlineLvl w:val="9"/>
        <w:rPr>
          <w:szCs w:val="24"/>
        </w:rPr>
      </w:pPr>
      <w:r w:rsidRPr="0008720D">
        <w:rPr>
          <w:b/>
          <w:color w:val="000000"/>
          <w:szCs w:val="24"/>
        </w:rPr>
        <w:t>6.1</w:t>
      </w:r>
      <w:r w:rsidRPr="0008720D">
        <w:rPr>
          <w:b/>
          <w:color w:val="000000"/>
          <w:szCs w:val="24"/>
        </w:rPr>
        <w:tab/>
      </w:r>
      <w:r w:rsidRPr="0008720D">
        <w:rPr>
          <w:b/>
          <w:szCs w:val="24"/>
        </w:rPr>
        <w:t>Branches</w:t>
      </w:r>
    </w:p>
    <w:p w14:paraId="7F6124C1" w14:textId="77777777" w:rsidR="00BC2FF1" w:rsidRPr="0008720D" w:rsidRDefault="00BC2FF1" w:rsidP="009F2C6C">
      <w:pPr>
        <w:pStyle w:val="Level3"/>
        <w:tabs>
          <w:tab w:val="left" w:pos="1701"/>
        </w:tabs>
        <w:spacing w:before="120" w:after="120"/>
        <w:ind w:left="1418" w:hanging="567"/>
        <w:jc w:val="both"/>
      </w:pPr>
      <w:r w:rsidRPr="0008720D">
        <w:rPr>
          <w:b/>
          <w:color w:val="000000"/>
        </w:rPr>
        <w:t>(a)</w:t>
      </w:r>
      <w:r w:rsidRPr="0008720D">
        <w:rPr>
          <w:b/>
          <w:color w:val="000000"/>
        </w:rPr>
        <w:tab/>
      </w:r>
      <w:r w:rsidRPr="0008720D">
        <w:t xml:space="preserve">The Federal Council may form a Branch or Branches in any State. </w:t>
      </w:r>
    </w:p>
    <w:p w14:paraId="7F6124C2" w14:textId="77777777" w:rsidR="00BC2FF1" w:rsidRPr="0008720D" w:rsidRDefault="00BC2FF1" w:rsidP="009F2C6C">
      <w:pPr>
        <w:pStyle w:val="Level3"/>
        <w:tabs>
          <w:tab w:val="left" w:pos="1701"/>
        </w:tabs>
        <w:spacing w:before="120" w:after="120"/>
        <w:ind w:left="1418" w:hanging="567"/>
        <w:jc w:val="both"/>
      </w:pPr>
      <w:r w:rsidRPr="0008720D">
        <w:rPr>
          <w:b/>
          <w:color w:val="000000"/>
        </w:rPr>
        <w:t>(b)</w:t>
      </w:r>
      <w:r w:rsidRPr="0008720D">
        <w:rPr>
          <w:b/>
          <w:color w:val="000000"/>
        </w:rPr>
        <w:tab/>
      </w:r>
      <w:r w:rsidRPr="0008720D">
        <w:t xml:space="preserve">Each Branch shall at all times conform to the rules of the Union.  </w:t>
      </w:r>
    </w:p>
    <w:p w14:paraId="7F6124C3" w14:textId="77777777" w:rsidR="008A3C23" w:rsidRPr="0008720D" w:rsidRDefault="00BC2FF1" w:rsidP="009F2C6C">
      <w:pPr>
        <w:pStyle w:val="Level3"/>
        <w:tabs>
          <w:tab w:val="left" w:pos="1701"/>
        </w:tabs>
        <w:spacing w:before="120" w:after="120"/>
        <w:ind w:left="1418" w:hanging="567"/>
        <w:jc w:val="both"/>
      </w:pPr>
      <w:r w:rsidRPr="0008720D">
        <w:rPr>
          <w:b/>
          <w:color w:val="000000"/>
        </w:rPr>
        <w:t>(c)</w:t>
      </w:r>
      <w:r w:rsidRPr="0008720D">
        <w:rPr>
          <w:b/>
          <w:color w:val="000000"/>
        </w:rPr>
        <w:tab/>
      </w:r>
      <w:r w:rsidRPr="0008720D">
        <w:t>Each Branch shall have full autonomy in matters affecting members of the Branch.</w:t>
      </w:r>
    </w:p>
    <w:p w14:paraId="7F6124C4" w14:textId="44B3F26A" w:rsidR="00BC2FF1" w:rsidRPr="00D873C4" w:rsidRDefault="0076187B" w:rsidP="00D873C4">
      <w:pPr>
        <w:ind w:left="1418" w:hanging="600"/>
        <w:rPr>
          <w:sz w:val="24"/>
          <w:szCs w:val="24"/>
        </w:rPr>
      </w:pPr>
      <w:r>
        <w:rPr>
          <w:b/>
          <w:color w:val="000000"/>
        </w:rPr>
        <w:t>(</w:t>
      </w:r>
      <w:r w:rsidR="00BC2FF1" w:rsidRPr="0008720D">
        <w:rPr>
          <w:b/>
          <w:color w:val="000000"/>
        </w:rPr>
        <w:t>d)</w:t>
      </w:r>
      <w:r w:rsidR="00BC2FF1" w:rsidRPr="0008720D">
        <w:rPr>
          <w:b/>
          <w:color w:val="000000"/>
        </w:rPr>
        <w:tab/>
      </w:r>
      <w:r w:rsidR="00BC2FF1" w:rsidRPr="00D873C4">
        <w:rPr>
          <w:sz w:val="24"/>
          <w:szCs w:val="24"/>
        </w:rPr>
        <w:t>An Associated Body may request the participation of the Group in any matter within a particular state including proceedings before any State tribunal.</w:t>
      </w:r>
    </w:p>
    <w:p w14:paraId="7F6124C5" w14:textId="77777777" w:rsidR="00BC2FF1" w:rsidRPr="0008720D" w:rsidRDefault="00BC2FF1" w:rsidP="009F2C6C">
      <w:pPr>
        <w:pStyle w:val="Level3"/>
        <w:tabs>
          <w:tab w:val="left" w:pos="1701"/>
        </w:tabs>
        <w:spacing w:before="120" w:after="120"/>
        <w:ind w:left="1418" w:hanging="567"/>
        <w:jc w:val="both"/>
      </w:pPr>
      <w:r w:rsidRPr="0008720D">
        <w:rPr>
          <w:b/>
          <w:color w:val="000000"/>
        </w:rPr>
        <w:t>(e)</w:t>
      </w:r>
      <w:r w:rsidRPr="0008720D">
        <w:rPr>
          <w:b/>
          <w:color w:val="000000"/>
        </w:rPr>
        <w:tab/>
      </w:r>
      <w:r w:rsidRPr="0008720D">
        <w:t>Branch rules are void to the extent of any inconsistency with a rule under Chapter C.</w:t>
      </w:r>
    </w:p>
    <w:p w14:paraId="7F6124C6" w14:textId="77777777" w:rsidR="00BC2FF1" w:rsidRPr="0008720D" w:rsidRDefault="00BC2FF1" w:rsidP="009F2C6C">
      <w:pPr>
        <w:pStyle w:val="Level3"/>
        <w:tabs>
          <w:tab w:val="left" w:pos="1701"/>
        </w:tabs>
        <w:spacing w:before="120" w:after="120"/>
        <w:ind w:left="1418" w:hanging="567"/>
        <w:jc w:val="both"/>
      </w:pPr>
      <w:r w:rsidRPr="0008720D">
        <w:rPr>
          <w:b/>
          <w:color w:val="000000"/>
        </w:rPr>
        <w:t>(f)</w:t>
      </w:r>
      <w:r w:rsidRPr="0008720D">
        <w:rPr>
          <w:b/>
          <w:color w:val="000000"/>
        </w:rPr>
        <w:tab/>
      </w:r>
      <w:r w:rsidRPr="0008720D">
        <w:t xml:space="preserve">Each Branch shall have power to establish reform or dissolve </w:t>
      </w:r>
      <w:proofErr w:type="spellStart"/>
      <w:r w:rsidRPr="0008720D">
        <w:t>any body</w:t>
      </w:r>
      <w:proofErr w:type="spellEnd"/>
      <w:r w:rsidRPr="0008720D">
        <w:t xml:space="preserve"> under its rules, and to determine or vary their powers and duties.  </w:t>
      </w:r>
    </w:p>
    <w:p w14:paraId="7F6124C7" w14:textId="643E631E" w:rsidR="00BC2FF1" w:rsidRPr="0008720D" w:rsidRDefault="00BC2FF1" w:rsidP="009F2C6C">
      <w:pPr>
        <w:pStyle w:val="Level3"/>
        <w:tabs>
          <w:tab w:val="left" w:pos="1701"/>
        </w:tabs>
        <w:spacing w:before="120" w:after="120"/>
        <w:ind w:left="1418" w:hanging="567"/>
        <w:jc w:val="both"/>
      </w:pPr>
      <w:r w:rsidRPr="0008720D">
        <w:rPr>
          <w:b/>
          <w:color w:val="000000"/>
        </w:rPr>
        <w:t>(g)</w:t>
      </w:r>
      <w:r w:rsidRPr="0008720D">
        <w:rPr>
          <w:b/>
          <w:color w:val="000000"/>
        </w:rPr>
        <w:tab/>
      </w:r>
      <w:r w:rsidRPr="0008720D">
        <w:t xml:space="preserve">If the Federal Council or Federal Executive considers the rules of a Branch do not comply with the requirements of the Act, </w:t>
      </w:r>
      <w:r w:rsidR="009929E7">
        <w:t xml:space="preserve">or these Rules, </w:t>
      </w:r>
      <w:r w:rsidRPr="0008720D">
        <w:t>Federal Council or Federal Executive may call on the Branch to bring its rules into conformity with the Act</w:t>
      </w:r>
      <w:r w:rsidR="009929E7">
        <w:t xml:space="preserve"> or these Rules</w:t>
      </w:r>
      <w:r w:rsidRPr="0008720D">
        <w:t xml:space="preserve"> within a specified time.  </w:t>
      </w:r>
    </w:p>
    <w:p w14:paraId="7F6124C8" w14:textId="77777777" w:rsidR="00BC2FF1" w:rsidRPr="0008720D" w:rsidRDefault="00BC2FF1" w:rsidP="009F2C6C">
      <w:pPr>
        <w:pStyle w:val="Level3"/>
        <w:tabs>
          <w:tab w:val="left" w:pos="1701"/>
        </w:tabs>
        <w:spacing w:before="120" w:after="120"/>
        <w:ind w:left="1418" w:hanging="567"/>
        <w:jc w:val="both"/>
      </w:pPr>
      <w:r w:rsidRPr="0008720D">
        <w:rPr>
          <w:b/>
          <w:color w:val="000000"/>
        </w:rPr>
        <w:t>(h)</w:t>
      </w:r>
      <w:r w:rsidRPr="0008720D">
        <w:rPr>
          <w:b/>
          <w:color w:val="000000"/>
        </w:rPr>
        <w:tab/>
      </w:r>
      <w:r w:rsidRPr="0008720D">
        <w:t>If the rules of the Branch have not been altered within the time specified, Federal Council or Federal Executive may make such alterations to the rules of the Branch to bring them into conformity with the Act.</w:t>
      </w:r>
    </w:p>
    <w:p w14:paraId="7F6124C9" w14:textId="3E11D36B" w:rsidR="00BC2FF1" w:rsidRPr="0008720D" w:rsidRDefault="00BC2FF1" w:rsidP="009F2C6C">
      <w:pPr>
        <w:pStyle w:val="Level3"/>
        <w:tabs>
          <w:tab w:val="left" w:pos="1701"/>
        </w:tabs>
        <w:spacing w:before="120" w:after="120"/>
        <w:ind w:left="1418" w:hanging="567"/>
        <w:jc w:val="both"/>
      </w:pPr>
      <w:r w:rsidRPr="0008720D">
        <w:rPr>
          <w:b/>
          <w:color w:val="000000"/>
        </w:rPr>
        <w:t>(</w:t>
      </w:r>
      <w:proofErr w:type="spellStart"/>
      <w:r w:rsidRPr="0008720D">
        <w:rPr>
          <w:b/>
          <w:color w:val="000000"/>
        </w:rPr>
        <w:t>i</w:t>
      </w:r>
      <w:proofErr w:type="spellEnd"/>
      <w:r w:rsidRPr="0008720D">
        <w:rPr>
          <w:b/>
          <w:color w:val="000000"/>
        </w:rPr>
        <w:t>)</w:t>
      </w:r>
      <w:r w:rsidRPr="0008720D">
        <w:rPr>
          <w:b/>
          <w:color w:val="000000"/>
        </w:rPr>
        <w:tab/>
      </w:r>
      <w:r w:rsidR="009929E7">
        <w:t>If a</w:t>
      </w:r>
      <w:r w:rsidRPr="0008720D">
        <w:t xml:space="preserve"> Branch affiliate</w:t>
      </w:r>
      <w:r w:rsidR="009929E7">
        <w:t>s</w:t>
      </w:r>
      <w:r w:rsidRPr="0008720D">
        <w:t xml:space="preserve"> with, or </w:t>
      </w:r>
      <w:r w:rsidR="009929E7">
        <w:t xml:space="preserve">will </w:t>
      </w:r>
      <w:r w:rsidRPr="0008720D">
        <w:t>be represented on any national or international organisation, body or meeting</w:t>
      </w:r>
      <w:r w:rsidR="009929E7">
        <w:t xml:space="preserve"> they must advise the Federal Secretary</w:t>
      </w:r>
      <w:r w:rsidRPr="0008720D">
        <w:t>.</w:t>
      </w:r>
    </w:p>
    <w:p w14:paraId="7F6124CA" w14:textId="4CE87E52" w:rsidR="00BC2FF1" w:rsidRPr="0008720D" w:rsidRDefault="00BC2FF1" w:rsidP="009F2C6C">
      <w:pPr>
        <w:pStyle w:val="Level3"/>
        <w:tabs>
          <w:tab w:val="left" w:pos="1701"/>
        </w:tabs>
        <w:spacing w:before="120" w:after="120"/>
        <w:ind w:left="1418" w:hanging="567"/>
        <w:jc w:val="both"/>
      </w:pPr>
      <w:r w:rsidRPr="0008720D">
        <w:rPr>
          <w:b/>
          <w:color w:val="000000"/>
        </w:rPr>
        <w:t>(j)</w:t>
      </w:r>
      <w:r w:rsidRPr="0008720D">
        <w:rPr>
          <w:b/>
          <w:color w:val="000000"/>
        </w:rPr>
        <w:tab/>
      </w:r>
      <w:r w:rsidRPr="0008720D">
        <w:t>A Branch shall not affiliate with a political party unless</w:t>
      </w:r>
      <w:r w:rsidR="00C22132" w:rsidRPr="0008720D">
        <w:t>:</w:t>
      </w:r>
    </w:p>
    <w:p w14:paraId="7F6124CB" w14:textId="5E8F4BA9" w:rsidR="00BC2FF1" w:rsidRPr="0008720D" w:rsidRDefault="00BC2FF1" w:rsidP="009F2C6C">
      <w:pPr>
        <w:pStyle w:val="Level4"/>
        <w:tabs>
          <w:tab w:val="left" w:pos="2268"/>
        </w:tabs>
        <w:spacing w:before="120" w:after="120"/>
        <w:ind w:left="1985" w:hanging="567"/>
        <w:outlineLvl w:val="9"/>
        <w:rPr>
          <w:szCs w:val="24"/>
        </w:rPr>
      </w:pPr>
      <w:r w:rsidRPr="0008720D">
        <w:rPr>
          <w:b/>
          <w:szCs w:val="24"/>
        </w:rPr>
        <w:t>(</w:t>
      </w:r>
      <w:proofErr w:type="spellStart"/>
      <w:r w:rsidRPr="0008720D">
        <w:rPr>
          <w:b/>
          <w:szCs w:val="24"/>
        </w:rPr>
        <w:t>i</w:t>
      </w:r>
      <w:proofErr w:type="spellEnd"/>
      <w:r w:rsidRPr="0008720D">
        <w:rPr>
          <w:b/>
          <w:szCs w:val="24"/>
        </w:rPr>
        <w:t>)</w:t>
      </w:r>
      <w:r w:rsidRPr="0008720D">
        <w:rPr>
          <w:b/>
          <w:szCs w:val="24"/>
        </w:rPr>
        <w:tab/>
      </w:r>
      <w:r w:rsidR="00A7339E">
        <w:rPr>
          <w:szCs w:val="24"/>
        </w:rPr>
        <w:t>P</w:t>
      </w:r>
      <w:r w:rsidRPr="0008720D">
        <w:rPr>
          <w:szCs w:val="24"/>
        </w:rPr>
        <w:t>rior consent of the Federal Council has been given; and</w:t>
      </w:r>
    </w:p>
    <w:p w14:paraId="7F6124CC" w14:textId="64DD4A32" w:rsidR="00BC2FF1" w:rsidRDefault="00BC2FF1" w:rsidP="009F2C6C">
      <w:pPr>
        <w:pStyle w:val="Level4"/>
        <w:tabs>
          <w:tab w:val="left" w:pos="2268"/>
        </w:tabs>
        <w:spacing w:before="120" w:after="120"/>
        <w:ind w:left="1985" w:hanging="567"/>
        <w:outlineLvl w:val="9"/>
        <w:rPr>
          <w:szCs w:val="24"/>
        </w:rPr>
      </w:pPr>
      <w:r w:rsidRPr="0008720D">
        <w:rPr>
          <w:b/>
          <w:szCs w:val="24"/>
        </w:rPr>
        <w:t>(ii)</w:t>
      </w:r>
      <w:r w:rsidRPr="0008720D">
        <w:rPr>
          <w:b/>
          <w:szCs w:val="24"/>
        </w:rPr>
        <w:tab/>
      </w:r>
      <w:r w:rsidR="00A7339E">
        <w:rPr>
          <w:szCs w:val="24"/>
        </w:rPr>
        <w:t>P</w:t>
      </w:r>
      <w:r w:rsidRPr="0008720D">
        <w:rPr>
          <w:szCs w:val="24"/>
        </w:rPr>
        <w:t>rior approval to the specific proposal for affiliation has been given by majority vote in a ballot of all financial members of the Branch.</w:t>
      </w:r>
    </w:p>
    <w:p w14:paraId="7F6124CD" w14:textId="77777777" w:rsidR="00BC2FF1" w:rsidRPr="00903A45" w:rsidRDefault="00BC2FF1" w:rsidP="003E3236">
      <w:pPr>
        <w:pStyle w:val="Heading2"/>
        <w:jc w:val="left"/>
        <w:rPr>
          <w:noProof/>
        </w:rPr>
      </w:pPr>
      <w:bookmarkStart w:id="26" w:name="_Toc400542318"/>
      <w:bookmarkStart w:id="27" w:name="_Toc400543356"/>
      <w:bookmarkStart w:id="28" w:name="_Toc153382889"/>
      <w:r w:rsidRPr="00903A45">
        <w:rPr>
          <w:noProof/>
        </w:rPr>
        <w:t>7.</w:t>
      </w:r>
      <w:r w:rsidRPr="00903A45">
        <w:rPr>
          <w:noProof/>
        </w:rPr>
        <w:tab/>
        <w:t>BRANCH COUNCIL</w:t>
      </w:r>
      <w:bookmarkEnd w:id="26"/>
      <w:bookmarkEnd w:id="27"/>
      <w:bookmarkEnd w:id="28"/>
    </w:p>
    <w:p w14:paraId="7F6124CE" w14:textId="77777777" w:rsidR="00BC2FF1" w:rsidRPr="0008720D" w:rsidRDefault="00BC2FF1" w:rsidP="007002AE">
      <w:pPr>
        <w:pStyle w:val="Level2"/>
        <w:tabs>
          <w:tab w:val="left" w:pos="1134"/>
        </w:tabs>
        <w:spacing w:before="120" w:after="120"/>
        <w:ind w:left="851" w:hanging="851"/>
        <w:outlineLvl w:val="9"/>
        <w:rPr>
          <w:b/>
          <w:szCs w:val="24"/>
        </w:rPr>
      </w:pPr>
      <w:r w:rsidRPr="0008720D">
        <w:rPr>
          <w:b/>
          <w:color w:val="000000"/>
          <w:szCs w:val="24"/>
        </w:rPr>
        <w:t>7.1</w:t>
      </w:r>
      <w:r w:rsidRPr="0008720D">
        <w:rPr>
          <w:b/>
          <w:color w:val="000000"/>
          <w:szCs w:val="24"/>
        </w:rPr>
        <w:tab/>
      </w:r>
      <w:r w:rsidRPr="0008720D">
        <w:rPr>
          <w:b/>
          <w:szCs w:val="24"/>
        </w:rPr>
        <w:t xml:space="preserve">Branch Council - Constitution </w:t>
      </w:r>
    </w:p>
    <w:p w14:paraId="7F6124CF" w14:textId="77777777" w:rsidR="00BC2FF1" w:rsidRPr="0008720D" w:rsidRDefault="00BC2FF1" w:rsidP="007002AE">
      <w:pPr>
        <w:tabs>
          <w:tab w:val="left" w:pos="1667"/>
        </w:tabs>
        <w:spacing w:before="120" w:after="120"/>
        <w:ind w:left="1384" w:hanging="533"/>
        <w:rPr>
          <w:sz w:val="24"/>
          <w:szCs w:val="24"/>
        </w:rPr>
      </w:pPr>
      <w:r w:rsidRPr="0008720D">
        <w:rPr>
          <w:b/>
          <w:color w:val="000000"/>
          <w:sz w:val="24"/>
          <w:szCs w:val="28"/>
        </w:rPr>
        <w:t>(a)</w:t>
      </w:r>
      <w:r w:rsidRPr="0008720D">
        <w:rPr>
          <w:b/>
          <w:color w:val="000000"/>
          <w:sz w:val="24"/>
          <w:szCs w:val="28"/>
        </w:rPr>
        <w:tab/>
      </w:r>
      <w:r w:rsidRPr="0008720D">
        <w:rPr>
          <w:sz w:val="24"/>
          <w:szCs w:val="24"/>
        </w:rPr>
        <w:t>Each Branch Council shall consist of</w:t>
      </w:r>
    </w:p>
    <w:p w14:paraId="7F6124D0" w14:textId="77777777" w:rsidR="00BC2FF1" w:rsidRPr="0008720D" w:rsidRDefault="00BC2FF1" w:rsidP="007002AE">
      <w:pPr>
        <w:tabs>
          <w:tab w:val="left" w:pos="2268"/>
        </w:tabs>
        <w:spacing w:before="120" w:after="120"/>
        <w:ind w:left="1985" w:hanging="567"/>
        <w:rPr>
          <w:sz w:val="24"/>
          <w:szCs w:val="24"/>
        </w:rPr>
      </w:pPr>
      <w:r w:rsidRPr="0008720D">
        <w:rPr>
          <w:b/>
          <w:sz w:val="24"/>
          <w:szCs w:val="24"/>
        </w:rPr>
        <w:t>(</w:t>
      </w:r>
      <w:proofErr w:type="spellStart"/>
      <w:r w:rsidRPr="0008720D">
        <w:rPr>
          <w:b/>
          <w:sz w:val="24"/>
          <w:szCs w:val="24"/>
        </w:rPr>
        <w:t>i</w:t>
      </w:r>
      <w:proofErr w:type="spellEnd"/>
      <w:r w:rsidRPr="0008720D">
        <w:rPr>
          <w:b/>
          <w:sz w:val="24"/>
          <w:szCs w:val="24"/>
        </w:rPr>
        <w:t>)</w:t>
      </w:r>
      <w:r w:rsidRPr="0008720D">
        <w:rPr>
          <w:b/>
          <w:sz w:val="24"/>
          <w:szCs w:val="24"/>
        </w:rPr>
        <w:tab/>
      </w:r>
      <w:r w:rsidRPr="0008720D">
        <w:rPr>
          <w:sz w:val="24"/>
          <w:szCs w:val="24"/>
        </w:rPr>
        <w:t>The Branch Officers and Delegates to the Branch Council.</w:t>
      </w:r>
    </w:p>
    <w:p w14:paraId="7F6124D1" w14:textId="77777777" w:rsidR="00BC2FF1" w:rsidRPr="0008720D" w:rsidRDefault="00BC2FF1" w:rsidP="007002AE">
      <w:pPr>
        <w:tabs>
          <w:tab w:val="left" w:pos="2268"/>
        </w:tabs>
        <w:spacing w:before="120" w:after="120"/>
        <w:ind w:left="1985" w:hanging="567"/>
        <w:rPr>
          <w:sz w:val="24"/>
          <w:szCs w:val="24"/>
        </w:rPr>
      </w:pPr>
      <w:r w:rsidRPr="0008720D">
        <w:rPr>
          <w:b/>
          <w:sz w:val="24"/>
          <w:szCs w:val="24"/>
        </w:rPr>
        <w:lastRenderedPageBreak/>
        <w:t>(ii)</w:t>
      </w:r>
      <w:r w:rsidRPr="0008720D">
        <w:rPr>
          <w:b/>
          <w:sz w:val="24"/>
          <w:szCs w:val="24"/>
        </w:rPr>
        <w:tab/>
      </w:r>
      <w:r w:rsidRPr="0008720D">
        <w:rPr>
          <w:sz w:val="24"/>
          <w:szCs w:val="24"/>
        </w:rPr>
        <w:t xml:space="preserve">Branch rules may specify the number of Delegates to the Branch Council or a Branch Representation Quota. </w:t>
      </w:r>
    </w:p>
    <w:p w14:paraId="7F6124D2" w14:textId="77777777" w:rsidR="008A3C23" w:rsidRPr="0008720D" w:rsidRDefault="00BC2FF1" w:rsidP="007002AE">
      <w:pPr>
        <w:tabs>
          <w:tab w:val="left" w:pos="2268"/>
        </w:tabs>
        <w:spacing w:before="120" w:after="120"/>
        <w:ind w:left="1985" w:hanging="567"/>
        <w:rPr>
          <w:sz w:val="24"/>
          <w:szCs w:val="24"/>
        </w:rPr>
      </w:pPr>
      <w:r w:rsidRPr="0008720D">
        <w:rPr>
          <w:b/>
          <w:sz w:val="24"/>
          <w:szCs w:val="24"/>
        </w:rPr>
        <w:t>(iii)</w:t>
      </w:r>
      <w:r w:rsidRPr="0008720D">
        <w:rPr>
          <w:b/>
          <w:sz w:val="24"/>
          <w:szCs w:val="24"/>
        </w:rPr>
        <w:tab/>
      </w:r>
      <w:r w:rsidRPr="0008720D">
        <w:rPr>
          <w:sz w:val="24"/>
          <w:szCs w:val="24"/>
        </w:rPr>
        <w:t>If the Branch Rules do not provide for either the number of delegates to the Branch Council or a Branch Representation Quota the quota shall be 500 branch members or part of it.</w:t>
      </w:r>
    </w:p>
    <w:p w14:paraId="7F6124D3" w14:textId="77777777" w:rsidR="00BC2FF1" w:rsidRPr="0008720D" w:rsidRDefault="00BC2FF1" w:rsidP="007002AE">
      <w:pPr>
        <w:tabs>
          <w:tab w:val="left" w:pos="1667"/>
        </w:tabs>
        <w:spacing w:before="120" w:after="120"/>
        <w:ind w:left="1384" w:hanging="533"/>
        <w:rPr>
          <w:b/>
          <w:sz w:val="24"/>
          <w:szCs w:val="24"/>
        </w:rPr>
      </w:pPr>
      <w:r w:rsidRPr="0008720D">
        <w:rPr>
          <w:b/>
          <w:color w:val="000000"/>
          <w:sz w:val="24"/>
          <w:szCs w:val="28"/>
        </w:rPr>
        <w:t>(b)</w:t>
      </w:r>
      <w:r w:rsidRPr="0008720D">
        <w:rPr>
          <w:b/>
          <w:color w:val="000000"/>
          <w:sz w:val="24"/>
          <w:szCs w:val="28"/>
        </w:rPr>
        <w:tab/>
      </w:r>
      <w:r w:rsidRPr="0008720D">
        <w:rPr>
          <w:b/>
          <w:sz w:val="24"/>
          <w:szCs w:val="24"/>
        </w:rPr>
        <w:t>Branch electorates</w:t>
      </w:r>
    </w:p>
    <w:p w14:paraId="7F6124D4" w14:textId="77777777" w:rsidR="00BC2FF1" w:rsidRPr="0008720D" w:rsidRDefault="00BC2FF1" w:rsidP="007002AE">
      <w:pPr>
        <w:tabs>
          <w:tab w:val="left" w:pos="2268"/>
        </w:tabs>
        <w:spacing w:before="120" w:after="120"/>
        <w:ind w:left="1985" w:hanging="567"/>
        <w:rPr>
          <w:sz w:val="24"/>
          <w:szCs w:val="24"/>
        </w:rPr>
      </w:pPr>
      <w:r w:rsidRPr="0008720D">
        <w:rPr>
          <w:b/>
          <w:sz w:val="24"/>
          <w:szCs w:val="24"/>
        </w:rPr>
        <w:t>(</w:t>
      </w:r>
      <w:proofErr w:type="spellStart"/>
      <w:r w:rsidRPr="0008720D">
        <w:rPr>
          <w:b/>
          <w:sz w:val="24"/>
          <w:szCs w:val="24"/>
        </w:rPr>
        <w:t>i</w:t>
      </w:r>
      <w:proofErr w:type="spellEnd"/>
      <w:r w:rsidRPr="0008720D">
        <w:rPr>
          <w:b/>
          <w:sz w:val="24"/>
          <w:szCs w:val="24"/>
        </w:rPr>
        <w:t>)</w:t>
      </w:r>
      <w:r w:rsidRPr="0008720D">
        <w:rPr>
          <w:b/>
          <w:sz w:val="24"/>
          <w:szCs w:val="24"/>
        </w:rPr>
        <w:tab/>
      </w:r>
      <w:r w:rsidRPr="0008720D">
        <w:rPr>
          <w:sz w:val="24"/>
          <w:szCs w:val="24"/>
        </w:rPr>
        <w:t xml:space="preserve">Branch rules may provide that the financial members of the Branch shall be allocated to one or more electorates for the purpose of electing the Delegates to the Branch Council.  </w:t>
      </w:r>
    </w:p>
    <w:p w14:paraId="7F6124D5" w14:textId="77777777" w:rsidR="00BC2FF1" w:rsidRPr="0008720D" w:rsidRDefault="00BC2FF1" w:rsidP="007002AE">
      <w:pPr>
        <w:tabs>
          <w:tab w:val="left" w:pos="2268"/>
        </w:tabs>
        <w:spacing w:before="120" w:after="120"/>
        <w:ind w:left="1985" w:hanging="567"/>
        <w:rPr>
          <w:sz w:val="24"/>
          <w:szCs w:val="24"/>
        </w:rPr>
      </w:pPr>
      <w:r w:rsidRPr="0008720D">
        <w:rPr>
          <w:b/>
          <w:sz w:val="24"/>
          <w:szCs w:val="24"/>
        </w:rPr>
        <w:t>(ii)</w:t>
      </w:r>
      <w:r w:rsidRPr="0008720D">
        <w:rPr>
          <w:b/>
          <w:sz w:val="24"/>
          <w:szCs w:val="24"/>
        </w:rPr>
        <w:tab/>
      </w:r>
      <w:r w:rsidRPr="0008720D">
        <w:rPr>
          <w:sz w:val="24"/>
          <w:szCs w:val="24"/>
        </w:rPr>
        <w:t xml:space="preserve">Every financial member shall be included in only one electorate. </w:t>
      </w:r>
    </w:p>
    <w:p w14:paraId="7F6124D6" w14:textId="77777777" w:rsidR="00BC2FF1" w:rsidRPr="0008720D" w:rsidRDefault="00BC2FF1" w:rsidP="007002AE">
      <w:pPr>
        <w:tabs>
          <w:tab w:val="left" w:pos="2268"/>
        </w:tabs>
        <w:spacing w:before="120" w:after="120"/>
        <w:ind w:left="1985" w:hanging="567"/>
        <w:rPr>
          <w:sz w:val="24"/>
          <w:szCs w:val="24"/>
        </w:rPr>
      </w:pPr>
      <w:r w:rsidRPr="0008720D">
        <w:rPr>
          <w:b/>
          <w:sz w:val="24"/>
          <w:szCs w:val="24"/>
        </w:rPr>
        <w:t>(iii)</w:t>
      </w:r>
      <w:r w:rsidRPr="0008720D">
        <w:rPr>
          <w:b/>
          <w:sz w:val="24"/>
          <w:szCs w:val="24"/>
        </w:rPr>
        <w:tab/>
      </w:r>
      <w:r w:rsidRPr="0008720D">
        <w:rPr>
          <w:sz w:val="24"/>
          <w:szCs w:val="24"/>
        </w:rPr>
        <w:t>The rules of a Branch may define, or provide the means of defining, the electorates, including minimum size.  An electorate shall not be established with less than the minimum size.</w:t>
      </w:r>
    </w:p>
    <w:p w14:paraId="7F6124D7" w14:textId="77777777" w:rsidR="00BC2FF1" w:rsidRPr="0008720D" w:rsidRDefault="00BC2FF1" w:rsidP="007002AE">
      <w:pPr>
        <w:tabs>
          <w:tab w:val="left" w:pos="2268"/>
        </w:tabs>
        <w:spacing w:before="120" w:after="120"/>
        <w:ind w:left="1985" w:hanging="567"/>
        <w:rPr>
          <w:sz w:val="24"/>
          <w:szCs w:val="24"/>
        </w:rPr>
      </w:pPr>
      <w:r w:rsidRPr="0008720D">
        <w:rPr>
          <w:b/>
          <w:sz w:val="24"/>
          <w:szCs w:val="24"/>
        </w:rPr>
        <w:t>(iv)</w:t>
      </w:r>
      <w:r w:rsidRPr="0008720D">
        <w:rPr>
          <w:b/>
          <w:sz w:val="24"/>
          <w:szCs w:val="24"/>
        </w:rPr>
        <w:tab/>
      </w:r>
      <w:r w:rsidRPr="0008720D">
        <w:rPr>
          <w:sz w:val="24"/>
          <w:szCs w:val="24"/>
        </w:rPr>
        <w:t xml:space="preserve">The rules of the Branch shall provide a means of reviewing or redefining electorates if they fall below the minimum size. </w:t>
      </w:r>
    </w:p>
    <w:p w14:paraId="7F6124D8" w14:textId="77777777" w:rsidR="00BC2FF1" w:rsidRPr="0008720D" w:rsidRDefault="00BC2FF1" w:rsidP="007002AE">
      <w:pPr>
        <w:tabs>
          <w:tab w:val="left" w:pos="1667"/>
        </w:tabs>
        <w:spacing w:before="120" w:after="120"/>
        <w:ind w:left="1384" w:hanging="533"/>
        <w:rPr>
          <w:b/>
          <w:sz w:val="24"/>
          <w:szCs w:val="24"/>
        </w:rPr>
      </w:pPr>
      <w:r w:rsidRPr="0008720D">
        <w:rPr>
          <w:b/>
          <w:color w:val="000000"/>
          <w:sz w:val="24"/>
          <w:szCs w:val="28"/>
        </w:rPr>
        <w:t>(c)</w:t>
      </w:r>
      <w:r w:rsidRPr="0008720D">
        <w:rPr>
          <w:b/>
          <w:color w:val="000000"/>
          <w:sz w:val="24"/>
          <w:szCs w:val="28"/>
        </w:rPr>
        <w:tab/>
      </w:r>
      <w:r w:rsidRPr="0008720D">
        <w:rPr>
          <w:b/>
          <w:sz w:val="24"/>
          <w:szCs w:val="24"/>
        </w:rPr>
        <w:t>Reserved positions – Women and Men</w:t>
      </w:r>
    </w:p>
    <w:p w14:paraId="7F6124D9" w14:textId="77777777" w:rsidR="00BC2FF1" w:rsidRPr="0008720D" w:rsidRDefault="00BC2FF1" w:rsidP="007002AE">
      <w:pPr>
        <w:spacing w:before="120" w:after="120"/>
        <w:ind w:left="1418"/>
        <w:rPr>
          <w:sz w:val="24"/>
          <w:szCs w:val="24"/>
        </w:rPr>
      </w:pPr>
      <w:r w:rsidRPr="0008720D">
        <w:rPr>
          <w:sz w:val="24"/>
          <w:szCs w:val="24"/>
        </w:rPr>
        <w:t>Branch rules may provide that a number of positions of Delegate to Branch Council shall be reserved for women and a number reserved for men in each electorate.</w:t>
      </w:r>
    </w:p>
    <w:p w14:paraId="7F6124DA" w14:textId="729C0849" w:rsidR="00BC2FF1" w:rsidRPr="0008720D" w:rsidRDefault="00BC2FF1" w:rsidP="007002AE">
      <w:pPr>
        <w:tabs>
          <w:tab w:val="left" w:pos="1667"/>
        </w:tabs>
        <w:spacing w:before="120" w:after="120"/>
        <w:ind w:left="1384" w:hanging="533"/>
        <w:rPr>
          <w:b/>
          <w:sz w:val="24"/>
          <w:szCs w:val="24"/>
        </w:rPr>
      </w:pPr>
      <w:r w:rsidRPr="0008720D">
        <w:rPr>
          <w:b/>
          <w:color w:val="000000"/>
          <w:sz w:val="24"/>
          <w:szCs w:val="28"/>
        </w:rPr>
        <w:t>(d)</w:t>
      </w:r>
      <w:r w:rsidRPr="0008720D">
        <w:rPr>
          <w:b/>
          <w:color w:val="000000"/>
          <w:sz w:val="24"/>
          <w:szCs w:val="28"/>
        </w:rPr>
        <w:tab/>
      </w:r>
      <w:r w:rsidRPr="0008720D">
        <w:rPr>
          <w:b/>
          <w:sz w:val="24"/>
          <w:szCs w:val="24"/>
        </w:rPr>
        <w:t>Branch financial membership determination</w:t>
      </w:r>
      <w:r w:rsidR="00E91EBF">
        <w:rPr>
          <w:b/>
          <w:sz w:val="24"/>
          <w:szCs w:val="24"/>
        </w:rPr>
        <w:t xml:space="preserve"> for elections</w:t>
      </w:r>
    </w:p>
    <w:p w14:paraId="7F6124DB" w14:textId="77777777" w:rsidR="00BC2FF1" w:rsidRPr="0008720D" w:rsidRDefault="00BC2FF1" w:rsidP="007002AE">
      <w:pPr>
        <w:tabs>
          <w:tab w:val="left" w:pos="2268"/>
        </w:tabs>
        <w:spacing w:before="120" w:after="120"/>
        <w:ind w:left="1985" w:hanging="567"/>
        <w:rPr>
          <w:sz w:val="24"/>
          <w:szCs w:val="24"/>
        </w:rPr>
      </w:pPr>
      <w:r w:rsidRPr="0008720D">
        <w:rPr>
          <w:b/>
          <w:sz w:val="24"/>
          <w:szCs w:val="24"/>
        </w:rPr>
        <w:t>(</w:t>
      </w:r>
      <w:proofErr w:type="spellStart"/>
      <w:r w:rsidRPr="0008720D">
        <w:rPr>
          <w:b/>
          <w:sz w:val="24"/>
          <w:szCs w:val="24"/>
        </w:rPr>
        <w:t>i</w:t>
      </w:r>
      <w:proofErr w:type="spellEnd"/>
      <w:r w:rsidRPr="0008720D">
        <w:rPr>
          <w:b/>
          <w:sz w:val="24"/>
          <w:szCs w:val="24"/>
        </w:rPr>
        <w:t>)</w:t>
      </w:r>
      <w:r w:rsidRPr="0008720D">
        <w:rPr>
          <w:b/>
          <w:sz w:val="24"/>
          <w:szCs w:val="24"/>
        </w:rPr>
        <w:tab/>
      </w:r>
      <w:r w:rsidRPr="0008720D">
        <w:rPr>
          <w:sz w:val="24"/>
          <w:szCs w:val="24"/>
        </w:rPr>
        <w:t>In this rule a reference to "financial members" is a reference to financial members as at 31st December in the year preceding an election.</w:t>
      </w:r>
    </w:p>
    <w:p w14:paraId="7F6124DC" w14:textId="390F2B64" w:rsidR="00BC2FF1" w:rsidRPr="0008720D" w:rsidRDefault="00BC2FF1" w:rsidP="007002AE">
      <w:pPr>
        <w:tabs>
          <w:tab w:val="left" w:pos="2268"/>
        </w:tabs>
        <w:spacing w:before="120" w:after="120"/>
        <w:ind w:left="1985" w:hanging="567"/>
        <w:rPr>
          <w:sz w:val="24"/>
          <w:szCs w:val="24"/>
        </w:rPr>
      </w:pPr>
      <w:r w:rsidRPr="0008720D">
        <w:rPr>
          <w:b/>
          <w:sz w:val="24"/>
          <w:szCs w:val="24"/>
        </w:rPr>
        <w:t>(ii)</w:t>
      </w:r>
      <w:r w:rsidRPr="0008720D">
        <w:rPr>
          <w:b/>
          <w:sz w:val="24"/>
          <w:szCs w:val="24"/>
        </w:rPr>
        <w:tab/>
      </w:r>
      <w:r w:rsidRPr="0008720D">
        <w:rPr>
          <w:sz w:val="24"/>
          <w:szCs w:val="24"/>
        </w:rPr>
        <w:t xml:space="preserve">A Branch Secretary may as soon as practicable after the 31st December in each year but no later than the </w:t>
      </w:r>
      <w:r w:rsidR="00E91EBF">
        <w:rPr>
          <w:sz w:val="24"/>
          <w:szCs w:val="24"/>
        </w:rPr>
        <w:t>first meeting</w:t>
      </w:r>
      <w:r w:rsidRPr="0008720D">
        <w:rPr>
          <w:sz w:val="24"/>
          <w:szCs w:val="24"/>
        </w:rPr>
        <w:t xml:space="preserve"> of the next year provide to a meeting of the Branch Council a report on membership as at the 31st December of that year showing the number of financial members in the Branch in each electorate and in each class of members relevant to determining any matter under this rule.  If such report is provided it shall be conclusive of the number of financial members and their disposition.  </w:t>
      </w:r>
    </w:p>
    <w:p w14:paraId="7F6124DD" w14:textId="77777777" w:rsidR="00BC2FF1" w:rsidRPr="00D412C7" w:rsidRDefault="00BC2FF1" w:rsidP="007002AE">
      <w:pPr>
        <w:tabs>
          <w:tab w:val="left" w:pos="2268"/>
        </w:tabs>
        <w:spacing w:before="120" w:after="120"/>
        <w:ind w:left="1985" w:hanging="567"/>
        <w:rPr>
          <w:sz w:val="24"/>
          <w:szCs w:val="24"/>
        </w:rPr>
      </w:pPr>
      <w:r w:rsidRPr="0008720D">
        <w:rPr>
          <w:b/>
          <w:sz w:val="24"/>
          <w:szCs w:val="24"/>
        </w:rPr>
        <w:t>(iii)</w:t>
      </w:r>
      <w:r w:rsidRPr="0008720D">
        <w:rPr>
          <w:b/>
          <w:sz w:val="24"/>
          <w:szCs w:val="24"/>
        </w:rPr>
        <w:tab/>
      </w:r>
      <w:r w:rsidRPr="0008720D">
        <w:rPr>
          <w:sz w:val="24"/>
          <w:szCs w:val="24"/>
        </w:rPr>
        <w:t xml:space="preserve">The disposition of financial members into a class of members relevant to determining any matter under this rule shall be determined by the Branch Secretary by reference to the membership and subscription records held by the Branch or Associated Body as the case may be.  The membership and subscription records are deemed to be conclusive as to the disposition of financial members.  </w:t>
      </w:r>
      <w:r w:rsidRPr="00D412C7">
        <w:rPr>
          <w:sz w:val="24"/>
          <w:szCs w:val="24"/>
        </w:rPr>
        <w:t>Where a member may be in more than one class of members relevant to determining any matter under this rule the Branch Secretary shall determine the disposition of the member.</w:t>
      </w:r>
    </w:p>
    <w:p w14:paraId="7F6124DE" w14:textId="77777777" w:rsidR="008A3C23" w:rsidRPr="00D412C7" w:rsidRDefault="00BC2FF1" w:rsidP="007002AE">
      <w:pPr>
        <w:tabs>
          <w:tab w:val="left" w:pos="2268"/>
        </w:tabs>
        <w:spacing w:before="120" w:after="120"/>
        <w:ind w:left="1985" w:hanging="567"/>
        <w:rPr>
          <w:sz w:val="24"/>
          <w:szCs w:val="24"/>
        </w:rPr>
      </w:pPr>
      <w:r w:rsidRPr="00D412C7">
        <w:rPr>
          <w:b/>
          <w:sz w:val="24"/>
          <w:szCs w:val="24"/>
        </w:rPr>
        <w:t>(iv)</w:t>
      </w:r>
      <w:r w:rsidRPr="00D412C7">
        <w:rPr>
          <w:b/>
          <w:sz w:val="24"/>
          <w:szCs w:val="24"/>
        </w:rPr>
        <w:tab/>
      </w:r>
      <w:r w:rsidRPr="00D412C7">
        <w:rPr>
          <w:sz w:val="24"/>
          <w:szCs w:val="24"/>
        </w:rPr>
        <w:t>Any report provided under this subrule shall be forwarded by the Branch Secretary to the Federal Secretary.</w:t>
      </w:r>
    </w:p>
    <w:p w14:paraId="7F6124DF" w14:textId="77777777" w:rsidR="00BC2FF1" w:rsidRPr="00D412C7" w:rsidRDefault="00BC2FF1" w:rsidP="007002AE">
      <w:pPr>
        <w:pStyle w:val="Level2"/>
        <w:tabs>
          <w:tab w:val="left" w:pos="1134"/>
        </w:tabs>
        <w:spacing w:before="120" w:after="120"/>
        <w:ind w:left="851" w:hanging="851"/>
        <w:outlineLvl w:val="9"/>
        <w:rPr>
          <w:b/>
          <w:szCs w:val="24"/>
        </w:rPr>
      </w:pPr>
      <w:r w:rsidRPr="00D412C7">
        <w:rPr>
          <w:b/>
          <w:color w:val="000000"/>
          <w:szCs w:val="24"/>
        </w:rPr>
        <w:t>7.2</w:t>
      </w:r>
      <w:r w:rsidRPr="00D412C7">
        <w:rPr>
          <w:b/>
          <w:color w:val="000000"/>
          <w:szCs w:val="24"/>
        </w:rPr>
        <w:tab/>
      </w:r>
      <w:r w:rsidRPr="00D412C7">
        <w:rPr>
          <w:b/>
          <w:szCs w:val="24"/>
        </w:rPr>
        <w:t>Powers of Branch Council</w:t>
      </w:r>
    </w:p>
    <w:p w14:paraId="7F6124E0" w14:textId="7B32C2E9" w:rsidR="00BC2FF1" w:rsidRPr="00D412C7" w:rsidRDefault="00BC2FF1" w:rsidP="007002AE">
      <w:pPr>
        <w:pStyle w:val="Level3"/>
        <w:tabs>
          <w:tab w:val="left" w:pos="1701"/>
        </w:tabs>
        <w:spacing w:before="120" w:after="120"/>
        <w:ind w:left="1418" w:hanging="567"/>
        <w:jc w:val="both"/>
      </w:pPr>
      <w:r w:rsidRPr="00D412C7">
        <w:rPr>
          <w:b/>
          <w:color w:val="000000"/>
        </w:rPr>
        <w:t>(a)</w:t>
      </w:r>
      <w:r w:rsidRPr="00D412C7">
        <w:rPr>
          <w:b/>
          <w:color w:val="000000"/>
        </w:rPr>
        <w:tab/>
      </w:r>
      <w:r w:rsidRPr="00D412C7">
        <w:t>Branch Council shall have power to control and manage the business and affairs of the Group in the State in which the Branch is established</w:t>
      </w:r>
      <w:r w:rsidR="00E91EBF" w:rsidRPr="00D412C7">
        <w:t xml:space="preserve"> subject to any limitations set out in the Federal Council decision establishing the Branch</w:t>
      </w:r>
      <w:r w:rsidRPr="00D412C7">
        <w:t xml:space="preserve">. </w:t>
      </w:r>
    </w:p>
    <w:p w14:paraId="7F6124E1" w14:textId="77777777" w:rsidR="00BC2FF1" w:rsidRPr="00D412C7" w:rsidRDefault="00BC2FF1" w:rsidP="007002AE">
      <w:pPr>
        <w:pStyle w:val="Level3"/>
        <w:tabs>
          <w:tab w:val="left" w:pos="1701"/>
        </w:tabs>
        <w:spacing w:before="120" w:after="120"/>
        <w:ind w:left="1418" w:hanging="567"/>
        <w:jc w:val="both"/>
      </w:pPr>
      <w:r w:rsidRPr="00D412C7">
        <w:rPr>
          <w:b/>
          <w:color w:val="000000"/>
        </w:rPr>
        <w:t>(b)</w:t>
      </w:r>
      <w:r w:rsidRPr="00D412C7">
        <w:rPr>
          <w:b/>
          <w:color w:val="000000"/>
        </w:rPr>
        <w:tab/>
      </w:r>
      <w:r w:rsidRPr="00D412C7">
        <w:t xml:space="preserve">Those powers are subject to: </w:t>
      </w:r>
    </w:p>
    <w:p w14:paraId="7F6124E2" w14:textId="77777777" w:rsidR="00BC2FF1" w:rsidRPr="00D412C7" w:rsidRDefault="00BC2FF1" w:rsidP="007002AE">
      <w:pPr>
        <w:pStyle w:val="Level4"/>
        <w:tabs>
          <w:tab w:val="left" w:pos="2268"/>
        </w:tabs>
        <w:spacing w:before="120" w:after="120"/>
        <w:ind w:left="1985" w:hanging="567"/>
        <w:outlineLvl w:val="9"/>
        <w:rPr>
          <w:szCs w:val="24"/>
        </w:rPr>
      </w:pPr>
      <w:r w:rsidRPr="00D412C7">
        <w:rPr>
          <w:b/>
          <w:szCs w:val="24"/>
        </w:rPr>
        <w:t>(</w:t>
      </w:r>
      <w:proofErr w:type="spellStart"/>
      <w:r w:rsidRPr="00D412C7">
        <w:rPr>
          <w:b/>
          <w:szCs w:val="24"/>
        </w:rPr>
        <w:t>i</w:t>
      </w:r>
      <w:proofErr w:type="spellEnd"/>
      <w:r w:rsidRPr="00D412C7">
        <w:rPr>
          <w:b/>
          <w:szCs w:val="24"/>
        </w:rPr>
        <w:t>)</w:t>
      </w:r>
      <w:r w:rsidRPr="00D412C7">
        <w:rPr>
          <w:b/>
          <w:szCs w:val="24"/>
        </w:rPr>
        <w:tab/>
      </w:r>
      <w:r w:rsidRPr="00D412C7">
        <w:rPr>
          <w:szCs w:val="24"/>
        </w:rPr>
        <w:t xml:space="preserve">the rules; and </w:t>
      </w:r>
    </w:p>
    <w:p w14:paraId="7F6124E3" w14:textId="77777777" w:rsidR="00BC2FF1" w:rsidRPr="00D412C7" w:rsidRDefault="00BC2FF1" w:rsidP="007002AE">
      <w:pPr>
        <w:pStyle w:val="Level4"/>
        <w:tabs>
          <w:tab w:val="left" w:pos="2268"/>
        </w:tabs>
        <w:spacing w:before="120" w:after="120"/>
        <w:ind w:left="1985" w:hanging="567"/>
        <w:outlineLvl w:val="9"/>
        <w:rPr>
          <w:szCs w:val="24"/>
        </w:rPr>
      </w:pPr>
      <w:r w:rsidRPr="00D412C7">
        <w:rPr>
          <w:b/>
          <w:szCs w:val="24"/>
        </w:rPr>
        <w:t>(ii)</w:t>
      </w:r>
      <w:r w:rsidRPr="00D412C7">
        <w:rPr>
          <w:b/>
          <w:szCs w:val="24"/>
        </w:rPr>
        <w:tab/>
      </w:r>
      <w:r w:rsidRPr="00D412C7">
        <w:rPr>
          <w:szCs w:val="24"/>
        </w:rPr>
        <w:t>any direction of Federal Council or Federal Executive .</w:t>
      </w:r>
    </w:p>
    <w:p w14:paraId="7F6124E4" w14:textId="77777777" w:rsidR="00BC2FF1" w:rsidRPr="00D412C7" w:rsidRDefault="00BC2FF1" w:rsidP="007002AE">
      <w:pPr>
        <w:pStyle w:val="Level3"/>
        <w:tabs>
          <w:tab w:val="left" w:pos="1701"/>
        </w:tabs>
        <w:spacing w:before="120" w:after="120"/>
        <w:ind w:left="1418" w:hanging="567"/>
        <w:jc w:val="both"/>
      </w:pPr>
      <w:r w:rsidRPr="00D412C7">
        <w:rPr>
          <w:b/>
          <w:color w:val="000000"/>
        </w:rPr>
        <w:lastRenderedPageBreak/>
        <w:t>(c)</w:t>
      </w:r>
      <w:r w:rsidRPr="00D412C7">
        <w:rPr>
          <w:b/>
          <w:color w:val="000000"/>
        </w:rPr>
        <w:tab/>
      </w:r>
      <w:r w:rsidRPr="00D412C7">
        <w:t>Branch Council shall have power to:</w:t>
      </w:r>
    </w:p>
    <w:p w14:paraId="7F6124E5" w14:textId="77777777" w:rsidR="00BC2FF1" w:rsidRPr="00D412C7" w:rsidRDefault="00BC2FF1" w:rsidP="007002AE">
      <w:pPr>
        <w:pStyle w:val="Level4"/>
        <w:tabs>
          <w:tab w:val="left" w:pos="2268"/>
        </w:tabs>
        <w:spacing w:before="120" w:after="120"/>
        <w:ind w:left="1985" w:hanging="567"/>
        <w:jc w:val="both"/>
        <w:outlineLvl w:val="9"/>
        <w:rPr>
          <w:szCs w:val="24"/>
        </w:rPr>
      </w:pPr>
      <w:r w:rsidRPr="00D412C7">
        <w:rPr>
          <w:b/>
          <w:szCs w:val="24"/>
        </w:rPr>
        <w:t>(</w:t>
      </w:r>
      <w:proofErr w:type="spellStart"/>
      <w:r w:rsidRPr="00D412C7">
        <w:rPr>
          <w:b/>
          <w:szCs w:val="24"/>
        </w:rPr>
        <w:t>i</w:t>
      </w:r>
      <w:proofErr w:type="spellEnd"/>
      <w:r w:rsidRPr="00D412C7">
        <w:rPr>
          <w:b/>
          <w:szCs w:val="24"/>
        </w:rPr>
        <w:t>)</w:t>
      </w:r>
      <w:r w:rsidRPr="00D412C7">
        <w:rPr>
          <w:b/>
          <w:szCs w:val="24"/>
        </w:rPr>
        <w:tab/>
      </w:r>
      <w:r w:rsidRPr="00D412C7">
        <w:rPr>
          <w:szCs w:val="24"/>
        </w:rPr>
        <w:t xml:space="preserve">Authorise any action necessary to advance the interests of Branch members.  Such actions shall only have application to members of the Branch.  </w:t>
      </w:r>
    </w:p>
    <w:p w14:paraId="7F6124E6" w14:textId="77777777" w:rsidR="00BC2FF1" w:rsidRPr="00D412C7" w:rsidRDefault="00BC2FF1" w:rsidP="007002AE">
      <w:pPr>
        <w:pStyle w:val="Level4"/>
        <w:tabs>
          <w:tab w:val="left" w:pos="2268"/>
        </w:tabs>
        <w:spacing w:before="120" w:after="120"/>
        <w:ind w:left="1985" w:hanging="567"/>
        <w:jc w:val="both"/>
        <w:outlineLvl w:val="9"/>
        <w:rPr>
          <w:szCs w:val="24"/>
        </w:rPr>
      </w:pPr>
      <w:r w:rsidRPr="00D412C7">
        <w:rPr>
          <w:b/>
          <w:szCs w:val="24"/>
        </w:rPr>
        <w:t>(ii)</w:t>
      </w:r>
      <w:r w:rsidRPr="00D412C7">
        <w:rPr>
          <w:b/>
          <w:szCs w:val="24"/>
        </w:rPr>
        <w:tab/>
      </w:r>
      <w:r w:rsidRPr="00D412C7">
        <w:rPr>
          <w:szCs w:val="24"/>
        </w:rPr>
        <w:t>Authorise any step or proceeding before a relevant tribunal or Court necessary to protect or promote the interests of the Union or its members.</w:t>
      </w:r>
    </w:p>
    <w:p w14:paraId="7F6124E7" w14:textId="2EEA2052" w:rsidR="00BC2FF1" w:rsidRPr="00D412C7" w:rsidRDefault="00BC2FF1" w:rsidP="007002AE">
      <w:pPr>
        <w:pStyle w:val="Level4"/>
        <w:tabs>
          <w:tab w:val="left" w:pos="2268"/>
        </w:tabs>
        <w:spacing w:before="120" w:after="120"/>
        <w:ind w:left="1985" w:hanging="567"/>
        <w:jc w:val="both"/>
        <w:outlineLvl w:val="9"/>
        <w:rPr>
          <w:szCs w:val="24"/>
        </w:rPr>
      </w:pPr>
      <w:r w:rsidRPr="00D412C7">
        <w:rPr>
          <w:b/>
          <w:szCs w:val="24"/>
        </w:rPr>
        <w:t>(iii)</w:t>
      </w:r>
      <w:r w:rsidRPr="00D412C7">
        <w:rPr>
          <w:b/>
          <w:szCs w:val="24"/>
        </w:rPr>
        <w:tab/>
      </w:r>
      <w:r w:rsidRPr="00D412C7">
        <w:rPr>
          <w:szCs w:val="24"/>
        </w:rPr>
        <w:t>Make, amend, and rescind rules for the regulation and government of the Branch;</w:t>
      </w:r>
    </w:p>
    <w:p w14:paraId="06507822" w14:textId="1834927A" w:rsidR="00992EF9" w:rsidRPr="009C6646" w:rsidRDefault="00EA0DF0" w:rsidP="00BC3CC3">
      <w:pPr>
        <w:pStyle w:val="ListParagraph"/>
        <w:numPr>
          <w:ilvl w:val="0"/>
          <w:numId w:val="9"/>
        </w:numPr>
        <w:rPr>
          <w:szCs w:val="24"/>
        </w:rPr>
      </w:pPr>
      <w:r w:rsidRPr="00903A45">
        <w:rPr>
          <w:sz w:val="24"/>
          <w:szCs w:val="24"/>
          <w:lang w:eastAsia="en-AU"/>
        </w:rPr>
        <w:t xml:space="preserve">Establish a Sub-Branch within its Branch rules subject to approval by </w:t>
      </w:r>
      <w:r w:rsidR="00D32953" w:rsidRPr="00903A45">
        <w:rPr>
          <w:sz w:val="24"/>
          <w:szCs w:val="24"/>
          <w:lang w:eastAsia="en-AU"/>
        </w:rPr>
        <w:t>the</w:t>
      </w:r>
      <w:r w:rsidR="00D32953" w:rsidRPr="00D412C7">
        <w:rPr>
          <w:sz w:val="24"/>
          <w:szCs w:val="24"/>
          <w:lang w:eastAsia="en-AU"/>
        </w:rPr>
        <w:t xml:space="preserve"> Federal</w:t>
      </w:r>
      <w:r w:rsidRPr="00903A45">
        <w:rPr>
          <w:sz w:val="24"/>
          <w:szCs w:val="24"/>
          <w:lang w:eastAsia="en-AU"/>
        </w:rPr>
        <w:t xml:space="preserve"> Executive or Federal Council.</w:t>
      </w:r>
    </w:p>
    <w:p w14:paraId="7F6124E8" w14:textId="3F37BED3" w:rsidR="00BC2FF1" w:rsidRPr="00D412C7" w:rsidRDefault="00BC2FF1" w:rsidP="007002AE">
      <w:pPr>
        <w:pStyle w:val="Level4"/>
        <w:tabs>
          <w:tab w:val="left" w:pos="2268"/>
        </w:tabs>
        <w:spacing w:before="120" w:after="120"/>
        <w:ind w:left="1985" w:hanging="567"/>
        <w:jc w:val="both"/>
        <w:outlineLvl w:val="9"/>
        <w:rPr>
          <w:szCs w:val="24"/>
        </w:rPr>
      </w:pPr>
      <w:r w:rsidRPr="00D412C7">
        <w:rPr>
          <w:b/>
          <w:szCs w:val="24"/>
        </w:rPr>
        <w:t>(v)</w:t>
      </w:r>
      <w:r w:rsidRPr="00D412C7">
        <w:rPr>
          <w:b/>
          <w:szCs w:val="24"/>
        </w:rPr>
        <w:tab/>
      </w:r>
      <w:r w:rsidRPr="00D412C7">
        <w:rPr>
          <w:szCs w:val="24"/>
        </w:rPr>
        <w:t>Enrol in the Group any person whose employer is located in the State in which the Branch is established, who is qualified for membership of the Group, and who is qualified for membership of the Branch in the terms of the Federal Council decision establishing the Branch</w:t>
      </w:r>
      <w:r w:rsidR="00BB38BC">
        <w:rPr>
          <w:szCs w:val="24"/>
        </w:rPr>
        <w:t>.</w:t>
      </w:r>
    </w:p>
    <w:p w14:paraId="7F6124E9" w14:textId="2BD51633" w:rsidR="00BC2FF1" w:rsidRPr="00D412C7" w:rsidRDefault="00BC2FF1" w:rsidP="00BC3CC3">
      <w:pPr>
        <w:pStyle w:val="Level4"/>
        <w:numPr>
          <w:ilvl w:val="0"/>
          <w:numId w:val="10"/>
        </w:numPr>
        <w:tabs>
          <w:tab w:val="left" w:pos="2268"/>
        </w:tabs>
        <w:spacing w:before="120" w:after="120"/>
        <w:jc w:val="both"/>
        <w:outlineLvl w:val="9"/>
        <w:rPr>
          <w:szCs w:val="24"/>
        </w:rPr>
      </w:pPr>
      <w:r w:rsidRPr="00D412C7">
        <w:rPr>
          <w:szCs w:val="24"/>
        </w:rPr>
        <w:t>Refuse admission to any person in accordance with the provisions of the Act.</w:t>
      </w:r>
    </w:p>
    <w:p w14:paraId="1D12D4F8" w14:textId="3A83DADD" w:rsidR="00EA0DF0" w:rsidRDefault="00D412C7" w:rsidP="00BC3CC3">
      <w:pPr>
        <w:pStyle w:val="ListParagraph"/>
        <w:numPr>
          <w:ilvl w:val="0"/>
          <w:numId w:val="10"/>
        </w:numPr>
        <w:rPr>
          <w:sz w:val="24"/>
          <w:szCs w:val="24"/>
          <w:lang w:eastAsia="en-AU"/>
        </w:rPr>
      </w:pPr>
      <w:r w:rsidRPr="00903A45">
        <w:rPr>
          <w:sz w:val="24"/>
          <w:szCs w:val="24"/>
          <w:lang w:eastAsia="en-AU"/>
        </w:rPr>
        <w:t>Determine a code of conduct for Branch members and Branch</w:t>
      </w:r>
      <w:r>
        <w:rPr>
          <w:sz w:val="24"/>
          <w:szCs w:val="24"/>
          <w:lang w:eastAsia="en-AU"/>
        </w:rPr>
        <w:t xml:space="preserve"> </w:t>
      </w:r>
      <w:r w:rsidRPr="00903A45">
        <w:rPr>
          <w:sz w:val="24"/>
          <w:szCs w:val="24"/>
          <w:lang w:eastAsia="en-AU"/>
        </w:rPr>
        <w:t>officers.</w:t>
      </w:r>
    </w:p>
    <w:p w14:paraId="2ADD18F9" w14:textId="77777777" w:rsidR="007D111B" w:rsidRDefault="007D111B" w:rsidP="007D111B">
      <w:pPr>
        <w:pStyle w:val="ListParagraph"/>
        <w:ind w:left="1984"/>
        <w:rPr>
          <w:sz w:val="24"/>
          <w:szCs w:val="24"/>
          <w:lang w:eastAsia="en-AU"/>
        </w:rPr>
      </w:pPr>
    </w:p>
    <w:p w14:paraId="31C15B65" w14:textId="0CF74594" w:rsidR="0011141B" w:rsidRDefault="00D412C7" w:rsidP="00BC3CC3">
      <w:pPr>
        <w:pStyle w:val="ListParagraph"/>
        <w:numPr>
          <w:ilvl w:val="0"/>
          <w:numId w:val="11"/>
        </w:numPr>
        <w:rPr>
          <w:sz w:val="24"/>
          <w:szCs w:val="24"/>
          <w:lang w:eastAsia="en-AU"/>
        </w:rPr>
      </w:pPr>
      <w:r w:rsidRPr="00FE3669">
        <w:rPr>
          <w:sz w:val="24"/>
          <w:szCs w:val="24"/>
          <w:lang w:eastAsia="en-AU"/>
        </w:rPr>
        <w:t>Where the Branch has determined under these rules to apply a code of conduct,</w:t>
      </w:r>
    </w:p>
    <w:p w14:paraId="6689CA17" w14:textId="77777777" w:rsidR="007D111B" w:rsidRPr="00FE3669" w:rsidRDefault="007D111B" w:rsidP="007D111B">
      <w:pPr>
        <w:pStyle w:val="ListParagraph"/>
        <w:ind w:left="2704"/>
        <w:rPr>
          <w:sz w:val="24"/>
          <w:szCs w:val="24"/>
          <w:lang w:eastAsia="en-AU"/>
        </w:rPr>
      </w:pPr>
    </w:p>
    <w:p w14:paraId="1233867D" w14:textId="132CB5F4" w:rsidR="00D412C7" w:rsidRDefault="002C26F3" w:rsidP="00BC3CC3">
      <w:pPr>
        <w:pStyle w:val="ListParagraph"/>
        <w:numPr>
          <w:ilvl w:val="0"/>
          <w:numId w:val="11"/>
        </w:numPr>
        <w:rPr>
          <w:sz w:val="24"/>
          <w:szCs w:val="24"/>
          <w:lang w:eastAsia="en-AU"/>
        </w:rPr>
      </w:pPr>
      <w:r>
        <w:rPr>
          <w:sz w:val="24"/>
          <w:szCs w:val="24"/>
          <w:lang w:eastAsia="en-AU"/>
        </w:rPr>
        <w:t>a</w:t>
      </w:r>
      <w:r w:rsidR="00D412C7">
        <w:rPr>
          <w:sz w:val="24"/>
          <w:szCs w:val="24"/>
          <w:lang w:eastAsia="en-AU"/>
        </w:rPr>
        <w:t xml:space="preserve"> copy of that code must be placed on the Branch website</w:t>
      </w:r>
      <w:r w:rsidR="00DD0E05">
        <w:rPr>
          <w:sz w:val="24"/>
          <w:szCs w:val="24"/>
          <w:lang w:eastAsia="en-AU"/>
        </w:rPr>
        <w:t xml:space="preserve"> and</w:t>
      </w:r>
    </w:p>
    <w:p w14:paraId="56B28E7F" w14:textId="77777777" w:rsidR="002C26F3" w:rsidRDefault="002C26F3" w:rsidP="002C26F3">
      <w:pPr>
        <w:pStyle w:val="ListParagraph"/>
        <w:ind w:left="2704"/>
        <w:rPr>
          <w:sz w:val="24"/>
          <w:szCs w:val="24"/>
          <w:lang w:eastAsia="en-AU"/>
        </w:rPr>
      </w:pPr>
    </w:p>
    <w:p w14:paraId="68DF9D6B" w14:textId="7880694B" w:rsidR="00DD0E05" w:rsidRDefault="002C26F3" w:rsidP="00BC3CC3">
      <w:pPr>
        <w:pStyle w:val="ListParagraph"/>
        <w:numPr>
          <w:ilvl w:val="0"/>
          <w:numId w:val="11"/>
        </w:numPr>
        <w:rPr>
          <w:sz w:val="24"/>
          <w:szCs w:val="24"/>
          <w:lang w:eastAsia="en-AU"/>
        </w:rPr>
      </w:pPr>
      <w:r>
        <w:rPr>
          <w:sz w:val="24"/>
          <w:szCs w:val="24"/>
          <w:lang w:eastAsia="en-AU"/>
        </w:rPr>
        <w:t>a</w:t>
      </w:r>
      <w:r w:rsidR="000114A1">
        <w:rPr>
          <w:sz w:val="24"/>
          <w:szCs w:val="24"/>
          <w:lang w:eastAsia="en-AU"/>
        </w:rPr>
        <w:t xml:space="preserve"> copy provided to a Member requesting the code.</w:t>
      </w:r>
    </w:p>
    <w:p w14:paraId="7195D5CF" w14:textId="77777777" w:rsidR="000114A1" w:rsidRPr="00903A45" w:rsidRDefault="000114A1" w:rsidP="00903A45">
      <w:pPr>
        <w:ind w:left="2344"/>
        <w:rPr>
          <w:sz w:val="24"/>
          <w:szCs w:val="24"/>
          <w:lang w:eastAsia="en-AU"/>
        </w:rPr>
      </w:pPr>
    </w:p>
    <w:p w14:paraId="30447987" w14:textId="4AEA4077" w:rsidR="000114A1" w:rsidRPr="009C6646" w:rsidRDefault="000114A1" w:rsidP="00BC3CC3">
      <w:pPr>
        <w:pStyle w:val="ListParagraph"/>
        <w:numPr>
          <w:ilvl w:val="0"/>
          <w:numId w:val="10"/>
        </w:numPr>
        <w:rPr>
          <w:szCs w:val="24"/>
        </w:rPr>
      </w:pPr>
      <w:r>
        <w:rPr>
          <w:sz w:val="24"/>
          <w:szCs w:val="24"/>
          <w:lang w:eastAsia="en-AU"/>
        </w:rPr>
        <w:t>Conduct an inquiry and discipline a Branch officer or member under Rule 62.</w:t>
      </w:r>
    </w:p>
    <w:p w14:paraId="7F6124EA" w14:textId="7A8F8889" w:rsidR="00BC2FF1" w:rsidRPr="00D412C7" w:rsidRDefault="00BC2FF1" w:rsidP="007002AE">
      <w:pPr>
        <w:pStyle w:val="Level4"/>
        <w:tabs>
          <w:tab w:val="left" w:pos="2268"/>
        </w:tabs>
        <w:spacing w:before="120" w:after="120"/>
        <w:ind w:left="1985" w:hanging="567"/>
        <w:jc w:val="both"/>
        <w:outlineLvl w:val="9"/>
        <w:rPr>
          <w:szCs w:val="24"/>
        </w:rPr>
      </w:pPr>
      <w:r w:rsidRPr="00D412C7">
        <w:rPr>
          <w:b/>
          <w:szCs w:val="24"/>
        </w:rPr>
        <w:t>(i</w:t>
      </w:r>
      <w:r w:rsidR="00EA0DF0" w:rsidRPr="00D412C7">
        <w:rPr>
          <w:b/>
          <w:szCs w:val="24"/>
        </w:rPr>
        <w:t>x</w:t>
      </w:r>
      <w:r w:rsidRPr="00D412C7">
        <w:rPr>
          <w:b/>
          <w:szCs w:val="24"/>
        </w:rPr>
        <w:t>)</w:t>
      </w:r>
      <w:r w:rsidRPr="00D412C7">
        <w:rPr>
          <w:b/>
          <w:szCs w:val="24"/>
        </w:rPr>
        <w:tab/>
      </w:r>
      <w:r w:rsidRPr="00D412C7">
        <w:rPr>
          <w:szCs w:val="24"/>
        </w:rPr>
        <w:t>Determine entrance fees and Branch union subscriptions payable by candidates for membership and members of the Group attached to the Branch.  At no time shall Branch union subscriptions be less than the national union subscriptions or capitation dues</w:t>
      </w:r>
      <w:r w:rsidR="00662AA8">
        <w:rPr>
          <w:szCs w:val="24"/>
        </w:rPr>
        <w:t>.</w:t>
      </w:r>
    </w:p>
    <w:p w14:paraId="7F6124EB" w14:textId="5B33F706" w:rsidR="00BC2FF1" w:rsidRPr="00D412C7" w:rsidRDefault="00BC2FF1" w:rsidP="007002AE">
      <w:pPr>
        <w:pStyle w:val="Level4"/>
        <w:tabs>
          <w:tab w:val="left" w:pos="2268"/>
        </w:tabs>
        <w:spacing w:before="120" w:after="120"/>
        <w:ind w:left="1985" w:hanging="567"/>
        <w:jc w:val="both"/>
        <w:outlineLvl w:val="9"/>
        <w:rPr>
          <w:szCs w:val="24"/>
        </w:rPr>
      </w:pPr>
      <w:r w:rsidRPr="00D412C7">
        <w:rPr>
          <w:b/>
          <w:szCs w:val="24"/>
        </w:rPr>
        <w:t>(</w:t>
      </w:r>
      <w:r w:rsidR="000114A1">
        <w:rPr>
          <w:b/>
          <w:szCs w:val="24"/>
        </w:rPr>
        <w:t>x</w:t>
      </w:r>
      <w:r w:rsidRPr="00D412C7">
        <w:rPr>
          <w:b/>
          <w:szCs w:val="24"/>
        </w:rPr>
        <w:t>)</w:t>
      </w:r>
      <w:r w:rsidRPr="00D412C7">
        <w:rPr>
          <w:b/>
          <w:szCs w:val="24"/>
        </w:rPr>
        <w:tab/>
      </w:r>
      <w:r w:rsidRPr="00D412C7">
        <w:rPr>
          <w:szCs w:val="24"/>
        </w:rPr>
        <w:t>Impose levies on members</w:t>
      </w:r>
      <w:r w:rsidR="00B105FC">
        <w:rPr>
          <w:szCs w:val="24"/>
        </w:rPr>
        <w:t>.</w:t>
      </w:r>
    </w:p>
    <w:p w14:paraId="7F6124EC" w14:textId="3C3E3A48" w:rsidR="00BC2FF1" w:rsidRPr="0008720D" w:rsidRDefault="00BC2FF1" w:rsidP="007002AE">
      <w:pPr>
        <w:pStyle w:val="Level4"/>
        <w:tabs>
          <w:tab w:val="left" w:pos="2268"/>
        </w:tabs>
        <w:spacing w:before="120" w:after="120"/>
        <w:ind w:left="1985" w:hanging="567"/>
        <w:jc w:val="both"/>
        <w:outlineLvl w:val="9"/>
        <w:rPr>
          <w:szCs w:val="24"/>
        </w:rPr>
      </w:pPr>
      <w:r w:rsidRPr="00D412C7">
        <w:rPr>
          <w:b/>
          <w:szCs w:val="24"/>
        </w:rPr>
        <w:t>(</w:t>
      </w:r>
      <w:r w:rsidR="00B105FC">
        <w:rPr>
          <w:b/>
          <w:szCs w:val="24"/>
        </w:rPr>
        <w:t>xi</w:t>
      </w:r>
      <w:r w:rsidRPr="00D412C7">
        <w:rPr>
          <w:b/>
          <w:szCs w:val="24"/>
        </w:rPr>
        <w:t>)</w:t>
      </w:r>
      <w:r w:rsidRPr="00D412C7">
        <w:rPr>
          <w:b/>
          <w:szCs w:val="24"/>
        </w:rPr>
        <w:tab/>
      </w:r>
      <w:r w:rsidRPr="00D412C7">
        <w:rPr>
          <w:szCs w:val="24"/>
        </w:rPr>
        <w:t>Remit entrance fees, subscriptions, levies</w:t>
      </w:r>
      <w:r w:rsidRPr="0008720D">
        <w:rPr>
          <w:szCs w:val="24"/>
        </w:rPr>
        <w:t xml:space="preserve"> fixed or imposed under this Rule</w:t>
      </w:r>
      <w:r w:rsidR="00787E1C">
        <w:rPr>
          <w:szCs w:val="24"/>
        </w:rPr>
        <w:t>.</w:t>
      </w:r>
    </w:p>
    <w:p w14:paraId="7F6124ED" w14:textId="77B7542B" w:rsidR="00BC2FF1" w:rsidRPr="0008720D" w:rsidRDefault="00BC2FF1" w:rsidP="007002AE">
      <w:pPr>
        <w:pStyle w:val="Level4"/>
        <w:tabs>
          <w:tab w:val="left" w:pos="2268"/>
        </w:tabs>
        <w:spacing w:before="120" w:after="120"/>
        <w:ind w:left="1985" w:hanging="567"/>
        <w:jc w:val="both"/>
        <w:outlineLvl w:val="9"/>
        <w:rPr>
          <w:szCs w:val="24"/>
        </w:rPr>
      </w:pPr>
      <w:r w:rsidRPr="0008720D">
        <w:rPr>
          <w:b/>
          <w:szCs w:val="24"/>
        </w:rPr>
        <w:t>(</w:t>
      </w:r>
      <w:r w:rsidR="00787E1C">
        <w:rPr>
          <w:b/>
          <w:szCs w:val="24"/>
        </w:rPr>
        <w:t>xii</w:t>
      </w:r>
      <w:r w:rsidRPr="0008720D">
        <w:rPr>
          <w:b/>
          <w:szCs w:val="24"/>
        </w:rPr>
        <w:t>)</w:t>
      </w:r>
      <w:r w:rsidRPr="0008720D">
        <w:rPr>
          <w:b/>
          <w:szCs w:val="24"/>
        </w:rPr>
        <w:tab/>
      </w:r>
      <w:r w:rsidRPr="0008720D">
        <w:rPr>
          <w:szCs w:val="24"/>
        </w:rPr>
        <w:t>Authorise the disbursement of moneys from the Branch Fund for any purpose within the objects of the Union</w:t>
      </w:r>
      <w:r w:rsidR="00787E1C">
        <w:rPr>
          <w:szCs w:val="24"/>
        </w:rPr>
        <w:t>.</w:t>
      </w:r>
    </w:p>
    <w:p w14:paraId="7F6124EE" w14:textId="4F24F646" w:rsidR="008A3C23" w:rsidRPr="0008720D" w:rsidRDefault="00BC2FF1" w:rsidP="007002AE">
      <w:pPr>
        <w:pStyle w:val="Level4"/>
        <w:tabs>
          <w:tab w:val="left" w:pos="2268"/>
        </w:tabs>
        <w:spacing w:before="120" w:after="120"/>
        <w:ind w:left="1985" w:hanging="567"/>
        <w:jc w:val="both"/>
        <w:outlineLvl w:val="9"/>
        <w:rPr>
          <w:szCs w:val="24"/>
        </w:rPr>
      </w:pPr>
      <w:r w:rsidRPr="0008720D">
        <w:rPr>
          <w:b/>
          <w:szCs w:val="24"/>
        </w:rPr>
        <w:t>(x</w:t>
      </w:r>
      <w:r w:rsidR="00787E1C">
        <w:rPr>
          <w:b/>
          <w:szCs w:val="24"/>
        </w:rPr>
        <w:t>iii</w:t>
      </w:r>
      <w:r w:rsidRPr="0008720D">
        <w:rPr>
          <w:b/>
          <w:szCs w:val="24"/>
        </w:rPr>
        <w:t>)</w:t>
      </w:r>
      <w:r w:rsidRPr="0008720D">
        <w:rPr>
          <w:b/>
          <w:szCs w:val="24"/>
        </w:rPr>
        <w:tab/>
      </w:r>
      <w:r w:rsidRPr="0008720D">
        <w:rPr>
          <w:szCs w:val="24"/>
        </w:rPr>
        <w:t>Appoint or remove a Branch Returning Officer qualified to act in accordance with the Act</w:t>
      </w:r>
      <w:r w:rsidR="00787E1C">
        <w:rPr>
          <w:szCs w:val="24"/>
        </w:rPr>
        <w:t>.</w:t>
      </w:r>
    </w:p>
    <w:p w14:paraId="7F6124EF" w14:textId="606CB1C1" w:rsidR="00BC2FF1" w:rsidRPr="0008720D" w:rsidRDefault="00BC2FF1" w:rsidP="009B428F">
      <w:pPr>
        <w:pStyle w:val="Level4"/>
        <w:tabs>
          <w:tab w:val="left" w:pos="2268"/>
        </w:tabs>
        <w:spacing w:before="120" w:after="120"/>
        <w:ind w:left="1985" w:hanging="567"/>
        <w:jc w:val="both"/>
        <w:outlineLvl w:val="9"/>
        <w:rPr>
          <w:szCs w:val="24"/>
        </w:rPr>
      </w:pPr>
      <w:r w:rsidRPr="0008720D">
        <w:rPr>
          <w:b/>
          <w:szCs w:val="24"/>
        </w:rPr>
        <w:t>(x</w:t>
      </w:r>
      <w:r w:rsidR="00787E1C">
        <w:rPr>
          <w:b/>
          <w:szCs w:val="24"/>
        </w:rPr>
        <w:t>iv</w:t>
      </w:r>
      <w:r w:rsidRPr="0008720D">
        <w:rPr>
          <w:b/>
          <w:szCs w:val="24"/>
        </w:rPr>
        <w:t>)</w:t>
      </w:r>
      <w:r w:rsidRPr="0008720D">
        <w:rPr>
          <w:b/>
          <w:szCs w:val="24"/>
        </w:rPr>
        <w:tab/>
      </w:r>
      <w:r w:rsidRPr="0008720D">
        <w:rPr>
          <w:szCs w:val="24"/>
        </w:rPr>
        <w:t>Appoint or remove a Branch Auditor qualified to act in accordance with the Act</w:t>
      </w:r>
      <w:r w:rsidR="00787E1C">
        <w:rPr>
          <w:szCs w:val="24"/>
        </w:rPr>
        <w:t>.</w:t>
      </w:r>
    </w:p>
    <w:p w14:paraId="7F6124F0" w14:textId="44EC2BD4" w:rsidR="00BC2FF1" w:rsidRPr="0008720D" w:rsidRDefault="00BC2FF1" w:rsidP="007002AE">
      <w:pPr>
        <w:pStyle w:val="Level4"/>
        <w:tabs>
          <w:tab w:val="left" w:pos="2268"/>
        </w:tabs>
        <w:spacing w:before="120" w:after="120"/>
        <w:ind w:left="1985" w:hanging="567"/>
        <w:jc w:val="both"/>
        <w:outlineLvl w:val="9"/>
        <w:rPr>
          <w:szCs w:val="24"/>
        </w:rPr>
      </w:pPr>
      <w:r w:rsidRPr="0008720D">
        <w:rPr>
          <w:b/>
          <w:szCs w:val="24"/>
        </w:rPr>
        <w:t>(x</w:t>
      </w:r>
      <w:r w:rsidR="00787E1C">
        <w:rPr>
          <w:b/>
          <w:szCs w:val="24"/>
        </w:rPr>
        <w:t>v</w:t>
      </w:r>
      <w:r w:rsidRPr="0008720D">
        <w:rPr>
          <w:b/>
          <w:szCs w:val="24"/>
        </w:rPr>
        <w:t>)</w:t>
      </w:r>
      <w:r w:rsidRPr="0008720D">
        <w:rPr>
          <w:b/>
          <w:szCs w:val="24"/>
        </w:rPr>
        <w:tab/>
      </w:r>
      <w:r w:rsidRPr="0008720D">
        <w:rPr>
          <w:szCs w:val="24"/>
        </w:rPr>
        <w:t xml:space="preserve">Determine allowances or honoraria payable to Branch officers.  </w:t>
      </w:r>
    </w:p>
    <w:p w14:paraId="7F6124F1" w14:textId="335A4161" w:rsidR="00BC2FF1" w:rsidRPr="0008720D" w:rsidRDefault="00BC2FF1" w:rsidP="007002AE">
      <w:pPr>
        <w:pStyle w:val="Level4"/>
        <w:tabs>
          <w:tab w:val="left" w:pos="2268"/>
        </w:tabs>
        <w:spacing w:before="120" w:after="120"/>
        <w:ind w:left="1985" w:hanging="567"/>
        <w:jc w:val="both"/>
        <w:outlineLvl w:val="9"/>
        <w:rPr>
          <w:szCs w:val="24"/>
        </w:rPr>
      </w:pPr>
      <w:r w:rsidRPr="0008720D">
        <w:rPr>
          <w:b/>
          <w:szCs w:val="24"/>
        </w:rPr>
        <w:t>(</w:t>
      </w:r>
      <w:r w:rsidR="00787E1C" w:rsidRPr="0008720D">
        <w:rPr>
          <w:b/>
          <w:szCs w:val="24"/>
        </w:rPr>
        <w:t>x</w:t>
      </w:r>
      <w:r w:rsidR="00787E1C">
        <w:rPr>
          <w:b/>
          <w:szCs w:val="24"/>
        </w:rPr>
        <w:t>vi</w:t>
      </w:r>
      <w:r w:rsidRPr="0008720D">
        <w:rPr>
          <w:b/>
          <w:szCs w:val="24"/>
        </w:rPr>
        <w:t>)</w:t>
      </w:r>
      <w:r w:rsidRPr="0008720D">
        <w:rPr>
          <w:b/>
          <w:szCs w:val="24"/>
        </w:rPr>
        <w:tab/>
      </w:r>
      <w:r w:rsidRPr="0008720D">
        <w:rPr>
          <w:szCs w:val="24"/>
        </w:rPr>
        <w:t xml:space="preserve">Set the salaries, conditions, work and location of the Branch Officers </w:t>
      </w:r>
    </w:p>
    <w:p w14:paraId="7F6124F2" w14:textId="73AC3DAE" w:rsidR="00BC2FF1" w:rsidRPr="0008720D" w:rsidRDefault="00BC2FF1" w:rsidP="007002AE">
      <w:pPr>
        <w:pStyle w:val="Level4"/>
        <w:tabs>
          <w:tab w:val="left" w:pos="2268"/>
        </w:tabs>
        <w:spacing w:before="120" w:after="120"/>
        <w:ind w:left="1985" w:hanging="567"/>
        <w:jc w:val="both"/>
        <w:outlineLvl w:val="9"/>
        <w:rPr>
          <w:szCs w:val="24"/>
        </w:rPr>
      </w:pPr>
      <w:r w:rsidRPr="0008720D">
        <w:rPr>
          <w:b/>
          <w:szCs w:val="24"/>
        </w:rPr>
        <w:t>(</w:t>
      </w:r>
      <w:r w:rsidR="00787E1C" w:rsidRPr="0008720D">
        <w:rPr>
          <w:b/>
          <w:szCs w:val="24"/>
        </w:rPr>
        <w:t>x</w:t>
      </w:r>
      <w:r w:rsidR="00787E1C">
        <w:rPr>
          <w:b/>
          <w:szCs w:val="24"/>
        </w:rPr>
        <w:t>vii</w:t>
      </w:r>
      <w:r w:rsidRPr="0008720D">
        <w:rPr>
          <w:b/>
          <w:szCs w:val="24"/>
        </w:rPr>
        <w:t>)</w:t>
      </w:r>
      <w:r w:rsidRPr="0008720D">
        <w:rPr>
          <w:b/>
          <w:szCs w:val="24"/>
        </w:rPr>
        <w:tab/>
      </w:r>
      <w:r w:rsidRPr="0008720D">
        <w:rPr>
          <w:szCs w:val="24"/>
        </w:rPr>
        <w:t xml:space="preserve">Authorise </w:t>
      </w:r>
      <w:r w:rsidR="00656BB9" w:rsidRPr="0008720D">
        <w:t xml:space="preserve">a Branch Officer or Officers </w:t>
      </w:r>
      <w:r w:rsidRPr="0008720D">
        <w:rPr>
          <w:szCs w:val="24"/>
        </w:rPr>
        <w:t>to employ and terminate the employment of staff of the Branch</w:t>
      </w:r>
      <w:r w:rsidR="00787E1C">
        <w:rPr>
          <w:szCs w:val="24"/>
        </w:rPr>
        <w:t>.</w:t>
      </w:r>
      <w:r w:rsidRPr="0008720D">
        <w:rPr>
          <w:szCs w:val="24"/>
        </w:rPr>
        <w:t xml:space="preserve"> </w:t>
      </w:r>
    </w:p>
    <w:p w14:paraId="7F6124F3" w14:textId="10A88E89" w:rsidR="00BC2FF1" w:rsidRPr="0008720D" w:rsidRDefault="00BC2FF1" w:rsidP="007002AE">
      <w:pPr>
        <w:pStyle w:val="Level4"/>
        <w:tabs>
          <w:tab w:val="left" w:pos="2268"/>
        </w:tabs>
        <w:spacing w:before="120" w:after="120"/>
        <w:ind w:left="1985" w:hanging="567"/>
        <w:jc w:val="both"/>
        <w:outlineLvl w:val="9"/>
        <w:rPr>
          <w:szCs w:val="24"/>
        </w:rPr>
      </w:pPr>
      <w:r w:rsidRPr="0008720D">
        <w:rPr>
          <w:b/>
          <w:szCs w:val="24"/>
        </w:rPr>
        <w:t>(xv</w:t>
      </w:r>
      <w:r w:rsidR="00787E1C">
        <w:rPr>
          <w:b/>
          <w:szCs w:val="24"/>
        </w:rPr>
        <w:t>iii</w:t>
      </w:r>
      <w:r w:rsidRPr="0008720D">
        <w:rPr>
          <w:b/>
          <w:szCs w:val="24"/>
        </w:rPr>
        <w:t>)</w:t>
      </w:r>
      <w:r w:rsidRPr="0008720D">
        <w:rPr>
          <w:szCs w:val="24"/>
        </w:rPr>
        <w:t>Direct a delegate to Federal Council to vote or act in a manner which is consistent with a direction by the Branch</w:t>
      </w:r>
      <w:r w:rsidR="00787E1C">
        <w:rPr>
          <w:szCs w:val="24"/>
        </w:rPr>
        <w:t>.</w:t>
      </w:r>
    </w:p>
    <w:p w14:paraId="7F6124F4" w14:textId="31C74269" w:rsidR="00BC2FF1" w:rsidRPr="0008720D" w:rsidRDefault="00BC2FF1" w:rsidP="007002AE">
      <w:pPr>
        <w:pStyle w:val="Level4"/>
        <w:tabs>
          <w:tab w:val="left" w:pos="2268"/>
        </w:tabs>
        <w:spacing w:before="120" w:after="120"/>
        <w:ind w:left="1985" w:hanging="567"/>
        <w:jc w:val="both"/>
        <w:outlineLvl w:val="9"/>
        <w:rPr>
          <w:szCs w:val="24"/>
        </w:rPr>
      </w:pPr>
      <w:r w:rsidRPr="0008720D">
        <w:rPr>
          <w:b/>
          <w:szCs w:val="24"/>
        </w:rPr>
        <w:t>(xi</w:t>
      </w:r>
      <w:r w:rsidR="00787E1C">
        <w:rPr>
          <w:b/>
          <w:szCs w:val="24"/>
        </w:rPr>
        <w:t>x</w:t>
      </w:r>
      <w:r w:rsidRPr="0008720D">
        <w:rPr>
          <w:b/>
          <w:szCs w:val="24"/>
        </w:rPr>
        <w:t>)</w:t>
      </w:r>
      <w:r w:rsidRPr="0008720D">
        <w:rPr>
          <w:b/>
          <w:szCs w:val="24"/>
        </w:rPr>
        <w:tab/>
      </w:r>
      <w:r w:rsidRPr="0008720D">
        <w:rPr>
          <w:szCs w:val="24"/>
        </w:rPr>
        <w:t xml:space="preserve">Subject to </w:t>
      </w:r>
      <w:r w:rsidRPr="0008720D">
        <w:rPr>
          <w:b/>
          <w:szCs w:val="24"/>
        </w:rPr>
        <w:t xml:space="preserve">Rule </w:t>
      </w:r>
      <w:r w:rsidR="006E5A05" w:rsidRPr="0008720D">
        <w:rPr>
          <w:b/>
          <w:szCs w:val="24"/>
        </w:rPr>
        <w:t>62</w:t>
      </w:r>
      <w:r w:rsidRPr="0008720D">
        <w:rPr>
          <w:szCs w:val="24"/>
        </w:rPr>
        <w:t xml:space="preserve"> dismiss from office any person elected to an office within the Branch who has been found guilty in accordance with the rules of the Group of </w:t>
      </w:r>
    </w:p>
    <w:p w14:paraId="7F6124F5" w14:textId="444B75E9" w:rsidR="00BC2FF1" w:rsidRDefault="00BC2FF1" w:rsidP="00BC3CC3">
      <w:pPr>
        <w:pStyle w:val="ListParagraph"/>
        <w:numPr>
          <w:ilvl w:val="0"/>
          <w:numId w:val="11"/>
        </w:numPr>
        <w:spacing w:before="120" w:after="120"/>
        <w:rPr>
          <w:sz w:val="24"/>
          <w:szCs w:val="24"/>
        </w:rPr>
      </w:pPr>
      <w:r w:rsidRPr="00B1692D">
        <w:rPr>
          <w:sz w:val="24"/>
          <w:szCs w:val="24"/>
        </w:rPr>
        <w:lastRenderedPageBreak/>
        <w:t>misappropriation of the funds of the Union</w:t>
      </w:r>
      <w:r w:rsidR="00104529">
        <w:rPr>
          <w:sz w:val="24"/>
          <w:szCs w:val="24"/>
        </w:rPr>
        <w:t>.</w:t>
      </w:r>
      <w:r w:rsidRPr="00903A45">
        <w:rPr>
          <w:sz w:val="24"/>
          <w:szCs w:val="24"/>
        </w:rPr>
        <w:t xml:space="preserve"> </w:t>
      </w:r>
    </w:p>
    <w:p w14:paraId="2BBDF125" w14:textId="77777777" w:rsidR="0028471A" w:rsidRPr="00903A45" w:rsidRDefault="0028471A" w:rsidP="00F25FC5">
      <w:pPr>
        <w:pStyle w:val="ListParagraph"/>
        <w:spacing w:before="120" w:after="120"/>
        <w:ind w:left="2704"/>
        <w:rPr>
          <w:sz w:val="24"/>
          <w:szCs w:val="24"/>
        </w:rPr>
      </w:pPr>
    </w:p>
    <w:p w14:paraId="7F6124F6" w14:textId="1DF7353A" w:rsidR="00BC2FF1" w:rsidRDefault="00BC2FF1" w:rsidP="00BC3CC3">
      <w:pPr>
        <w:pStyle w:val="ListParagraph"/>
        <w:numPr>
          <w:ilvl w:val="0"/>
          <w:numId w:val="11"/>
        </w:numPr>
        <w:spacing w:before="120" w:after="120"/>
        <w:rPr>
          <w:sz w:val="24"/>
          <w:szCs w:val="24"/>
        </w:rPr>
      </w:pPr>
      <w:r w:rsidRPr="00903A45">
        <w:rPr>
          <w:sz w:val="24"/>
          <w:szCs w:val="24"/>
        </w:rPr>
        <w:t>a substantial breach of the rules of the Union</w:t>
      </w:r>
      <w:r w:rsidR="00104529">
        <w:rPr>
          <w:sz w:val="24"/>
          <w:szCs w:val="24"/>
        </w:rPr>
        <w:t>.</w:t>
      </w:r>
      <w:r w:rsidRPr="00903A45">
        <w:rPr>
          <w:sz w:val="24"/>
          <w:szCs w:val="24"/>
        </w:rPr>
        <w:t xml:space="preserve"> </w:t>
      </w:r>
    </w:p>
    <w:p w14:paraId="0C2934D2" w14:textId="77777777" w:rsidR="00770FE4" w:rsidRPr="00903A45" w:rsidRDefault="00770FE4" w:rsidP="00F25FC5">
      <w:pPr>
        <w:pStyle w:val="ListParagraph"/>
        <w:spacing w:before="120" w:after="120"/>
        <w:ind w:left="2704"/>
        <w:rPr>
          <w:sz w:val="24"/>
          <w:szCs w:val="24"/>
        </w:rPr>
      </w:pPr>
    </w:p>
    <w:p w14:paraId="7F6124F7" w14:textId="4A8E20C5" w:rsidR="00BC2FF1" w:rsidRDefault="00BC2FF1" w:rsidP="00BC3CC3">
      <w:pPr>
        <w:pStyle w:val="ListParagraph"/>
        <w:numPr>
          <w:ilvl w:val="0"/>
          <w:numId w:val="11"/>
        </w:numPr>
        <w:spacing w:before="120" w:after="120"/>
        <w:rPr>
          <w:sz w:val="24"/>
          <w:szCs w:val="24"/>
        </w:rPr>
      </w:pPr>
      <w:r w:rsidRPr="00903A45">
        <w:rPr>
          <w:sz w:val="24"/>
          <w:szCs w:val="24"/>
        </w:rPr>
        <w:t xml:space="preserve">gross misbehaviour or gross neglect of duty; or </w:t>
      </w:r>
    </w:p>
    <w:p w14:paraId="6081B14B" w14:textId="77777777" w:rsidR="00770FE4" w:rsidRPr="00903A45" w:rsidRDefault="00770FE4" w:rsidP="00F25FC5">
      <w:pPr>
        <w:pStyle w:val="ListParagraph"/>
        <w:spacing w:before="120" w:after="120"/>
        <w:ind w:left="2704"/>
        <w:rPr>
          <w:sz w:val="24"/>
          <w:szCs w:val="24"/>
        </w:rPr>
      </w:pPr>
    </w:p>
    <w:p w14:paraId="7E9E85DE" w14:textId="19472997" w:rsidR="00770FE4" w:rsidRDefault="00BC2FF1" w:rsidP="00BC3CC3">
      <w:pPr>
        <w:pStyle w:val="ListParagraph"/>
        <w:numPr>
          <w:ilvl w:val="0"/>
          <w:numId w:val="11"/>
        </w:numPr>
        <w:spacing w:before="120" w:after="120"/>
        <w:rPr>
          <w:sz w:val="24"/>
          <w:szCs w:val="24"/>
        </w:rPr>
      </w:pPr>
      <w:r w:rsidRPr="00F25FC5">
        <w:rPr>
          <w:sz w:val="24"/>
          <w:szCs w:val="24"/>
        </w:rPr>
        <w:t xml:space="preserve">who has ceased according to the rules of the Group to be eligible to hold the office. </w:t>
      </w:r>
    </w:p>
    <w:p w14:paraId="4580B8D0" w14:textId="77777777" w:rsidR="00770FE4" w:rsidRPr="00F25FC5" w:rsidRDefault="00770FE4" w:rsidP="00F25FC5">
      <w:pPr>
        <w:pStyle w:val="ListParagraph"/>
        <w:spacing w:before="120" w:after="120"/>
        <w:ind w:left="2704"/>
        <w:rPr>
          <w:sz w:val="24"/>
          <w:szCs w:val="24"/>
        </w:rPr>
      </w:pPr>
    </w:p>
    <w:p w14:paraId="775BA3DF" w14:textId="3E3D0C69" w:rsidR="008E330F" w:rsidRPr="007F6E82" w:rsidRDefault="00BC2FF1" w:rsidP="00BC3CC3">
      <w:pPr>
        <w:pStyle w:val="ListParagraph"/>
        <w:numPr>
          <w:ilvl w:val="0"/>
          <w:numId w:val="11"/>
        </w:numPr>
        <w:spacing w:before="120" w:after="120"/>
        <w:rPr>
          <w:sz w:val="24"/>
          <w:szCs w:val="24"/>
        </w:rPr>
      </w:pPr>
      <w:r w:rsidRPr="00F25FC5">
        <w:rPr>
          <w:sz w:val="24"/>
          <w:szCs w:val="24"/>
        </w:rPr>
        <w:t>Any such person shall have a right of appeal to the Federal Council</w:t>
      </w:r>
      <w:r w:rsidR="001D1ACC">
        <w:rPr>
          <w:sz w:val="24"/>
          <w:szCs w:val="24"/>
        </w:rPr>
        <w:t>.</w:t>
      </w:r>
    </w:p>
    <w:p w14:paraId="7F6124FA" w14:textId="2FC1B3C9" w:rsidR="00BC2FF1" w:rsidRPr="0008720D" w:rsidRDefault="00BC2FF1" w:rsidP="007002AE">
      <w:pPr>
        <w:pStyle w:val="Level4"/>
        <w:tabs>
          <w:tab w:val="left" w:pos="2268"/>
        </w:tabs>
        <w:spacing w:before="120" w:after="120"/>
        <w:ind w:left="1985" w:hanging="567"/>
        <w:jc w:val="both"/>
        <w:outlineLvl w:val="9"/>
        <w:rPr>
          <w:szCs w:val="24"/>
        </w:rPr>
      </w:pPr>
      <w:r w:rsidRPr="0008720D">
        <w:rPr>
          <w:b/>
          <w:sz w:val="22"/>
          <w:szCs w:val="24"/>
        </w:rPr>
        <w:t>(</w:t>
      </w:r>
      <w:r w:rsidR="000811F7" w:rsidRPr="0008720D">
        <w:rPr>
          <w:b/>
          <w:sz w:val="22"/>
          <w:szCs w:val="24"/>
        </w:rPr>
        <w:t>x</w:t>
      </w:r>
      <w:r w:rsidR="000811F7">
        <w:rPr>
          <w:b/>
          <w:sz w:val="22"/>
          <w:szCs w:val="24"/>
        </w:rPr>
        <w:t>x</w:t>
      </w:r>
      <w:r w:rsidRPr="0008720D">
        <w:rPr>
          <w:b/>
          <w:sz w:val="22"/>
          <w:szCs w:val="24"/>
        </w:rPr>
        <w:t>)</w:t>
      </w:r>
      <w:r w:rsidR="007002AE" w:rsidRPr="0008720D">
        <w:rPr>
          <w:b/>
          <w:szCs w:val="24"/>
        </w:rPr>
        <w:tab/>
      </w:r>
      <w:r w:rsidRPr="0008720D">
        <w:rPr>
          <w:szCs w:val="24"/>
        </w:rPr>
        <w:t>Do all things necessary or convenient for the exercise of its powers.</w:t>
      </w:r>
    </w:p>
    <w:p w14:paraId="7F6124FB" w14:textId="351AE4F6" w:rsidR="00BC2FF1" w:rsidRPr="0008720D" w:rsidRDefault="00BC2FF1" w:rsidP="007002AE">
      <w:pPr>
        <w:pStyle w:val="Level4"/>
        <w:tabs>
          <w:tab w:val="left" w:pos="2268"/>
        </w:tabs>
        <w:spacing w:before="120" w:after="120"/>
        <w:ind w:left="1985" w:hanging="567"/>
        <w:jc w:val="both"/>
        <w:outlineLvl w:val="9"/>
        <w:rPr>
          <w:szCs w:val="24"/>
        </w:rPr>
      </w:pPr>
      <w:r w:rsidRPr="0008720D">
        <w:rPr>
          <w:b/>
          <w:sz w:val="22"/>
          <w:szCs w:val="24"/>
        </w:rPr>
        <w:t>(</w:t>
      </w:r>
      <w:r w:rsidR="000811F7" w:rsidRPr="0008720D">
        <w:rPr>
          <w:b/>
          <w:sz w:val="22"/>
          <w:szCs w:val="24"/>
        </w:rPr>
        <w:t>x</w:t>
      </w:r>
      <w:r w:rsidR="000811F7">
        <w:rPr>
          <w:b/>
          <w:sz w:val="22"/>
          <w:szCs w:val="24"/>
        </w:rPr>
        <w:t>xi</w:t>
      </w:r>
      <w:r w:rsidRPr="0008720D">
        <w:rPr>
          <w:b/>
          <w:sz w:val="22"/>
          <w:szCs w:val="24"/>
        </w:rPr>
        <w:t>)</w:t>
      </w:r>
      <w:r w:rsidRPr="0008720D">
        <w:rPr>
          <w:b/>
          <w:szCs w:val="24"/>
        </w:rPr>
        <w:tab/>
      </w:r>
      <w:r w:rsidRPr="0008720D">
        <w:rPr>
          <w:szCs w:val="24"/>
        </w:rPr>
        <w:t>For the purposes of managing the Branch fund -</w:t>
      </w:r>
    </w:p>
    <w:p w14:paraId="7F6124FC" w14:textId="03525DDD" w:rsidR="00BC2FF1" w:rsidRPr="0008720D" w:rsidRDefault="00BC2FF1" w:rsidP="00BC3CC3">
      <w:pPr>
        <w:pStyle w:val="Level4"/>
        <w:numPr>
          <w:ilvl w:val="0"/>
          <w:numId w:val="11"/>
        </w:numPr>
        <w:tabs>
          <w:tab w:val="left" w:pos="2268"/>
          <w:tab w:val="left" w:pos="3685"/>
        </w:tabs>
        <w:spacing w:before="120" w:after="120"/>
        <w:jc w:val="both"/>
        <w:outlineLvl w:val="9"/>
        <w:rPr>
          <w:szCs w:val="24"/>
        </w:rPr>
      </w:pPr>
      <w:r w:rsidRPr="0008720D">
        <w:rPr>
          <w:szCs w:val="24"/>
        </w:rPr>
        <w:t>Buy, sell, rent, lease, sublet or otherwise deal with any property, real or personal,</w:t>
      </w:r>
    </w:p>
    <w:p w14:paraId="7F6124FD" w14:textId="09E7A21C" w:rsidR="00BC2FF1" w:rsidRPr="0008720D" w:rsidRDefault="00BC2FF1" w:rsidP="00BC3CC3">
      <w:pPr>
        <w:pStyle w:val="Level4"/>
        <w:numPr>
          <w:ilvl w:val="0"/>
          <w:numId w:val="11"/>
        </w:numPr>
        <w:tabs>
          <w:tab w:val="left" w:pos="2268"/>
        </w:tabs>
        <w:spacing w:before="120" w:after="120"/>
        <w:jc w:val="both"/>
        <w:outlineLvl w:val="9"/>
        <w:rPr>
          <w:szCs w:val="24"/>
        </w:rPr>
      </w:pPr>
      <w:r w:rsidRPr="0008720D">
        <w:rPr>
          <w:szCs w:val="24"/>
        </w:rPr>
        <w:t>Enter into any contract,</w:t>
      </w:r>
    </w:p>
    <w:p w14:paraId="7F6124FE" w14:textId="1642AFD8" w:rsidR="00BC2FF1" w:rsidRPr="0008720D" w:rsidRDefault="00BC2FF1" w:rsidP="00BC3CC3">
      <w:pPr>
        <w:pStyle w:val="Level4"/>
        <w:numPr>
          <w:ilvl w:val="0"/>
          <w:numId w:val="11"/>
        </w:numPr>
        <w:tabs>
          <w:tab w:val="left" w:pos="2268"/>
        </w:tabs>
        <w:spacing w:before="120" w:after="120"/>
        <w:jc w:val="both"/>
        <w:outlineLvl w:val="9"/>
        <w:rPr>
          <w:szCs w:val="24"/>
        </w:rPr>
      </w:pPr>
      <w:r w:rsidRPr="0008720D">
        <w:rPr>
          <w:szCs w:val="24"/>
        </w:rPr>
        <w:t>Borrow money and mortgage or charge any of the real or personal property of the Branch,</w:t>
      </w:r>
    </w:p>
    <w:p w14:paraId="7F6124FF" w14:textId="3E781C1B" w:rsidR="00BC2FF1" w:rsidRPr="0008720D" w:rsidRDefault="00BC2FF1" w:rsidP="00BC3CC3">
      <w:pPr>
        <w:pStyle w:val="Level4"/>
        <w:numPr>
          <w:ilvl w:val="0"/>
          <w:numId w:val="11"/>
        </w:numPr>
        <w:tabs>
          <w:tab w:val="left" w:pos="2268"/>
        </w:tabs>
        <w:spacing w:before="120" w:after="120"/>
        <w:jc w:val="both"/>
        <w:outlineLvl w:val="9"/>
        <w:rPr>
          <w:szCs w:val="24"/>
        </w:rPr>
      </w:pPr>
      <w:r w:rsidRPr="0008720D">
        <w:rPr>
          <w:szCs w:val="24"/>
        </w:rPr>
        <w:t>Establish any company or trust to hold, or assign on trust, any real or personal property of the Branch Fund</w:t>
      </w:r>
      <w:r w:rsidR="00454062">
        <w:rPr>
          <w:szCs w:val="24"/>
        </w:rPr>
        <w:t>.</w:t>
      </w:r>
    </w:p>
    <w:p w14:paraId="7F612500" w14:textId="77777777" w:rsidR="00BC2FF1" w:rsidRPr="0008720D" w:rsidRDefault="00BC2FF1" w:rsidP="007002AE">
      <w:pPr>
        <w:pStyle w:val="Level2"/>
        <w:tabs>
          <w:tab w:val="left" w:pos="851"/>
        </w:tabs>
        <w:spacing w:before="120" w:after="120"/>
        <w:ind w:left="568" w:hanging="851"/>
        <w:outlineLvl w:val="9"/>
        <w:rPr>
          <w:b/>
          <w:szCs w:val="24"/>
        </w:rPr>
      </w:pPr>
      <w:r w:rsidRPr="0008720D">
        <w:rPr>
          <w:b/>
          <w:color w:val="000000"/>
          <w:szCs w:val="24"/>
        </w:rPr>
        <w:t>7.3</w:t>
      </w:r>
      <w:r w:rsidRPr="0008720D">
        <w:rPr>
          <w:b/>
          <w:color w:val="000000"/>
          <w:szCs w:val="24"/>
        </w:rPr>
        <w:tab/>
      </w:r>
      <w:r w:rsidRPr="0008720D">
        <w:rPr>
          <w:b/>
          <w:szCs w:val="24"/>
        </w:rPr>
        <w:t xml:space="preserve">Branch Council Meetings </w:t>
      </w:r>
    </w:p>
    <w:p w14:paraId="7F612501" w14:textId="49AD78EC" w:rsidR="00BC2FF1" w:rsidRPr="0008720D" w:rsidRDefault="00BC2FF1" w:rsidP="007002AE">
      <w:pPr>
        <w:pStyle w:val="Level3"/>
        <w:tabs>
          <w:tab w:val="left" w:pos="1418"/>
        </w:tabs>
        <w:spacing w:before="120" w:after="120"/>
        <w:ind w:left="1418" w:hanging="567"/>
        <w:jc w:val="both"/>
      </w:pPr>
      <w:r w:rsidRPr="0008720D">
        <w:rPr>
          <w:b/>
          <w:color w:val="000000"/>
        </w:rPr>
        <w:t>(a)</w:t>
      </w:r>
      <w:r w:rsidRPr="0008720D">
        <w:rPr>
          <w:b/>
          <w:color w:val="000000"/>
        </w:rPr>
        <w:tab/>
      </w:r>
      <w:r w:rsidRPr="0008720D">
        <w:t>Branch Council will meet at least quarterly</w:t>
      </w:r>
      <w:r w:rsidR="00454062">
        <w:t>.</w:t>
      </w:r>
      <w:r w:rsidRPr="0008720D">
        <w:t xml:space="preserve"> </w:t>
      </w:r>
    </w:p>
    <w:p w14:paraId="7F612502" w14:textId="71FD6999" w:rsidR="008A3C23" w:rsidRPr="0008720D" w:rsidRDefault="00BC2FF1" w:rsidP="007002AE">
      <w:pPr>
        <w:pStyle w:val="Level3"/>
        <w:tabs>
          <w:tab w:val="left" w:pos="1418"/>
        </w:tabs>
        <w:spacing w:before="120" w:after="120"/>
        <w:ind w:left="1418" w:hanging="567"/>
        <w:jc w:val="both"/>
      </w:pPr>
      <w:r w:rsidRPr="0008720D">
        <w:rPr>
          <w:b/>
          <w:color w:val="000000"/>
        </w:rPr>
        <w:t>(b)</w:t>
      </w:r>
      <w:r w:rsidRPr="0008720D">
        <w:rPr>
          <w:b/>
          <w:color w:val="000000"/>
        </w:rPr>
        <w:tab/>
      </w:r>
      <w:r w:rsidRPr="0008720D">
        <w:t xml:space="preserve">Meetings will be convened by the Branch President or in </w:t>
      </w:r>
      <w:r w:rsidR="000811F7">
        <w:t>their</w:t>
      </w:r>
      <w:r w:rsidRPr="0008720D">
        <w:t xml:space="preserve"> absence the Branch Vice-President</w:t>
      </w:r>
      <w:r w:rsidR="000811F7">
        <w:t>(s)</w:t>
      </w:r>
      <w:r w:rsidRPr="0008720D">
        <w:t xml:space="preserve"> or in their absence the Branch Secretary.</w:t>
      </w:r>
    </w:p>
    <w:p w14:paraId="7F612503" w14:textId="497B7D12" w:rsidR="00BC2FF1" w:rsidRDefault="00BC2FF1" w:rsidP="007002AE">
      <w:pPr>
        <w:pStyle w:val="Level3"/>
        <w:tabs>
          <w:tab w:val="left" w:pos="1418"/>
        </w:tabs>
        <w:spacing w:before="120" w:after="120"/>
        <w:ind w:left="1418" w:hanging="567"/>
        <w:jc w:val="both"/>
      </w:pPr>
      <w:r w:rsidRPr="0008720D">
        <w:rPr>
          <w:b/>
          <w:color w:val="000000"/>
        </w:rPr>
        <w:t>(c)</w:t>
      </w:r>
      <w:r w:rsidRPr="0008720D">
        <w:rPr>
          <w:b/>
          <w:color w:val="000000"/>
        </w:rPr>
        <w:tab/>
      </w:r>
      <w:r w:rsidRPr="0008720D">
        <w:t>Meetings may be conducted by</w:t>
      </w:r>
    </w:p>
    <w:p w14:paraId="245A3D25" w14:textId="77777777" w:rsidR="00F4645D" w:rsidRDefault="00DD2D8B" w:rsidP="00F4645D">
      <w:pPr>
        <w:pStyle w:val="Level3"/>
        <w:tabs>
          <w:tab w:val="left" w:pos="1418"/>
        </w:tabs>
        <w:spacing w:before="120" w:after="120"/>
        <w:ind w:left="1418" w:hanging="567"/>
        <w:jc w:val="both"/>
        <w:rPr>
          <w:bCs/>
          <w:color w:val="000000"/>
        </w:rPr>
      </w:pPr>
      <w:r>
        <w:rPr>
          <w:b/>
          <w:color w:val="000000"/>
        </w:rPr>
        <w:tab/>
      </w:r>
      <w:r w:rsidR="00F4645D">
        <w:rPr>
          <w:b/>
          <w:color w:val="000000"/>
        </w:rPr>
        <w:t>(</w:t>
      </w:r>
      <w:proofErr w:type="spellStart"/>
      <w:r w:rsidR="00F4645D">
        <w:rPr>
          <w:b/>
          <w:color w:val="000000"/>
        </w:rPr>
        <w:t>i</w:t>
      </w:r>
      <w:proofErr w:type="spellEnd"/>
      <w:r w:rsidR="00F4645D">
        <w:rPr>
          <w:b/>
          <w:color w:val="000000"/>
        </w:rPr>
        <w:t>)</w:t>
      </w:r>
      <w:r w:rsidR="00F4645D">
        <w:rPr>
          <w:b/>
          <w:color w:val="000000"/>
        </w:rPr>
        <w:tab/>
      </w:r>
      <w:r w:rsidR="008B7C49" w:rsidRPr="00F4645D">
        <w:rPr>
          <w:bCs/>
          <w:color w:val="000000"/>
        </w:rPr>
        <w:t>Personal attendance</w:t>
      </w:r>
      <w:r w:rsidR="00F4645D">
        <w:rPr>
          <w:bCs/>
          <w:color w:val="000000"/>
        </w:rPr>
        <w:t>;</w:t>
      </w:r>
    </w:p>
    <w:p w14:paraId="3282CD8B" w14:textId="77777777" w:rsidR="00F4645D" w:rsidRDefault="00F4645D" w:rsidP="00F4645D">
      <w:pPr>
        <w:pStyle w:val="Level3"/>
        <w:tabs>
          <w:tab w:val="left" w:pos="1418"/>
        </w:tabs>
        <w:spacing w:before="120" w:after="120"/>
        <w:ind w:left="1418" w:hanging="567"/>
        <w:jc w:val="both"/>
        <w:rPr>
          <w:bCs/>
        </w:rPr>
      </w:pPr>
      <w:r>
        <w:rPr>
          <w:b/>
          <w:color w:val="000000"/>
        </w:rPr>
        <w:tab/>
        <w:t>(ii)</w:t>
      </w:r>
      <w:r>
        <w:rPr>
          <w:b/>
          <w:color w:val="000000"/>
        </w:rPr>
        <w:tab/>
      </w:r>
      <w:r w:rsidR="008B7C49" w:rsidRPr="00DD2D8B">
        <w:rPr>
          <w:bCs/>
        </w:rPr>
        <w:t>Virtual meeting technology</w:t>
      </w:r>
    </w:p>
    <w:p w14:paraId="7E6C051D" w14:textId="77777777" w:rsidR="00F4645D" w:rsidRDefault="00F4645D" w:rsidP="00F4645D">
      <w:pPr>
        <w:pStyle w:val="Level3"/>
        <w:tabs>
          <w:tab w:val="left" w:pos="1418"/>
        </w:tabs>
        <w:spacing w:before="120" w:after="120"/>
        <w:ind w:left="1418" w:hanging="567"/>
        <w:jc w:val="both"/>
        <w:rPr>
          <w:bCs/>
        </w:rPr>
      </w:pPr>
      <w:r>
        <w:rPr>
          <w:b/>
          <w:color w:val="000000"/>
        </w:rPr>
        <w:tab/>
        <w:t>(iii)</w:t>
      </w:r>
      <w:r>
        <w:rPr>
          <w:b/>
          <w:color w:val="000000"/>
        </w:rPr>
        <w:tab/>
      </w:r>
      <w:r w:rsidR="008B7C49" w:rsidRPr="00DD2D8B">
        <w:rPr>
          <w:bCs/>
        </w:rPr>
        <w:t>Teleconference; or</w:t>
      </w:r>
    </w:p>
    <w:p w14:paraId="414A251A" w14:textId="38F28BC7" w:rsidR="008B7C49" w:rsidRPr="00F4645D" w:rsidRDefault="00F4645D" w:rsidP="00F4645D">
      <w:pPr>
        <w:pStyle w:val="Level3"/>
        <w:tabs>
          <w:tab w:val="left" w:pos="1418"/>
        </w:tabs>
        <w:spacing w:before="120" w:after="120"/>
        <w:ind w:left="1418" w:hanging="567"/>
        <w:jc w:val="both"/>
        <w:rPr>
          <w:bCs/>
          <w:color w:val="000000"/>
        </w:rPr>
      </w:pPr>
      <w:r>
        <w:rPr>
          <w:b/>
          <w:color w:val="000000"/>
        </w:rPr>
        <w:tab/>
        <w:t>(iv)</w:t>
      </w:r>
      <w:r>
        <w:rPr>
          <w:b/>
          <w:color w:val="000000"/>
        </w:rPr>
        <w:tab/>
      </w:r>
      <w:r w:rsidR="008B7C49" w:rsidRPr="00DD2D8B">
        <w:rPr>
          <w:bCs/>
        </w:rPr>
        <w:t>A combination of any of (</w:t>
      </w:r>
      <w:proofErr w:type="spellStart"/>
      <w:r w:rsidR="008B7C49" w:rsidRPr="00DD2D8B">
        <w:rPr>
          <w:bCs/>
        </w:rPr>
        <w:t>i</w:t>
      </w:r>
      <w:proofErr w:type="spellEnd"/>
      <w:r w:rsidR="008B7C49" w:rsidRPr="00DD2D8B">
        <w:rPr>
          <w:bCs/>
        </w:rPr>
        <w:t>), (ii), or (iii).</w:t>
      </w:r>
    </w:p>
    <w:p w14:paraId="7F612507" w14:textId="77777777" w:rsidR="00BC2FF1" w:rsidRPr="0008720D" w:rsidRDefault="00BC2FF1" w:rsidP="007002AE">
      <w:pPr>
        <w:pStyle w:val="Level3"/>
        <w:tabs>
          <w:tab w:val="left" w:pos="1418"/>
        </w:tabs>
        <w:spacing w:before="120" w:after="120"/>
        <w:ind w:left="1418" w:hanging="567"/>
        <w:jc w:val="both"/>
      </w:pPr>
      <w:r w:rsidRPr="0008720D">
        <w:rPr>
          <w:b/>
          <w:color w:val="000000"/>
        </w:rPr>
        <w:t>(d)</w:t>
      </w:r>
      <w:r w:rsidRPr="0008720D">
        <w:rPr>
          <w:b/>
          <w:color w:val="000000"/>
        </w:rPr>
        <w:tab/>
      </w:r>
      <w:r w:rsidRPr="0008720D">
        <w:t xml:space="preserve">The Branch President and Branch Secretary acting together shall have power to convene special meetings of Branch Council, determine when, where and for what purpose such meeting shall take place.  </w:t>
      </w:r>
    </w:p>
    <w:p w14:paraId="7F612508" w14:textId="77777777" w:rsidR="00BC2FF1" w:rsidRPr="0008720D" w:rsidRDefault="00BC2FF1" w:rsidP="007002AE">
      <w:pPr>
        <w:pStyle w:val="Level3"/>
        <w:tabs>
          <w:tab w:val="left" w:pos="1418"/>
        </w:tabs>
        <w:spacing w:before="120" w:after="120"/>
        <w:ind w:left="1418" w:hanging="567"/>
        <w:jc w:val="both"/>
      </w:pPr>
      <w:r w:rsidRPr="0008720D">
        <w:rPr>
          <w:b/>
          <w:color w:val="000000"/>
        </w:rPr>
        <w:t>(e)</w:t>
      </w:r>
      <w:r w:rsidRPr="0008720D">
        <w:rPr>
          <w:b/>
          <w:color w:val="000000"/>
        </w:rPr>
        <w:tab/>
      </w:r>
      <w:r w:rsidRPr="0008720D">
        <w:t>Reasonable notice of all meetings will be given to each member of Branch Council.</w:t>
      </w:r>
    </w:p>
    <w:p w14:paraId="7F612509" w14:textId="77777777" w:rsidR="00BC2FF1" w:rsidRPr="0008720D" w:rsidRDefault="00BC2FF1" w:rsidP="007002AE">
      <w:pPr>
        <w:pStyle w:val="Level3"/>
        <w:tabs>
          <w:tab w:val="left" w:pos="1418"/>
        </w:tabs>
        <w:spacing w:before="120" w:after="120"/>
        <w:ind w:left="1418" w:hanging="567"/>
        <w:jc w:val="both"/>
      </w:pPr>
      <w:r w:rsidRPr="0008720D">
        <w:rPr>
          <w:b/>
          <w:color w:val="000000"/>
        </w:rPr>
        <w:t>(f)</w:t>
      </w:r>
      <w:r w:rsidRPr="0008720D">
        <w:rPr>
          <w:b/>
          <w:color w:val="000000"/>
        </w:rPr>
        <w:tab/>
      </w:r>
      <w:r w:rsidRPr="0008720D">
        <w:t>The quorum for every Branch Council meeting shall be a majority of those entitled to attend and vote. Attendance at the meeting by any means prescribed by the rules (</w:t>
      </w:r>
      <w:proofErr w:type="spellStart"/>
      <w:r w:rsidRPr="0008720D">
        <w:t>eg</w:t>
      </w:r>
      <w:proofErr w:type="spellEnd"/>
      <w:r w:rsidRPr="0008720D">
        <w:t xml:space="preserve"> proxy or electronic means) will count for the purposes of a quorum. Branch rules may provide for a different quorum.</w:t>
      </w:r>
    </w:p>
    <w:p w14:paraId="7F61250A" w14:textId="77777777" w:rsidR="00BC2FF1" w:rsidRPr="0008720D" w:rsidRDefault="00BC2FF1" w:rsidP="007002AE">
      <w:pPr>
        <w:pStyle w:val="Level2"/>
        <w:tabs>
          <w:tab w:val="left" w:pos="851"/>
        </w:tabs>
        <w:spacing w:before="120" w:after="120"/>
        <w:ind w:left="568" w:hanging="851"/>
        <w:outlineLvl w:val="9"/>
        <w:rPr>
          <w:b/>
          <w:szCs w:val="24"/>
        </w:rPr>
      </w:pPr>
      <w:r w:rsidRPr="0008720D">
        <w:rPr>
          <w:b/>
          <w:color w:val="000000"/>
          <w:szCs w:val="24"/>
        </w:rPr>
        <w:t>7.4</w:t>
      </w:r>
      <w:r w:rsidRPr="0008720D">
        <w:rPr>
          <w:b/>
          <w:color w:val="000000"/>
          <w:szCs w:val="24"/>
        </w:rPr>
        <w:tab/>
      </w:r>
      <w:r w:rsidRPr="0008720D">
        <w:rPr>
          <w:b/>
          <w:szCs w:val="24"/>
        </w:rPr>
        <w:t>Branch Council – Out Of Session Decisions</w:t>
      </w:r>
    </w:p>
    <w:p w14:paraId="7F61250B" w14:textId="77777777" w:rsidR="00BC2FF1" w:rsidRPr="0008720D" w:rsidRDefault="00BC2FF1" w:rsidP="007002AE">
      <w:pPr>
        <w:pStyle w:val="Level3"/>
        <w:tabs>
          <w:tab w:val="left" w:pos="1418"/>
        </w:tabs>
        <w:spacing w:before="120" w:after="120"/>
        <w:ind w:left="1418" w:hanging="567"/>
        <w:jc w:val="both"/>
      </w:pPr>
      <w:r w:rsidRPr="0008720D">
        <w:rPr>
          <w:b/>
          <w:color w:val="000000"/>
        </w:rPr>
        <w:t>(a)</w:t>
      </w:r>
      <w:r w:rsidRPr="0008720D">
        <w:rPr>
          <w:b/>
          <w:color w:val="000000"/>
        </w:rPr>
        <w:tab/>
      </w:r>
      <w:r w:rsidRPr="0008720D">
        <w:t xml:space="preserve">The purpose of this rule is to provide a means of obtaining prompt decisions. </w:t>
      </w:r>
    </w:p>
    <w:p w14:paraId="7F61250C" w14:textId="77777777" w:rsidR="00BC2FF1" w:rsidRPr="0008720D" w:rsidRDefault="00BC2FF1" w:rsidP="007002AE">
      <w:pPr>
        <w:pStyle w:val="Level3"/>
        <w:tabs>
          <w:tab w:val="left" w:pos="1418"/>
        </w:tabs>
        <w:spacing w:before="120" w:after="120"/>
        <w:ind w:left="1418" w:hanging="567"/>
        <w:jc w:val="both"/>
      </w:pPr>
      <w:r w:rsidRPr="0008720D">
        <w:rPr>
          <w:b/>
          <w:color w:val="000000"/>
        </w:rPr>
        <w:t>(b)</w:t>
      </w:r>
      <w:r w:rsidRPr="0008720D">
        <w:rPr>
          <w:b/>
          <w:color w:val="000000"/>
        </w:rPr>
        <w:tab/>
      </w:r>
      <w:r w:rsidRPr="0008720D">
        <w:t>Any decision Branch Council has the power to make at a meeting may be made by ballot in the manner set out in this rule.</w:t>
      </w:r>
    </w:p>
    <w:p w14:paraId="7F61250D" w14:textId="77777777" w:rsidR="00BC2FF1" w:rsidRPr="0008720D" w:rsidRDefault="00BC2FF1" w:rsidP="007002AE">
      <w:pPr>
        <w:pStyle w:val="Level3"/>
        <w:tabs>
          <w:tab w:val="left" w:pos="1418"/>
        </w:tabs>
        <w:spacing w:before="120" w:after="120"/>
        <w:ind w:left="1418" w:hanging="567"/>
        <w:jc w:val="both"/>
      </w:pPr>
      <w:r w:rsidRPr="0008720D">
        <w:rPr>
          <w:b/>
          <w:color w:val="000000"/>
        </w:rPr>
        <w:t>(c)</w:t>
      </w:r>
      <w:r w:rsidRPr="0008720D">
        <w:rPr>
          <w:b/>
          <w:color w:val="000000"/>
        </w:rPr>
        <w:tab/>
      </w:r>
      <w:r w:rsidRPr="0008720D">
        <w:t>The Branch Secretary will submit any ballot under this rule requested by any member of Branch Council.</w:t>
      </w:r>
    </w:p>
    <w:p w14:paraId="7F61250E" w14:textId="77777777" w:rsidR="00BC2FF1" w:rsidRPr="0008720D" w:rsidRDefault="00BC2FF1" w:rsidP="007002AE">
      <w:pPr>
        <w:pStyle w:val="Level3"/>
        <w:tabs>
          <w:tab w:val="left" w:pos="1418"/>
        </w:tabs>
        <w:spacing w:before="120" w:after="120"/>
        <w:ind w:left="1418" w:hanging="567"/>
        <w:jc w:val="both"/>
      </w:pPr>
      <w:r w:rsidRPr="0008720D">
        <w:rPr>
          <w:b/>
          <w:color w:val="000000"/>
        </w:rPr>
        <w:t>(d)</w:t>
      </w:r>
      <w:r w:rsidRPr="0008720D">
        <w:rPr>
          <w:b/>
          <w:color w:val="000000"/>
        </w:rPr>
        <w:tab/>
      </w:r>
      <w:r w:rsidRPr="0008720D">
        <w:t>The ballot will be conducted of all member</w:t>
      </w:r>
      <w:r w:rsidR="00263F66" w:rsidRPr="0008720D">
        <w:t>s</w:t>
      </w:r>
      <w:r w:rsidRPr="0008720D">
        <w:t xml:space="preserve"> of the Branch Council.</w:t>
      </w:r>
    </w:p>
    <w:p w14:paraId="7F61250F" w14:textId="77777777" w:rsidR="00BC2FF1" w:rsidRPr="0008720D" w:rsidRDefault="00BC2FF1" w:rsidP="007002AE">
      <w:pPr>
        <w:pStyle w:val="Level4"/>
        <w:tabs>
          <w:tab w:val="left" w:pos="1985"/>
        </w:tabs>
        <w:spacing w:before="120" w:after="120"/>
        <w:ind w:left="1985" w:hanging="567"/>
        <w:jc w:val="both"/>
        <w:outlineLvl w:val="9"/>
        <w:rPr>
          <w:szCs w:val="24"/>
        </w:rPr>
      </w:pPr>
      <w:r w:rsidRPr="0008720D">
        <w:rPr>
          <w:b/>
          <w:szCs w:val="24"/>
        </w:rPr>
        <w:lastRenderedPageBreak/>
        <w:t>(</w:t>
      </w:r>
      <w:proofErr w:type="spellStart"/>
      <w:r w:rsidRPr="0008720D">
        <w:rPr>
          <w:b/>
          <w:szCs w:val="24"/>
        </w:rPr>
        <w:t>i</w:t>
      </w:r>
      <w:proofErr w:type="spellEnd"/>
      <w:r w:rsidRPr="0008720D">
        <w:rPr>
          <w:b/>
          <w:szCs w:val="24"/>
        </w:rPr>
        <w:t>)</w:t>
      </w:r>
      <w:r w:rsidRPr="0008720D">
        <w:rPr>
          <w:b/>
          <w:szCs w:val="24"/>
        </w:rPr>
        <w:tab/>
      </w:r>
      <w:r w:rsidRPr="0008720D">
        <w:rPr>
          <w:szCs w:val="24"/>
        </w:rPr>
        <w:t xml:space="preserve">Branch </w:t>
      </w:r>
      <w:r w:rsidR="001056FA" w:rsidRPr="0008720D">
        <w:rPr>
          <w:szCs w:val="24"/>
        </w:rPr>
        <w:t xml:space="preserve">Council </w:t>
      </w:r>
      <w:r w:rsidRPr="0008720D">
        <w:rPr>
          <w:szCs w:val="24"/>
        </w:rPr>
        <w:t xml:space="preserve">members must be given in writing the question which is the subject of the ballot; and notice of the period required to return the ballot.  </w:t>
      </w:r>
    </w:p>
    <w:p w14:paraId="7F612510" w14:textId="77777777" w:rsidR="00BC2FF1" w:rsidRPr="0008720D" w:rsidRDefault="00BC2FF1" w:rsidP="007002AE">
      <w:pPr>
        <w:pStyle w:val="Level4"/>
        <w:tabs>
          <w:tab w:val="left" w:pos="1985"/>
        </w:tabs>
        <w:spacing w:before="120" w:after="120"/>
        <w:ind w:left="1985" w:hanging="567"/>
        <w:outlineLvl w:val="9"/>
        <w:rPr>
          <w:szCs w:val="24"/>
        </w:rPr>
      </w:pPr>
      <w:r w:rsidRPr="0008720D">
        <w:rPr>
          <w:b/>
          <w:szCs w:val="24"/>
        </w:rPr>
        <w:t>(ii)</w:t>
      </w:r>
      <w:r w:rsidRPr="0008720D">
        <w:rPr>
          <w:b/>
          <w:szCs w:val="24"/>
        </w:rPr>
        <w:tab/>
      </w:r>
      <w:r w:rsidRPr="0008720D">
        <w:rPr>
          <w:szCs w:val="24"/>
        </w:rPr>
        <w:t>The voting period will be not less than 7 days.</w:t>
      </w:r>
    </w:p>
    <w:p w14:paraId="7F612511" w14:textId="77777777" w:rsidR="00BC2FF1" w:rsidRPr="0008720D" w:rsidRDefault="00BC2FF1" w:rsidP="007002AE">
      <w:pPr>
        <w:pStyle w:val="Level3"/>
        <w:tabs>
          <w:tab w:val="left" w:pos="1418"/>
        </w:tabs>
        <w:spacing w:before="120" w:after="120"/>
        <w:ind w:left="1418" w:hanging="567"/>
        <w:jc w:val="both"/>
      </w:pPr>
      <w:r w:rsidRPr="0008720D">
        <w:rPr>
          <w:b/>
          <w:color w:val="000000"/>
        </w:rPr>
        <w:t>(e)</w:t>
      </w:r>
      <w:r w:rsidRPr="0008720D">
        <w:rPr>
          <w:b/>
          <w:color w:val="000000"/>
        </w:rPr>
        <w:tab/>
      </w:r>
      <w:r w:rsidRPr="0008720D">
        <w:t>Notice, and return of the ballot, may be given by—</w:t>
      </w:r>
    </w:p>
    <w:p w14:paraId="7F612512" w14:textId="77777777" w:rsidR="00BC2FF1" w:rsidRPr="0008720D" w:rsidRDefault="00BC2FF1" w:rsidP="007002AE">
      <w:pPr>
        <w:pStyle w:val="Level4"/>
        <w:tabs>
          <w:tab w:val="left" w:pos="1985"/>
        </w:tabs>
        <w:spacing w:before="120" w:after="120"/>
        <w:ind w:left="1985" w:hanging="567"/>
        <w:outlineLvl w:val="9"/>
        <w:rPr>
          <w:szCs w:val="24"/>
        </w:rPr>
      </w:pPr>
      <w:r w:rsidRPr="0008720D">
        <w:rPr>
          <w:b/>
          <w:szCs w:val="24"/>
        </w:rPr>
        <w:t>(</w:t>
      </w:r>
      <w:proofErr w:type="spellStart"/>
      <w:r w:rsidRPr="0008720D">
        <w:rPr>
          <w:b/>
          <w:szCs w:val="24"/>
        </w:rPr>
        <w:t>i</w:t>
      </w:r>
      <w:proofErr w:type="spellEnd"/>
      <w:r w:rsidRPr="0008720D">
        <w:rPr>
          <w:b/>
          <w:szCs w:val="24"/>
        </w:rPr>
        <w:t>)</w:t>
      </w:r>
      <w:r w:rsidRPr="0008720D">
        <w:rPr>
          <w:b/>
          <w:szCs w:val="24"/>
        </w:rPr>
        <w:tab/>
      </w:r>
      <w:r w:rsidRPr="0008720D">
        <w:rPr>
          <w:szCs w:val="24"/>
        </w:rPr>
        <w:t xml:space="preserve">hand; </w:t>
      </w:r>
    </w:p>
    <w:p w14:paraId="7F612513" w14:textId="77777777" w:rsidR="00BC2FF1" w:rsidRPr="0008720D" w:rsidRDefault="00BC2FF1" w:rsidP="007002AE">
      <w:pPr>
        <w:pStyle w:val="Level4"/>
        <w:tabs>
          <w:tab w:val="left" w:pos="1985"/>
        </w:tabs>
        <w:spacing w:before="120" w:after="120"/>
        <w:ind w:left="1985" w:hanging="567"/>
        <w:outlineLvl w:val="9"/>
        <w:rPr>
          <w:szCs w:val="24"/>
        </w:rPr>
      </w:pPr>
      <w:r w:rsidRPr="0008720D">
        <w:rPr>
          <w:b/>
          <w:szCs w:val="24"/>
        </w:rPr>
        <w:t>(ii)</w:t>
      </w:r>
      <w:r w:rsidRPr="0008720D">
        <w:rPr>
          <w:b/>
          <w:szCs w:val="24"/>
        </w:rPr>
        <w:tab/>
      </w:r>
      <w:r w:rsidRPr="0008720D">
        <w:rPr>
          <w:szCs w:val="24"/>
        </w:rPr>
        <w:t xml:space="preserve">post or courier; </w:t>
      </w:r>
    </w:p>
    <w:p w14:paraId="7F612514" w14:textId="77777777" w:rsidR="00BC2FF1" w:rsidRPr="0008720D" w:rsidRDefault="00BC2FF1" w:rsidP="007002AE">
      <w:pPr>
        <w:pStyle w:val="Level4"/>
        <w:tabs>
          <w:tab w:val="left" w:pos="1985"/>
        </w:tabs>
        <w:spacing w:before="120" w:after="120"/>
        <w:ind w:left="1985" w:hanging="567"/>
        <w:outlineLvl w:val="9"/>
        <w:rPr>
          <w:szCs w:val="24"/>
        </w:rPr>
      </w:pPr>
      <w:r w:rsidRPr="0008720D">
        <w:rPr>
          <w:b/>
          <w:szCs w:val="24"/>
        </w:rPr>
        <w:t>(iii)</w:t>
      </w:r>
      <w:r w:rsidRPr="0008720D">
        <w:rPr>
          <w:b/>
          <w:szCs w:val="24"/>
        </w:rPr>
        <w:tab/>
      </w:r>
      <w:r w:rsidRPr="0008720D">
        <w:rPr>
          <w:szCs w:val="24"/>
        </w:rPr>
        <w:t xml:space="preserve">email; </w:t>
      </w:r>
    </w:p>
    <w:p w14:paraId="7F612515" w14:textId="77777777" w:rsidR="00BC2FF1" w:rsidRPr="0008720D" w:rsidRDefault="00BC2FF1" w:rsidP="007002AE">
      <w:pPr>
        <w:pStyle w:val="Level4"/>
        <w:tabs>
          <w:tab w:val="left" w:pos="1985"/>
        </w:tabs>
        <w:spacing w:before="120" w:after="120"/>
        <w:ind w:left="1985" w:hanging="567"/>
        <w:outlineLvl w:val="9"/>
        <w:rPr>
          <w:szCs w:val="24"/>
        </w:rPr>
      </w:pPr>
      <w:r w:rsidRPr="0008720D">
        <w:rPr>
          <w:b/>
          <w:szCs w:val="24"/>
        </w:rPr>
        <w:t>(iv)</w:t>
      </w:r>
      <w:r w:rsidRPr="0008720D">
        <w:rPr>
          <w:b/>
          <w:szCs w:val="24"/>
        </w:rPr>
        <w:tab/>
      </w:r>
      <w:r w:rsidRPr="0008720D">
        <w:rPr>
          <w:szCs w:val="24"/>
        </w:rPr>
        <w:t>facsimile transmission; or</w:t>
      </w:r>
    </w:p>
    <w:p w14:paraId="7F612516" w14:textId="77777777" w:rsidR="008A3C23" w:rsidRPr="0008720D" w:rsidRDefault="00BC2FF1" w:rsidP="007002AE">
      <w:pPr>
        <w:pStyle w:val="Level4"/>
        <w:tabs>
          <w:tab w:val="left" w:pos="1985"/>
        </w:tabs>
        <w:spacing w:before="120" w:after="120"/>
        <w:ind w:left="1985" w:hanging="567"/>
        <w:outlineLvl w:val="9"/>
        <w:rPr>
          <w:szCs w:val="24"/>
        </w:rPr>
      </w:pPr>
      <w:r w:rsidRPr="0008720D">
        <w:rPr>
          <w:b/>
          <w:szCs w:val="24"/>
        </w:rPr>
        <w:t>(v)</w:t>
      </w:r>
      <w:r w:rsidRPr="0008720D">
        <w:rPr>
          <w:b/>
          <w:szCs w:val="24"/>
        </w:rPr>
        <w:tab/>
      </w:r>
      <w:r w:rsidRPr="0008720D">
        <w:rPr>
          <w:szCs w:val="24"/>
        </w:rPr>
        <w:t>other electronic means.</w:t>
      </w:r>
    </w:p>
    <w:p w14:paraId="7F612517" w14:textId="77777777" w:rsidR="00BC2FF1" w:rsidRPr="0008720D" w:rsidRDefault="00BC2FF1" w:rsidP="009B428F">
      <w:pPr>
        <w:pStyle w:val="Level3"/>
        <w:tabs>
          <w:tab w:val="left" w:pos="1418"/>
        </w:tabs>
        <w:spacing w:before="120" w:after="120"/>
        <w:ind w:left="1418" w:hanging="567"/>
        <w:jc w:val="both"/>
      </w:pPr>
      <w:r w:rsidRPr="0008720D">
        <w:rPr>
          <w:b/>
          <w:color w:val="000000"/>
        </w:rPr>
        <w:t>(f)</w:t>
      </w:r>
      <w:r w:rsidRPr="0008720D">
        <w:rPr>
          <w:b/>
          <w:color w:val="000000"/>
        </w:rPr>
        <w:tab/>
      </w:r>
      <w:r w:rsidRPr="0008720D">
        <w:t>A ballot under this rule shall be determined in the same manner as applies to resolutions at meetings of Branch Council, that is, a simple majority of votes exercised.</w:t>
      </w:r>
    </w:p>
    <w:p w14:paraId="7F612518" w14:textId="77777777" w:rsidR="00BC2FF1" w:rsidRPr="0008720D" w:rsidRDefault="00BC2FF1" w:rsidP="007002AE">
      <w:pPr>
        <w:pStyle w:val="Level3"/>
        <w:tabs>
          <w:tab w:val="left" w:pos="1418"/>
        </w:tabs>
        <w:spacing w:before="120" w:after="120"/>
        <w:ind w:left="1418" w:hanging="567"/>
        <w:jc w:val="both"/>
      </w:pPr>
      <w:r w:rsidRPr="0008720D">
        <w:rPr>
          <w:b/>
          <w:color w:val="000000"/>
        </w:rPr>
        <w:t>(g)</w:t>
      </w:r>
      <w:r w:rsidRPr="0008720D">
        <w:rPr>
          <w:b/>
          <w:color w:val="000000"/>
        </w:rPr>
        <w:tab/>
      </w:r>
      <w:r w:rsidRPr="0008720D">
        <w:t xml:space="preserve">A member of Branch Council at the time the ballot is forwarded may exercise their vote in that ballot.  </w:t>
      </w:r>
    </w:p>
    <w:p w14:paraId="7F612519" w14:textId="52AA1A76" w:rsidR="00BC2FF1" w:rsidRPr="0008720D" w:rsidRDefault="00656BB9" w:rsidP="007002AE">
      <w:pPr>
        <w:pStyle w:val="Level3"/>
        <w:tabs>
          <w:tab w:val="left" w:pos="1418"/>
        </w:tabs>
        <w:ind w:left="1418" w:hanging="567"/>
      </w:pPr>
      <w:r w:rsidRPr="0008720D" w:rsidDel="00656BB9">
        <w:rPr>
          <w:b/>
          <w:color w:val="000000"/>
        </w:rPr>
        <w:t xml:space="preserve"> </w:t>
      </w:r>
      <w:r w:rsidR="00BC2FF1" w:rsidRPr="0008720D">
        <w:rPr>
          <w:b/>
          <w:color w:val="000000"/>
        </w:rPr>
        <w:t>(</w:t>
      </w:r>
      <w:r w:rsidR="00753A01" w:rsidRPr="0008720D">
        <w:rPr>
          <w:b/>
          <w:color w:val="000000"/>
        </w:rPr>
        <w:t>h</w:t>
      </w:r>
      <w:r w:rsidR="00BC2FF1" w:rsidRPr="0008720D">
        <w:rPr>
          <w:b/>
          <w:color w:val="000000"/>
        </w:rPr>
        <w:t>)</w:t>
      </w:r>
      <w:r w:rsidR="00BC2FF1" w:rsidRPr="0008720D">
        <w:rPr>
          <w:b/>
          <w:color w:val="000000"/>
        </w:rPr>
        <w:tab/>
      </w:r>
      <w:r w:rsidR="00BC2FF1" w:rsidRPr="0008720D">
        <w:t>If the majority required in</w:t>
      </w:r>
      <w:r w:rsidR="00753A01" w:rsidRPr="0008720D">
        <w:rPr>
          <w:b/>
        </w:rPr>
        <w:t xml:space="preserve"> sub rule 7.4(</w:t>
      </w:r>
      <w:r w:rsidR="00E33C0D" w:rsidRPr="0008720D">
        <w:rPr>
          <w:b/>
        </w:rPr>
        <w:t>f</w:t>
      </w:r>
      <w:r w:rsidR="00BC2FF1" w:rsidRPr="0008720D">
        <w:rPr>
          <w:b/>
        </w:rPr>
        <w:t>)</w:t>
      </w:r>
      <w:r w:rsidR="00BC2FF1" w:rsidRPr="0008720D">
        <w:t xml:space="preserve"> is reached before the time appointed for close of a ballot, the decision may be declared carried at that date. </w:t>
      </w:r>
    </w:p>
    <w:p w14:paraId="7F61251A" w14:textId="77777777" w:rsidR="00BC2FF1" w:rsidRPr="0008720D" w:rsidRDefault="00BC2FF1" w:rsidP="007002AE">
      <w:pPr>
        <w:pStyle w:val="Level2"/>
        <w:tabs>
          <w:tab w:val="left" w:pos="851"/>
        </w:tabs>
        <w:spacing w:before="120" w:after="120"/>
        <w:ind w:left="568" w:hanging="851"/>
        <w:outlineLvl w:val="9"/>
        <w:rPr>
          <w:b/>
          <w:szCs w:val="24"/>
        </w:rPr>
      </w:pPr>
      <w:r w:rsidRPr="0008720D">
        <w:rPr>
          <w:b/>
          <w:color w:val="000000"/>
          <w:szCs w:val="24"/>
        </w:rPr>
        <w:t>7.5</w:t>
      </w:r>
      <w:r w:rsidRPr="0008720D">
        <w:rPr>
          <w:b/>
          <w:color w:val="000000"/>
          <w:szCs w:val="24"/>
        </w:rPr>
        <w:tab/>
      </w:r>
      <w:r w:rsidRPr="0008720D">
        <w:rPr>
          <w:b/>
          <w:szCs w:val="24"/>
        </w:rPr>
        <w:t>Business of Branch Council</w:t>
      </w:r>
    </w:p>
    <w:p w14:paraId="7F61251B" w14:textId="77777777" w:rsidR="00BC2FF1" w:rsidRPr="0008720D" w:rsidRDefault="00BC2FF1" w:rsidP="007002AE">
      <w:pPr>
        <w:pStyle w:val="Level3"/>
        <w:tabs>
          <w:tab w:val="left" w:pos="1418"/>
        </w:tabs>
        <w:spacing w:before="120" w:after="120"/>
        <w:ind w:left="1418" w:hanging="567"/>
        <w:jc w:val="both"/>
      </w:pPr>
      <w:r w:rsidRPr="0008720D">
        <w:rPr>
          <w:b/>
          <w:color w:val="000000"/>
        </w:rPr>
        <w:t>(a)</w:t>
      </w:r>
      <w:r w:rsidRPr="0008720D">
        <w:rPr>
          <w:b/>
          <w:color w:val="000000"/>
        </w:rPr>
        <w:tab/>
      </w:r>
      <w:r w:rsidRPr="0008720D">
        <w:t>Branch Council shall determine its own order of business, except for a special meeting,</w:t>
      </w:r>
    </w:p>
    <w:p w14:paraId="7F61251C" w14:textId="77777777" w:rsidR="00BC2FF1" w:rsidRPr="0008720D" w:rsidRDefault="00BC2FF1" w:rsidP="007002AE">
      <w:pPr>
        <w:pStyle w:val="Level3"/>
        <w:tabs>
          <w:tab w:val="left" w:pos="1418"/>
        </w:tabs>
        <w:spacing w:before="120" w:after="120"/>
        <w:ind w:left="1418" w:hanging="567"/>
        <w:jc w:val="both"/>
      </w:pPr>
      <w:r w:rsidRPr="0008720D">
        <w:rPr>
          <w:b/>
          <w:color w:val="000000"/>
        </w:rPr>
        <w:t>(b)</w:t>
      </w:r>
      <w:r w:rsidRPr="0008720D">
        <w:rPr>
          <w:b/>
          <w:color w:val="000000"/>
        </w:rPr>
        <w:tab/>
      </w:r>
      <w:r w:rsidRPr="0008720D">
        <w:t xml:space="preserve">Any item, except an item within the scope of </w:t>
      </w:r>
      <w:r w:rsidRPr="0008720D">
        <w:rPr>
          <w:b/>
        </w:rPr>
        <w:t>Rule 7.2(c)(iii)</w:t>
      </w:r>
      <w:r w:rsidRPr="0008720D">
        <w:t>, may be placed on the agenda of any meeting of Branch Council.</w:t>
      </w:r>
    </w:p>
    <w:p w14:paraId="7F61251D" w14:textId="77777777" w:rsidR="00BC2FF1" w:rsidRPr="0008720D" w:rsidRDefault="00BC2FF1" w:rsidP="007002AE">
      <w:pPr>
        <w:pStyle w:val="Level3"/>
        <w:tabs>
          <w:tab w:val="left" w:pos="1418"/>
        </w:tabs>
        <w:spacing w:before="120" w:after="120"/>
        <w:ind w:left="1418" w:hanging="567"/>
        <w:jc w:val="both"/>
      </w:pPr>
      <w:r w:rsidRPr="0008720D">
        <w:rPr>
          <w:b/>
          <w:color w:val="000000"/>
        </w:rPr>
        <w:t>(c)</w:t>
      </w:r>
      <w:r w:rsidRPr="0008720D">
        <w:rPr>
          <w:b/>
          <w:color w:val="000000"/>
        </w:rPr>
        <w:tab/>
      </w:r>
      <w:r w:rsidRPr="0008720D">
        <w:t xml:space="preserve">Any item within the scope of </w:t>
      </w:r>
      <w:r w:rsidRPr="0008720D">
        <w:rPr>
          <w:b/>
        </w:rPr>
        <w:t>Rule 7.2(c)(iii)</w:t>
      </w:r>
      <w:r w:rsidRPr="0008720D">
        <w:t xml:space="preserve"> may be placed on the agenda of a meeting of Branch Council by resolution of Branch Executive or Branch Council.  In this case the Branch Secretary must provide members of Branch Council at least 14 </w:t>
      </w:r>
      <w:proofErr w:type="spellStart"/>
      <w:r w:rsidRPr="0008720D">
        <w:t>days notice</w:t>
      </w:r>
      <w:proofErr w:type="spellEnd"/>
      <w:r w:rsidRPr="0008720D">
        <w:t xml:space="preserve"> of the meeting specifying the business to be transacted.</w:t>
      </w:r>
    </w:p>
    <w:p w14:paraId="7F61251E" w14:textId="77777777" w:rsidR="00BC2FF1" w:rsidRPr="0008720D" w:rsidRDefault="00BC2FF1" w:rsidP="007002AE">
      <w:pPr>
        <w:pStyle w:val="Level3"/>
        <w:tabs>
          <w:tab w:val="left" w:pos="1418"/>
        </w:tabs>
        <w:spacing w:before="120" w:after="120"/>
        <w:ind w:left="1418" w:hanging="567"/>
      </w:pPr>
      <w:r w:rsidRPr="0008720D">
        <w:rPr>
          <w:b/>
          <w:color w:val="000000"/>
        </w:rPr>
        <w:t>(d)</w:t>
      </w:r>
      <w:r w:rsidRPr="0008720D">
        <w:rPr>
          <w:b/>
          <w:color w:val="000000"/>
        </w:rPr>
        <w:tab/>
      </w:r>
      <w:r w:rsidRPr="0008720D">
        <w:t xml:space="preserve">Unless urgent circumstances prevail, the Branch Secretary will provide members of Branch Council at least 7 </w:t>
      </w:r>
      <w:proofErr w:type="spellStart"/>
      <w:r w:rsidRPr="0008720D">
        <w:t>days notice</w:t>
      </w:r>
      <w:proofErr w:type="spellEnd"/>
      <w:r w:rsidRPr="0008720D">
        <w:t xml:space="preserve"> of a meeting of Branch Council specifying the business to be transacted.</w:t>
      </w:r>
    </w:p>
    <w:p w14:paraId="7F61251F" w14:textId="77777777" w:rsidR="008A3C23" w:rsidRPr="0008720D" w:rsidRDefault="00BC2FF1" w:rsidP="007002AE">
      <w:pPr>
        <w:pStyle w:val="Level3"/>
        <w:tabs>
          <w:tab w:val="left" w:pos="1418"/>
        </w:tabs>
        <w:spacing w:before="120" w:after="120"/>
        <w:ind w:left="1418" w:hanging="567"/>
        <w:jc w:val="both"/>
      </w:pPr>
      <w:r w:rsidRPr="0008720D">
        <w:rPr>
          <w:b/>
          <w:color w:val="000000"/>
        </w:rPr>
        <w:t>(e)</w:t>
      </w:r>
      <w:r w:rsidRPr="0008720D">
        <w:rPr>
          <w:b/>
          <w:color w:val="000000"/>
        </w:rPr>
        <w:tab/>
      </w:r>
      <w:r w:rsidRPr="0008720D">
        <w:t>If the Branch Executive or Branch Council recommends Branch rule changes notice shall be given to the Branch Secretary at least twenty one (21) days prior to the meeting of Branch Council.</w:t>
      </w:r>
    </w:p>
    <w:p w14:paraId="7F612520" w14:textId="77777777" w:rsidR="00BC2FF1" w:rsidRPr="00404C7D" w:rsidRDefault="00BC2FF1" w:rsidP="003E3236">
      <w:pPr>
        <w:pStyle w:val="Heading2"/>
        <w:jc w:val="left"/>
        <w:rPr>
          <w:noProof/>
        </w:rPr>
      </w:pPr>
      <w:bookmarkStart w:id="29" w:name="_Toc400542319"/>
      <w:bookmarkStart w:id="30" w:name="_Toc400543357"/>
      <w:bookmarkStart w:id="31" w:name="_Toc153382890"/>
      <w:r w:rsidRPr="00404C7D">
        <w:rPr>
          <w:noProof/>
        </w:rPr>
        <w:t>8.</w:t>
      </w:r>
      <w:r w:rsidRPr="00404C7D">
        <w:rPr>
          <w:noProof/>
        </w:rPr>
        <w:tab/>
        <w:t>BRANCH EXECUTIVE</w:t>
      </w:r>
      <w:bookmarkEnd w:id="29"/>
      <w:bookmarkEnd w:id="30"/>
      <w:bookmarkEnd w:id="31"/>
    </w:p>
    <w:p w14:paraId="7F612521" w14:textId="77777777" w:rsidR="00BC2FF1" w:rsidRPr="0008720D" w:rsidRDefault="00BC2FF1" w:rsidP="00BC2FF1">
      <w:pPr>
        <w:pStyle w:val="Level2"/>
        <w:tabs>
          <w:tab w:val="left" w:pos="851"/>
        </w:tabs>
        <w:spacing w:before="120" w:after="120"/>
        <w:ind w:left="851" w:hanging="851"/>
        <w:outlineLvl w:val="9"/>
        <w:rPr>
          <w:b/>
          <w:szCs w:val="24"/>
        </w:rPr>
      </w:pPr>
      <w:r w:rsidRPr="0008720D">
        <w:rPr>
          <w:b/>
          <w:color w:val="000000"/>
          <w:szCs w:val="24"/>
        </w:rPr>
        <w:t>8.1</w:t>
      </w:r>
      <w:r w:rsidRPr="0008720D">
        <w:rPr>
          <w:b/>
          <w:color w:val="000000"/>
          <w:szCs w:val="24"/>
        </w:rPr>
        <w:tab/>
      </w:r>
      <w:r w:rsidRPr="0008720D">
        <w:rPr>
          <w:b/>
          <w:szCs w:val="24"/>
        </w:rPr>
        <w:t>Branch Executive - Constitution</w:t>
      </w:r>
    </w:p>
    <w:p w14:paraId="7F612522" w14:textId="77777777" w:rsidR="00BC2FF1" w:rsidRPr="0008720D" w:rsidRDefault="00BC2FF1" w:rsidP="00BC2FF1">
      <w:pPr>
        <w:pStyle w:val="Level3"/>
        <w:tabs>
          <w:tab w:val="left" w:pos="1418"/>
        </w:tabs>
        <w:spacing w:before="120" w:after="120"/>
        <w:ind w:left="1418" w:hanging="567"/>
        <w:jc w:val="both"/>
      </w:pPr>
      <w:r w:rsidRPr="0008720D">
        <w:rPr>
          <w:b/>
          <w:color w:val="000000"/>
        </w:rPr>
        <w:t>(a)</w:t>
      </w:r>
      <w:r w:rsidRPr="0008720D">
        <w:rPr>
          <w:b/>
          <w:color w:val="000000"/>
        </w:rPr>
        <w:tab/>
      </w:r>
      <w:r w:rsidRPr="0008720D">
        <w:t>The Branch Executive shall consist of the Branch Officers.</w:t>
      </w:r>
    </w:p>
    <w:p w14:paraId="7F612523" w14:textId="77777777" w:rsidR="00BC2FF1" w:rsidRPr="0008720D" w:rsidRDefault="00BC2FF1" w:rsidP="00BC2FF1">
      <w:pPr>
        <w:pStyle w:val="Level3"/>
        <w:tabs>
          <w:tab w:val="left" w:pos="1418"/>
        </w:tabs>
        <w:spacing w:before="120" w:after="120"/>
        <w:ind w:left="1418" w:hanging="567"/>
        <w:jc w:val="both"/>
      </w:pPr>
      <w:r w:rsidRPr="0008720D">
        <w:rPr>
          <w:b/>
          <w:color w:val="000000"/>
        </w:rPr>
        <w:t>(b)</w:t>
      </w:r>
      <w:r w:rsidRPr="0008720D">
        <w:rPr>
          <w:b/>
          <w:color w:val="000000"/>
        </w:rPr>
        <w:tab/>
      </w:r>
      <w:r w:rsidRPr="0008720D">
        <w:t>At every meeting of the Branch Executive the quorum necessary for the transaction of the business of the Branch Executive shall be a majority of those entitled to attend and vote or such other number or proportion as the rules of the Branch may provide.</w:t>
      </w:r>
    </w:p>
    <w:p w14:paraId="7F612524" w14:textId="60D6985C" w:rsidR="00BC2FF1" w:rsidRDefault="00BC2FF1" w:rsidP="00BC2FF1">
      <w:pPr>
        <w:pStyle w:val="Level3"/>
        <w:tabs>
          <w:tab w:val="left" w:pos="1418"/>
        </w:tabs>
        <w:spacing w:before="120" w:after="120"/>
        <w:ind w:left="1418" w:hanging="567"/>
        <w:jc w:val="both"/>
      </w:pPr>
      <w:r w:rsidRPr="0008720D">
        <w:rPr>
          <w:b/>
          <w:color w:val="000000"/>
        </w:rPr>
        <w:t>(c)</w:t>
      </w:r>
      <w:r w:rsidRPr="0008720D">
        <w:rPr>
          <w:b/>
          <w:color w:val="000000"/>
        </w:rPr>
        <w:tab/>
      </w:r>
      <w:r w:rsidRPr="0008720D">
        <w:t>Attendance at the meeting by any means prescribed by the rules will count for the purposes of a quorum.</w:t>
      </w:r>
    </w:p>
    <w:p w14:paraId="7F612525" w14:textId="77777777" w:rsidR="00BC2FF1" w:rsidRPr="0008720D" w:rsidRDefault="00BC2FF1" w:rsidP="00BC2FF1">
      <w:pPr>
        <w:pStyle w:val="Level2"/>
        <w:tabs>
          <w:tab w:val="left" w:pos="851"/>
        </w:tabs>
        <w:spacing w:before="120" w:after="120"/>
        <w:ind w:left="851" w:hanging="851"/>
        <w:outlineLvl w:val="9"/>
        <w:rPr>
          <w:b/>
          <w:szCs w:val="24"/>
        </w:rPr>
      </w:pPr>
      <w:r w:rsidRPr="0008720D">
        <w:rPr>
          <w:b/>
          <w:color w:val="000000"/>
          <w:szCs w:val="24"/>
        </w:rPr>
        <w:t>8.2</w:t>
      </w:r>
      <w:r w:rsidRPr="0008720D">
        <w:rPr>
          <w:b/>
          <w:color w:val="000000"/>
          <w:szCs w:val="24"/>
        </w:rPr>
        <w:tab/>
      </w:r>
      <w:r w:rsidRPr="0008720D">
        <w:rPr>
          <w:b/>
          <w:szCs w:val="24"/>
        </w:rPr>
        <w:t xml:space="preserve">Branch Executive - Powers </w:t>
      </w:r>
    </w:p>
    <w:p w14:paraId="7F612526" w14:textId="77777777" w:rsidR="00BC2FF1" w:rsidRPr="0008720D" w:rsidRDefault="00BC2FF1" w:rsidP="00BC2FF1">
      <w:pPr>
        <w:pStyle w:val="Level3"/>
        <w:tabs>
          <w:tab w:val="left" w:pos="1418"/>
        </w:tabs>
        <w:spacing w:before="120" w:after="120"/>
        <w:ind w:left="1418" w:hanging="567"/>
        <w:jc w:val="both"/>
      </w:pPr>
      <w:r w:rsidRPr="0008720D">
        <w:rPr>
          <w:b/>
          <w:color w:val="000000"/>
        </w:rPr>
        <w:t>(a)</w:t>
      </w:r>
      <w:r w:rsidRPr="0008720D">
        <w:rPr>
          <w:b/>
          <w:color w:val="000000"/>
        </w:rPr>
        <w:tab/>
      </w:r>
      <w:r w:rsidRPr="0008720D">
        <w:t>The Branch Executive is the Committee of Management of the Branch between meetings of Branch Council and pending the first meeting of Branch Council.</w:t>
      </w:r>
    </w:p>
    <w:p w14:paraId="7F612527" w14:textId="77777777" w:rsidR="00BC2FF1" w:rsidRPr="0008720D" w:rsidRDefault="00BC2FF1" w:rsidP="00BC2FF1">
      <w:pPr>
        <w:pStyle w:val="Level3"/>
        <w:tabs>
          <w:tab w:val="left" w:pos="1418"/>
        </w:tabs>
        <w:spacing w:before="120" w:after="120"/>
        <w:ind w:left="1418" w:hanging="567"/>
        <w:jc w:val="both"/>
      </w:pPr>
      <w:r w:rsidRPr="0008720D">
        <w:rPr>
          <w:b/>
          <w:color w:val="000000"/>
        </w:rPr>
        <w:lastRenderedPageBreak/>
        <w:t>(b)</w:t>
      </w:r>
      <w:r w:rsidRPr="0008720D">
        <w:rPr>
          <w:b/>
          <w:color w:val="000000"/>
        </w:rPr>
        <w:tab/>
      </w:r>
      <w:r w:rsidRPr="0008720D">
        <w:t>Branch Executive shall have all powers except the power to make, amend or rescind rules or any power expressly reserved to itself by resolution of Branch Council.</w:t>
      </w:r>
    </w:p>
    <w:p w14:paraId="7F612528" w14:textId="77777777" w:rsidR="00BC2FF1" w:rsidRPr="0008720D" w:rsidRDefault="00BC2FF1" w:rsidP="00BC2FF1">
      <w:pPr>
        <w:pStyle w:val="Level3"/>
        <w:tabs>
          <w:tab w:val="left" w:pos="1418"/>
        </w:tabs>
        <w:spacing w:before="120" w:after="120"/>
        <w:ind w:left="1418" w:hanging="567"/>
        <w:jc w:val="both"/>
      </w:pPr>
      <w:r w:rsidRPr="0008720D">
        <w:rPr>
          <w:b/>
          <w:color w:val="000000"/>
        </w:rPr>
        <w:t>(c)</w:t>
      </w:r>
      <w:r w:rsidRPr="0008720D">
        <w:rPr>
          <w:b/>
          <w:color w:val="000000"/>
        </w:rPr>
        <w:tab/>
      </w:r>
      <w:r w:rsidRPr="0008720D">
        <w:t xml:space="preserve">Branch Executive may make out of session decisions in accordance with </w:t>
      </w:r>
      <w:r w:rsidRPr="0008720D">
        <w:rPr>
          <w:b/>
        </w:rPr>
        <w:t>Rule 7.4</w:t>
      </w:r>
      <w:r w:rsidRPr="0008720D">
        <w:t xml:space="preserve"> with the necessary modifications.</w:t>
      </w:r>
    </w:p>
    <w:p w14:paraId="7F612529" w14:textId="77777777" w:rsidR="00BC2FF1" w:rsidRPr="0008720D" w:rsidRDefault="00BC2FF1" w:rsidP="00BC2FF1">
      <w:pPr>
        <w:pStyle w:val="Level2"/>
        <w:tabs>
          <w:tab w:val="left" w:pos="851"/>
        </w:tabs>
        <w:spacing w:before="120" w:after="120"/>
        <w:ind w:left="851" w:hanging="851"/>
        <w:outlineLvl w:val="9"/>
        <w:rPr>
          <w:b/>
          <w:szCs w:val="24"/>
        </w:rPr>
      </w:pPr>
      <w:r w:rsidRPr="0008720D">
        <w:rPr>
          <w:b/>
          <w:color w:val="000000"/>
          <w:szCs w:val="24"/>
        </w:rPr>
        <w:t>8.3</w:t>
      </w:r>
      <w:r w:rsidRPr="0008720D">
        <w:rPr>
          <w:b/>
          <w:color w:val="000000"/>
          <w:szCs w:val="24"/>
        </w:rPr>
        <w:tab/>
      </w:r>
      <w:r w:rsidRPr="0008720D">
        <w:rPr>
          <w:b/>
          <w:szCs w:val="24"/>
        </w:rPr>
        <w:t>Branch Executive - Meetings</w:t>
      </w:r>
    </w:p>
    <w:p w14:paraId="7F61252A" w14:textId="77777777" w:rsidR="00BC2FF1" w:rsidRPr="0008720D" w:rsidRDefault="00BC2FF1" w:rsidP="00BC2FF1">
      <w:pPr>
        <w:pStyle w:val="Level3"/>
        <w:tabs>
          <w:tab w:val="left" w:pos="1418"/>
        </w:tabs>
        <w:spacing w:before="120" w:after="120"/>
        <w:ind w:left="1418" w:hanging="567"/>
        <w:jc w:val="both"/>
      </w:pPr>
      <w:r w:rsidRPr="0008720D">
        <w:rPr>
          <w:b/>
          <w:color w:val="000000"/>
        </w:rPr>
        <w:t>(a)</w:t>
      </w:r>
      <w:r w:rsidRPr="0008720D">
        <w:rPr>
          <w:b/>
          <w:color w:val="000000"/>
        </w:rPr>
        <w:tab/>
      </w:r>
      <w:r w:rsidRPr="0008720D">
        <w:t xml:space="preserve">Branch Executive shall meet at least quarterly between meetings of Branch Council and whenever required by the Branch President.  The Branch President after consultation with the Branch Secretary, will determine the date, time, and location of a meeting, and the means by which a meeting will be conducted. </w:t>
      </w:r>
    </w:p>
    <w:p w14:paraId="43FA42BE" w14:textId="77777777" w:rsidR="00A420FC" w:rsidRDefault="00BC2FF1" w:rsidP="00A420FC">
      <w:pPr>
        <w:pStyle w:val="Level3"/>
        <w:tabs>
          <w:tab w:val="left" w:pos="1418"/>
        </w:tabs>
        <w:spacing w:before="120" w:after="120"/>
        <w:ind w:left="1418" w:hanging="567"/>
        <w:jc w:val="both"/>
      </w:pPr>
      <w:r w:rsidRPr="0008720D">
        <w:rPr>
          <w:b/>
          <w:color w:val="000000"/>
        </w:rPr>
        <w:t>(b)</w:t>
      </w:r>
      <w:r w:rsidRPr="0008720D">
        <w:rPr>
          <w:b/>
          <w:color w:val="000000"/>
        </w:rPr>
        <w:tab/>
      </w:r>
      <w:r w:rsidRPr="0008720D">
        <w:t>Meetings may be conducted by</w:t>
      </w:r>
    </w:p>
    <w:p w14:paraId="2FC1D49D" w14:textId="77777777" w:rsidR="00AD7594" w:rsidRDefault="00A420FC" w:rsidP="00AD7594">
      <w:pPr>
        <w:pStyle w:val="Level3"/>
        <w:tabs>
          <w:tab w:val="left" w:pos="1418"/>
        </w:tabs>
        <w:spacing w:before="120" w:after="120"/>
        <w:ind w:left="1418" w:hanging="567"/>
        <w:jc w:val="both"/>
      </w:pPr>
      <w:r>
        <w:rPr>
          <w:b/>
          <w:color w:val="000000"/>
        </w:rPr>
        <w:tab/>
        <w:t>(</w:t>
      </w:r>
      <w:proofErr w:type="spellStart"/>
      <w:r w:rsidR="00AD7594">
        <w:rPr>
          <w:b/>
          <w:color w:val="000000"/>
        </w:rPr>
        <w:t>i</w:t>
      </w:r>
      <w:proofErr w:type="spellEnd"/>
      <w:r w:rsidR="00AD7594">
        <w:rPr>
          <w:b/>
          <w:color w:val="000000"/>
        </w:rPr>
        <w:t>)</w:t>
      </w:r>
      <w:r w:rsidR="00AD7594">
        <w:rPr>
          <w:b/>
          <w:color w:val="000000"/>
        </w:rPr>
        <w:tab/>
      </w:r>
      <w:r w:rsidR="008B7C49" w:rsidRPr="00A420FC">
        <w:t>Personal attendance</w:t>
      </w:r>
      <w:r w:rsidR="00AD7594">
        <w:t>,</w:t>
      </w:r>
    </w:p>
    <w:p w14:paraId="4D67C3F2" w14:textId="77777777" w:rsidR="00AD7594" w:rsidRDefault="00AD7594" w:rsidP="00AD7594">
      <w:pPr>
        <w:pStyle w:val="Level3"/>
        <w:tabs>
          <w:tab w:val="left" w:pos="1418"/>
        </w:tabs>
        <w:spacing w:before="120" w:after="120"/>
        <w:ind w:left="1418" w:hanging="567"/>
        <w:jc w:val="both"/>
        <w:rPr>
          <w:bCs/>
        </w:rPr>
      </w:pPr>
      <w:r>
        <w:rPr>
          <w:b/>
          <w:color w:val="000000"/>
        </w:rPr>
        <w:tab/>
        <w:t>(ii)</w:t>
      </w:r>
      <w:r>
        <w:rPr>
          <w:b/>
          <w:color w:val="000000"/>
        </w:rPr>
        <w:tab/>
      </w:r>
      <w:r w:rsidR="008B7C49" w:rsidRPr="00A420FC">
        <w:rPr>
          <w:bCs/>
        </w:rPr>
        <w:t>Virtual meeting technology</w:t>
      </w:r>
    </w:p>
    <w:p w14:paraId="4AFBEFF6" w14:textId="77777777" w:rsidR="00AD7594" w:rsidRDefault="00AD7594" w:rsidP="00AD7594">
      <w:pPr>
        <w:pStyle w:val="Level3"/>
        <w:tabs>
          <w:tab w:val="left" w:pos="1418"/>
        </w:tabs>
        <w:spacing w:before="120" w:after="120"/>
        <w:ind w:left="1418" w:hanging="567"/>
        <w:jc w:val="both"/>
        <w:rPr>
          <w:bCs/>
        </w:rPr>
      </w:pPr>
      <w:r>
        <w:rPr>
          <w:b/>
          <w:color w:val="000000"/>
        </w:rPr>
        <w:tab/>
        <w:t>(iii)</w:t>
      </w:r>
      <w:r>
        <w:rPr>
          <w:b/>
          <w:color w:val="000000"/>
        </w:rPr>
        <w:tab/>
      </w:r>
      <w:r w:rsidR="008B7C49" w:rsidRPr="00A420FC">
        <w:rPr>
          <w:bCs/>
        </w:rPr>
        <w:t>Teleconference; or</w:t>
      </w:r>
    </w:p>
    <w:p w14:paraId="0987F570" w14:textId="4BA5FCBB" w:rsidR="008B7C49" w:rsidRPr="00AD7594" w:rsidRDefault="00AD7594" w:rsidP="00AD7594">
      <w:pPr>
        <w:pStyle w:val="Level3"/>
        <w:tabs>
          <w:tab w:val="left" w:pos="1418"/>
        </w:tabs>
        <w:spacing w:before="120" w:after="120"/>
        <w:ind w:left="1418" w:hanging="567"/>
        <w:jc w:val="both"/>
      </w:pPr>
      <w:r>
        <w:rPr>
          <w:b/>
          <w:color w:val="000000"/>
        </w:rPr>
        <w:tab/>
        <w:t>(iv)</w:t>
      </w:r>
      <w:r>
        <w:rPr>
          <w:b/>
          <w:color w:val="000000"/>
        </w:rPr>
        <w:tab/>
      </w:r>
      <w:r w:rsidR="008B7C49" w:rsidRPr="00A420FC">
        <w:rPr>
          <w:bCs/>
        </w:rPr>
        <w:t>A combination of any of (</w:t>
      </w:r>
      <w:proofErr w:type="spellStart"/>
      <w:r w:rsidR="008B7C49" w:rsidRPr="00A420FC">
        <w:rPr>
          <w:bCs/>
        </w:rPr>
        <w:t>i</w:t>
      </w:r>
      <w:proofErr w:type="spellEnd"/>
      <w:r w:rsidR="008B7C49" w:rsidRPr="00A420FC">
        <w:rPr>
          <w:bCs/>
        </w:rPr>
        <w:t>), (ii), or (iii).</w:t>
      </w:r>
    </w:p>
    <w:p w14:paraId="7F61252F" w14:textId="77777777" w:rsidR="00BC2FF1" w:rsidRPr="0008720D" w:rsidRDefault="00BC2FF1" w:rsidP="00BC2FF1">
      <w:pPr>
        <w:pStyle w:val="Level3"/>
        <w:tabs>
          <w:tab w:val="left" w:pos="1418"/>
        </w:tabs>
        <w:spacing w:before="120" w:after="120"/>
        <w:ind w:left="1418" w:hanging="567"/>
        <w:jc w:val="both"/>
      </w:pPr>
      <w:r w:rsidRPr="0008720D">
        <w:rPr>
          <w:b/>
          <w:color w:val="000000"/>
        </w:rPr>
        <w:t>(c)</w:t>
      </w:r>
      <w:r w:rsidRPr="0008720D">
        <w:rPr>
          <w:b/>
          <w:color w:val="000000"/>
        </w:rPr>
        <w:tab/>
      </w:r>
      <w:r w:rsidRPr="0008720D">
        <w:t>The business of a meeting of the Branch Executive shall be such items as are submitted for the consideration of the Branch Executive to the Branch Secretary at least twenty-four (24) hours prior to the meeting of Branch Executive</w:t>
      </w:r>
    </w:p>
    <w:p w14:paraId="7F612530" w14:textId="77777777" w:rsidR="008A3C23" w:rsidRPr="0008720D" w:rsidRDefault="00BC2FF1" w:rsidP="00BC2FF1">
      <w:pPr>
        <w:pStyle w:val="Level3"/>
        <w:tabs>
          <w:tab w:val="left" w:pos="1418"/>
        </w:tabs>
        <w:spacing w:before="120" w:after="120"/>
        <w:ind w:left="1418" w:hanging="567"/>
        <w:jc w:val="both"/>
      </w:pPr>
      <w:r w:rsidRPr="0008720D">
        <w:rPr>
          <w:b/>
          <w:color w:val="000000"/>
        </w:rPr>
        <w:t>(d)</w:t>
      </w:r>
      <w:r w:rsidRPr="0008720D">
        <w:rPr>
          <w:b/>
          <w:color w:val="000000"/>
        </w:rPr>
        <w:tab/>
      </w:r>
      <w:r w:rsidRPr="0008720D">
        <w:t>The Branch Secretary will provide all members of Branch Executive with reasonable notice of meetings of Branch Executive specifying the business to be transacted</w:t>
      </w:r>
    </w:p>
    <w:p w14:paraId="7F612532" w14:textId="77777777" w:rsidR="00BC2FF1" w:rsidRPr="00903A45" w:rsidRDefault="00BC2FF1" w:rsidP="003E3236">
      <w:pPr>
        <w:pStyle w:val="Heading2"/>
        <w:jc w:val="left"/>
        <w:rPr>
          <w:noProof/>
        </w:rPr>
      </w:pPr>
      <w:bookmarkStart w:id="32" w:name="_Toc400542320"/>
      <w:bookmarkStart w:id="33" w:name="_Toc400543358"/>
      <w:bookmarkStart w:id="34" w:name="_Toc153382891"/>
      <w:r w:rsidRPr="00903A45">
        <w:rPr>
          <w:noProof/>
        </w:rPr>
        <w:t>9.</w:t>
      </w:r>
      <w:r w:rsidRPr="00903A45">
        <w:rPr>
          <w:noProof/>
        </w:rPr>
        <w:tab/>
        <w:t>ACTU DELEGATES</w:t>
      </w:r>
      <w:bookmarkEnd w:id="32"/>
      <w:bookmarkEnd w:id="33"/>
      <w:bookmarkEnd w:id="34"/>
    </w:p>
    <w:p w14:paraId="7F612533" w14:textId="721FB3AE" w:rsidR="00BC2FF1" w:rsidRPr="0008720D" w:rsidRDefault="00B857A2" w:rsidP="00BC2FF1">
      <w:pPr>
        <w:pStyle w:val="Level3"/>
        <w:tabs>
          <w:tab w:val="left" w:pos="1418"/>
        </w:tabs>
        <w:spacing w:before="120" w:after="120"/>
        <w:ind w:left="1418" w:hanging="567"/>
        <w:jc w:val="both"/>
      </w:pPr>
      <w:r>
        <w:rPr>
          <w:b/>
          <w:color w:val="000000"/>
        </w:rPr>
        <w:t>9.1</w:t>
      </w:r>
      <w:r w:rsidR="00BC2FF1" w:rsidRPr="0008720D">
        <w:rPr>
          <w:b/>
          <w:color w:val="000000"/>
        </w:rPr>
        <w:tab/>
      </w:r>
      <w:r w:rsidR="00BC2FF1" w:rsidRPr="0008720D">
        <w:t xml:space="preserve">A Branch shall be entitled to appoint delegates to an ACTU Congress or Special Conference provided they have remitted all monies due in accordance with </w:t>
      </w:r>
      <w:r w:rsidR="00BC2FF1" w:rsidRPr="0008720D">
        <w:rPr>
          <w:b/>
        </w:rPr>
        <w:t>Rule 31</w:t>
      </w:r>
      <w:r w:rsidR="00BC2FF1" w:rsidRPr="0008720D">
        <w:t xml:space="preserve">, </w:t>
      </w:r>
    </w:p>
    <w:p w14:paraId="7F612534" w14:textId="0C881CF4" w:rsidR="00BC2FF1" w:rsidRPr="0008720D" w:rsidRDefault="00A6795A" w:rsidP="00BC2FF1">
      <w:pPr>
        <w:pStyle w:val="Level3"/>
        <w:tabs>
          <w:tab w:val="left" w:pos="1418"/>
        </w:tabs>
        <w:spacing w:before="120" w:after="120"/>
        <w:ind w:left="1418" w:hanging="567"/>
        <w:jc w:val="both"/>
      </w:pPr>
      <w:r>
        <w:rPr>
          <w:b/>
          <w:color w:val="000000"/>
        </w:rPr>
        <w:t>9.2</w:t>
      </w:r>
      <w:r w:rsidR="00BC2FF1" w:rsidRPr="0008720D">
        <w:rPr>
          <w:b/>
          <w:color w:val="000000"/>
        </w:rPr>
        <w:tab/>
      </w:r>
      <w:r w:rsidR="00BC2FF1" w:rsidRPr="0008720D">
        <w:t>The following formula will apply:</w:t>
      </w:r>
    </w:p>
    <w:tbl>
      <w:tblPr>
        <w:tblW w:w="7479" w:type="dxa"/>
        <w:tblInd w:w="1701" w:type="dxa"/>
        <w:tblLayout w:type="fixed"/>
        <w:tblLook w:val="01E0" w:firstRow="1" w:lastRow="1" w:firstColumn="1" w:lastColumn="1" w:noHBand="0" w:noVBand="0"/>
      </w:tblPr>
      <w:tblGrid>
        <w:gridCol w:w="328"/>
        <w:gridCol w:w="1623"/>
        <w:gridCol w:w="284"/>
        <w:gridCol w:w="708"/>
        <w:gridCol w:w="851"/>
        <w:gridCol w:w="3685"/>
      </w:tblGrid>
      <w:tr w:rsidR="00BC2FF1" w:rsidRPr="0008720D" w14:paraId="7F612539" w14:textId="77777777" w:rsidTr="009F2C6C">
        <w:trPr>
          <w:gridAfter w:val="1"/>
          <w:wAfter w:w="3685" w:type="dxa"/>
        </w:trPr>
        <w:tc>
          <w:tcPr>
            <w:tcW w:w="1951" w:type="dxa"/>
            <w:gridSpan w:val="2"/>
            <w:tcBorders>
              <w:top w:val="nil"/>
              <w:left w:val="nil"/>
              <w:bottom w:val="nil"/>
              <w:right w:val="nil"/>
            </w:tcBorders>
          </w:tcPr>
          <w:p w14:paraId="7F612535" w14:textId="77777777" w:rsidR="00BC2FF1" w:rsidRPr="0008720D" w:rsidRDefault="00BC2FF1" w:rsidP="009F2C6C">
            <w:pPr>
              <w:ind w:left="-45" w:firstLine="45"/>
              <w:rPr>
                <w:sz w:val="24"/>
                <w:szCs w:val="24"/>
                <w:lang w:val="en-GB"/>
              </w:rPr>
            </w:pPr>
            <w:r w:rsidRPr="0008720D">
              <w:rPr>
                <w:sz w:val="24"/>
                <w:szCs w:val="24"/>
              </w:rPr>
              <w:t>No. of delegates</w:t>
            </w:r>
          </w:p>
        </w:tc>
        <w:tc>
          <w:tcPr>
            <w:tcW w:w="284" w:type="dxa"/>
            <w:tcBorders>
              <w:top w:val="nil"/>
              <w:left w:val="nil"/>
              <w:bottom w:val="nil"/>
              <w:right w:val="nil"/>
            </w:tcBorders>
          </w:tcPr>
          <w:p w14:paraId="7F612536" w14:textId="77777777" w:rsidR="00BC2FF1" w:rsidRPr="0008720D" w:rsidRDefault="00BC2FF1" w:rsidP="009F2C6C">
            <w:pPr>
              <w:jc w:val="center"/>
              <w:rPr>
                <w:sz w:val="24"/>
                <w:szCs w:val="24"/>
                <w:lang w:val="en-GB"/>
              </w:rPr>
            </w:pPr>
            <w:r w:rsidRPr="0008720D">
              <w:rPr>
                <w:sz w:val="24"/>
                <w:szCs w:val="24"/>
              </w:rPr>
              <w:t>=</w:t>
            </w:r>
          </w:p>
        </w:tc>
        <w:tc>
          <w:tcPr>
            <w:tcW w:w="708" w:type="dxa"/>
            <w:tcBorders>
              <w:top w:val="nil"/>
              <w:left w:val="nil"/>
              <w:bottom w:val="single" w:sz="4" w:space="0" w:color="auto"/>
              <w:right w:val="nil"/>
            </w:tcBorders>
          </w:tcPr>
          <w:p w14:paraId="7F612537" w14:textId="77777777" w:rsidR="00BC2FF1" w:rsidRPr="0008720D" w:rsidRDefault="00BC2FF1" w:rsidP="009F2C6C">
            <w:pPr>
              <w:jc w:val="center"/>
              <w:rPr>
                <w:sz w:val="24"/>
                <w:szCs w:val="24"/>
              </w:rPr>
            </w:pPr>
            <w:r w:rsidRPr="0008720D">
              <w:rPr>
                <w:sz w:val="24"/>
                <w:szCs w:val="24"/>
              </w:rPr>
              <w:t>a</w:t>
            </w:r>
          </w:p>
        </w:tc>
        <w:tc>
          <w:tcPr>
            <w:tcW w:w="851" w:type="dxa"/>
            <w:tcBorders>
              <w:top w:val="nil"/>
              <w:left w:val="nil"/>
              <w:bottom w:val="nil"/>
              <w:right w:val="nil"/>
            </w:tcBorders>
          </w:tcPr>
          <w:p w14:paraId="7F612538" w14:textId="77777777" w:rsidR="00BC2FF1" w:rsidRPr="0008720D" w:rsidRDefault="00BC2FF1" w:rsidP="009F2C6C">
            <w:pPr>
              <w:jc w:val="center"/>
              <w:rPr>
                <w:sz w:val="24"/>
                <w:szCs w:val="24"/>
                <w:lang w:val="en-GB"/>
              </w:rPr>
            </w:pPr>
            <w:r w:rsidRPr="0008720D">
              <w:rPr>
                <w:sz w:val="24"/>
                <w:szCs w:val="24"/>
              </w:rPr>
              <w:t>x c</w:t>
            </w:r>
          </w:p>
        </w:tc>
      </w:tr>
      <w:tr w:rsidR="00BC2FF1" w:rsidRPr="0008720D" w14:paraId="7F61253E" w14:textId="77777777" w:rsidTr="009F2C6C">
        <w:trPr>
          <w:gridAfter w:val="1"/>
          <w:wAfter w:w="3685" w:type="dxa"/>
        </w:trPr>
        <w:tc>
          <w:tcPr>
            <w:tcW w:w="1951" w:type="dxa"/>
            <w:gridSpan w:val="2"/>
            <w:tcBorders>
              <w:top w:val="nil"/>
              <w:left w:val="nil"/>
              <w:bottom w:val="nil"/>
              <w:right w:val="nil"/>
            </w:tcBorders>
          </w:tcPr>
          <w:p w14:paraId="7F61253A" w14:textId="77777777" w:rsidR="00BC2FF1" w:rsidRPr="0008720D" w:rsidRDefault="00BC2FF1" w:rsidP="009F2C6C">
            <w:pPr>
              <w:ind w:left="-45" w:firstLine="45"/>
              <w:rPr>
                <w:sz w:val="24"/>
                <w:szCs w:val="24"/>
              </w:rPr>
            </w:pPr>
          </w:p>
        </w:tc>
        <w:tc>
          <w:tcPr>
            <w:tcW w:w="284" w:type="dxa"/>
            <w:tcBorders>
              <w:top w:val="nil"/>
              <w:left w:val="nil"/>
              <w:bottom w:val="nil"/>
              <w:right w:val="nil"/>
            </w:tcBorders>
          </w:tcPr>
          <w:p w14:paraId="7F61253B" w14:textId="77777777" w:rsidR="00BC2FF1" w:rsidRPr="0008720D" w:rsidRDefault="00BC2FF1" w:rsidP="009F2C6C">
            <w:pPr>
              <w:jc w:val="center"/>
              <w:rPr>
                <w:b/>
                <w:sz w:val="24"/>
                <w:szCs w:val="24"/>
              </w:rPr>
            </w:pPr>
          </w:p>
        </w:tc>
        <w:tc>
          <w:tcPr>
            <w:tcW w:w="708" w:type="dxa"/>
            <w:tcBorders>
              <w:top w:val="single" w:sz="4" w:space="0" w:color="auto"/>
              <w:left w:val="nil"/>
              <w:bottom w:val="nil"/>
              <w:right w:val="nil"/>
            </w:tcBorders>
          </w:tcPr>
          <w:p w14:paraId="7F61253C" w14:textId="77777777" w:rsidR="00BC2FF1" w:rsidRPr="0008720D" w:rsidRDefault="00BC2FF1" w:rsidP="009F2C6C">
            <w:pPr>
              <w:jc w:val="center"/>
              <w:rPr>
                <w:sz w:val="24"/>
                <w:szCs w:val="24"/>
              </w:rPr>
            </w:pPr>
            <w:r w:rsidRPr="0008720D">
              <w:rPr>
                <w:sz w:val="24"/>
                <w:szCs w:val="24"/>
              </w:rPr>
              <w:t>b</w:t>
            </w:r>
          </w:p>
        </w:tc>
        <w:tc>
          <w:tcPr>
            <w:tcW w:w="851" w:type="dxa"/>
            <w:tcBorders>
              <w:top w:val="nil"/>
              <w:left w:val="nil"/>
              <w:bottom w:val="nil"/>
              <w:right w:val="nil"/>
            </w:tcBorders>
          </w:tcPr>
          <w:p w14:paraId="7F61253D" w14:textId="77777777" w:rsidR="00BC2FF1" w:rsidRPr="0008720D" w:rsidRDefault="00BC2FF1" w:rsidP="009F2C6C">
            <w:pPr>
              <w:jc w:val="center"/>
              <w:rPr>
                <w:sz w:val="24"/>
                <w:szCs w:val="24"/>
              </w:rPr>
            </w:pPr>
          </w:p>
        </w:tc>
      </w:tr>
      <w:tr w:rsidR="00BC2FF1" w:rsidRPr="0008720D" w14:paraId="7F612541" w14:textId="77777777" w:rsidTr="009F2C6C">
        <w:tc>
          <w:tcPr>
            <w:tcW w:w="328" w:type="dxa"/>
            <w:tcBorders>
              <w:top w:val="nil"/>
              <w:left w:val="nil"/>
              <w:bottom w:val="nil"/>
              <w:right w:val="nil"/>
            </w:tcBorders>
          </w:tcPr>
          <w:p w14:paraId="7F61253F" w14:textId="77777777" w:rsidR="00BC2FF1" w:rsidRPr="0008720D" w:rsidRDefault="00BC2FF1" w:rsidP="009F2C6C">
            <w:pPr>
              <w:spacing w:before="120" w:after="120"/>
              <w:rPr>
                <w:sz w:val="24"/>
                <w:szCs w:val="24"/>
              </w:rPr>
            </w:pPr>
            <w:r w:rsidRPr="0008720D">
              <w:rPr>
                <w:sz w:val="24"/>
                <w:szCs w:val="24"/>
              </w:rPr>
              <w:t>a</w:t>
            </w:r>
          </w:p>
        </w:tc>
        <w:tc>
          <w:tcPr>
            <w:tcW w:w="7151" w:type="dxa"/>
            <w:gridSpan w:val="5"/>
            <w:tcBorders>
              <w:top w:val="nil"/>
              <w:left w:val="nil"/>
              <w:bottom w:val="nil"/>
              <w:right w:val="nil"/>
            </w:tcBorders>
          </w:tcPr>
          <w:p w14:paraId="7F612540" w14:textId="77777777" w:rsidR="00BC2FF1" w:rsidRPr="0008720D" w:rsidRDefault="00BC2FF1" w:rsidP="009F2C6C">
            <w:pPr>
              <w:spacing w:before="120" w:after="120"/>
              <w:rPr>
                <w:sz w:val="24"/>
                <w:szCs w:val="24"/>
              </w:rPr>
            </w:pPr>
            <w:r w:rsidRPr="0008720D">
              <w:rPr>
                <w:sz w:val="24"/>
                <w:szCs w:val="24"/>
              </w:rPr>
              <w:t>Number of Branch financial members as at 31 December in the year preceding Congress/Special Conference</w:t>
            </w:r>
          </w:p>
        </w:tc>
      </w:tr>
      <w:tr w:rsidR="00BC2FF1" w:rsidRPr="0008720D" w14:paraId="7F612544" w14:textId="77777777" w:rsidTr="009F2C6C">
        <w:tc>
          <w:tcPr>
            <w:tcW w:w="328" w:type="dxa"/>
            <w:tcBorders>
              <w:top w:val="nil"/>
              <w:left w:val="nil"/>
              <w:bottom w:val="nil"/>
              <w:right w:val="nil"/>
            </w:tcBorders>
          </w:tcPr>
          <w:p w14:paraId="7F612542" w14:textId="77777777" w:rsidR="00BC2FF1" w:rsidRPr="0008720D" w:rsidRDefault="00BC2FF1" w:rsidP="009F2C6C">
            <w:pPr>
              <w:spacing w:before="120" w:after="120"/>
              <w:rPr>
                <w:sz w:val="24"/>
                <w:szCs w:val="24"/>
              </w:rPr>
            </w:pPr>
            <w:r w:rsidRPr="0008720D">
              <w:rPr>
                <w:sz w:val="24"/>
                <w:szCs w:val="24"/>
              </w:rPr>
              <w:t>b</w:t>
            </w:r>
          </w:p>
        </w:tc>
        <w:tc>
          <w:tcPr>
            <w:tcW w:w="7151" w:type="dxa"/>
            <w:gridSpan w:val="5"/>
            <w:tcBorders>
              <w:top w:val="nil"/>
              <w:left w:val="nil"/>
              <w:bottom w:val="nil"/>
              <w:right w:val="nil"/>
            </w:tcBorders>
          </w:tcPr>
          <w:p w14:paraId="7F612543" w14:textId="77777777" w:rsidR="00BC2FF1" w:rsidRPr="0008720D" w:rsidRDefault="00BC2FF1" w:rsidP="009F2C6C">
            <w:pPr>
              <w:spacing w:before="120" w:after="120"/>
              <w:rPr>
                <w:sz w:val="24"/>
                <w:szCs w:val="24"/>
              </w:rPr>
            </w:pPr>
            <w:r w:rsidRPr="0008720D">
              <w:rPr>
                <w:sz w:val="24"/>
                <w:szCs w:val="24"/>
              </w:rPr>
              <w:t>Total number of Group financial members as at 31 December in the same year as in "a".</w:t>
            </w:r>
          </w:p>
        </w:tc>
      </w:tr>
      <w:tr w:rsidR="00BC2FF1" w:rsidRPr="0008720D" w14:paraId="7F612547" w14:textId="77777777" w:rsidTr="009F2C6C">
        <w:tc>
          <w:tcPr>
            <w:tcW w:w="328" w:type="dxa"/>
            <w:tcBorders>
              <w:top w:val="nil"/>
              <w:left w:val="nil"/>
              <w:bottom w:val="nil"/>
              <w:right w:val="nil"/>
            </w:tcBorders>
          </w:tcPr>
          <w:p w14:paraId="7F612545" w14:textId="77777777" w:rsidR="00BC2FF1" w:rsidRPr="0008720D" w:rsidRDefault="00BC2FF1" w:rsidP="009F2C6C">
            <w:pPr>
              <w:spacing w:before="120" w:after="120"/>
              <w:rPr>
                <w:sz w:val="24"/>
                <w:szCs w:val="24"/>
              </w:rPr>
            </w:pPr>
            <w:r w:rsidRPr="0008720D">
              <w:rPr>
                <w:sz w:val="24"/>
                <w:szCs w:val="24"/>
              </w:rPr>
              <w:t>c</w:t>
            </w:r>
          </w:p>
        </w:tc>
        <w:tc>
          <w:tcPr>
            <w:tcW w:w="7151" w:type="dxa"/>
            <w:gridSpan w:val="5"/>
            <w:tcBorders>
              <w:top w:val="nil"/>
              <w:left w:val="nil"/>
              <w:bottom w:val="nil"/>
              <w:right w:val="nil"/>
            </w:tcBorders>
          </w:tcPr>
          <w:p w14:paraId="7F612546" w14:textId="77777777" w:rsidR="00BC2FF1" w:rsidRPr="0008720D" w:rsidRDefault="00BC2FF1" w:rsidP="009F2C6C">
            <w:pPr>
              <w:spacing w:before="120" w:after="120"/>
              <w:rPr>
                <w:sz w:val="24"/>
                <w:szCs w:val="24"/>
              </w:rPr>
            </w:pPr>
            <w:r w:rsidRPr="0008720D">
              <w:rPr>
                <w:sz w:val="24"/>
                <w:szCs w:val="24"/>
              </w:rPr>
              <w:t>Number of delegates allocated to the Group by the ACTU less one position which shall be allocated to the Federal Secretary</w:t>
            </w:r>
          </w:p>
        </w:tc>
      </w:tr>
    </w:tbl>
    <w:p w14:paraId="7F612548" w14:textId="3188A918" w:rsidR="00BC2FF1" w:rsidRPr="0008720D" w:rsidRDefault="00A6795A" w:rsidP="00BC2FF1">
      <w:pPr>
        <w:pStyle w:val="Level3"/>
        <w:tabs>
          <w:tab w:val="left" w:pos="1418"/>
        </w:tabs>
        <w:spacing w:before="120" w:after="120"/>
        <w:ind w:left="1418" w:hanging="567"/>
        <w:jc w:val="both"/>
      </w:pPr>
      <w:r>
        <w:rPr>
          <w:b/>
          <w:color w:val="000000"/>
        </w:rPr>
        <w:t>9.3</w:t>
      </w:r>
      <w:r w:rsidR="00BC2FF1" w:rsidRPr="0008720D">
        <w:rPr>
          <w:b/>
          <w:color w:val="000000"/>
        </w:rPr>
        <w:tab/>
      </w:r>
      <w:r w:rsidR="00BC2FF1" w:rsidRPr="0008720D">
        <w:t>Any fractional remainder shall at first be disregarded. If any positions remain to be allocated they shall be allocated to Branches in order of the size of the fractional remainders, beginning with the largest.</w:t>
      </w:r>
    </w:p>
    <w:p w14:paraId="7F612549" w14:textId="70D8B582" w:rsidR="00BC2FF1" w:rsidRPr="0008720D" w:rsidRDefault="00A6795A" w:rsidP="00BC2FF1">
      <w:pPr>
        <w:pStyle w:val="Level3"/>
        <w:tabs>
          <w:tab w:val="left" w:pos="1418"/>
        </w:tabs>
        <w:spacing w:before="120" w:after="120"/>
        <w:ind w:left="1418" w:hanging="567"/>
        <w:jc w:val="both"/>
      </w:pPr>
      <w:r>
        <w:rPr>
          <w:b/>
          <w:color w:val="000000"/>
        </w:rPr>
        <w:t>9.4</w:t>
      </w:r>
      <w:r w:rsidR="00BC2FF1" w:rsidRPr="0008720D">
        <w:rPr>
          <w:b/>
          <w:color w:val="000000"/>
        </w:rPr>
        <w:tab/>
      </w:r>
      <w:r w:rsidR="00BC2FF1" w:rsidRPr="0008720D">
        <w:t>Branch ACTU delegates shall be determined by the Branch Council and the names must be notified to the Federal Secretary</w:t>
      </w:r>
    </w:p>
    <w:p w14:paraId="7F61254A" w14:textId="4A1D89A3" w:rsidR="00BC2FF1" w:rsidRPr="0008720D" w:rsidRDefault="00A6795A" w:rsidP="00BC2FF1">
      <w:pPr>
        <w:pStyle w:val="Level3"/>
        <w:tabs>
          <w:tab w:val="left" w:pos="1418"/>
        </w:tabs>
        <w:spacing w:before="120" w:after="120"/>
        <w:ind w:left="1418" w:hanging="567"/>
        <w:jc w:val="both"/>
      </w:pPr>
      <w:r>
        <w:rPr>
          <w:b/>
          <w:color w:val="000000"/>
        </w:rPr>
        <w:t>9.5</w:t>
      </w:r>
      <w:r w:rsidR="00BC2FF1" w:rsidRPr="0008720D">
        <w:rPr>
          <w:b/>
          <w:color w:val="000000"/>
        </w:rPr>
        <w:tab/>
      </w:r>
      <w:r w:rsidR="00BC2FF1" w:rsidRPr="0008720D">
        <w:t>The Group's delegation will be bound by decisions of:</w:t>
      </w:r>
    </w:p>
    <w:p w14:paraId="7F61254B" w14:textId="05080F90" w:rsidR="00BC2FF1" w:rsidRPr="0008720D" w:rsidRDefault="00BC2FF1" w:rsidP="00BC2FF1">
      <w:pPr>
        <w:pStyle w:val="Level4"/>
        <w:tabs>
          <w:tab w:val="left" w:pos="1985"/>
        </w:tabs>
        <w:spacing w:before="120" w:after="120"/>
        <w:ind w:left="1985" w:hanging="567"/>
        <w:outlineLvl w:val="9"/>
        <w:rPr>
          <w:szCs w:val="24"/>
        </w:rPr>
      </w:pPr>
      <w:r w:rsidRPr="0008720D">
        <w:rPr>
          <w:b/>
          <w:szCs w:val="24"/>
        </w:rPr>
        <w:t>(</w:t>
      </w:r>
      <w:r w:rsidR="00A6795A">
        <w:rPr>
          <w:b/>
          <w:szCs w:val="24"/>
        </w:rPr>
        <w:t>a</w:t>
      </w:r>
      <w:r w:rsidRPr="0008720D">
        <w:rPr>
          <w:b/>
          <w:szCs w:val="24"/>
        </w:rPr>
        <w:t>)</w:t>
      </w:r>
      <w:r w:rsidRPr="0008720D">
        <w:rPr>
          <w:b/>
          <w:szCs w:val="24"/>
        </w:rPr>
        <w:tab/>
      </w:r>
      <w:r w:rsidRPr="0008720D">
        <w:rPr>
          <w:szCs w:val="24"/>
        </w:rPr>
        <w:t>The Federal Council; or</w:t>
      </w:r>
    </w:p>
    <w:p w14:paraId="7F61254C" w14:textId="46D7524C" w:rsidR="00BC2FF1" w:rsidRPr="0008720D" w:rsidRDefault="00BC2FF1" w:rsidP="00BC2FF1">
      <w:pPr>
        <w:pStyle w:val="Level4"/>
        <w:tabs>
          <w:tab w:val="left" w:pos="1985"/>
        </w:tabs>
        <w:spacing w:before="120" w:after="120"/>
        <w:ind w:left="1985" w:hanging="567"/>
        <w:outlineLvl w:val="9"/>
        <w:rPr>
          <w:szCs w:val="24"/>
        </w:rPr>
      </w:pPr>
      <w:r w:rsidRPr="0008720D">
        <w:rPr>
          <w:b/>
          <w:szCs w:val="24"/>
        </w:rPr>
        <w:t>(</w:t>
      </w:r>
      <w:r w:rsidR="00A6795A">
        <w:rPr>
          <w:b/>
          <w:szCs w:val="24"/>
        </w:rPr>
        <w:t>b</w:t>
      </w:r>
      <w:r w:rsidRPr="0008720D">
        <w:rPr>
          <w:b/>
          <w:szCs w:val="24"/>
        </w:rPr>
        <w:t>)</w:t>
      </w:r>
      <w:r w:rsidRPr="0008720D">
        <w:rPr>
          <w:b/>
          <w:szCs w:val="24"/>
        </w:rPr>
        <w:tab/>
      </w:r>
      <w:r w:rsidRPr="0008720D">
        <w:rPr>
          <w:szCs w:val="24"/>
        </w:rPr>
        <w:t>Meetings of delegates to the ACTU Congress/Special Conference in respect of matters before such Congress/Special Conference.</w:t>
      </w:r>
    </w:p>
    <w:p w14:paraId="7F61254D" w14:textId="201D5A22" w:rsidR="00BC2FF1" w:rsidRPr="0008720D" w:rsidRDefault="00A6795A" w:rsidP="00BC2FF1">
      <w:pPr>
        <w:pStyle w:val="Level3"/>
        <w:tabs>
          <w:tab w:val="left" w:pos="1418"/>
        </w:tabs>
        <w:spacing w:before="120" w:after="120"/>
        <w:ind w:left="1418" w:hanging="567"/>
        <w:jc w:val="both"/>
      </w:pPr>
      <w:r>
        <w:rPr>
          <w:b/>
          <w:color w:val="000000"/>
        </w:rPr>
        <w:lastRenderedPageBreak/>
        <w:t>9.6</w:t>
      </w:r>
      <w:r w:rsidR="00BC2FF1" w:rsidRPr="0008720D">
        <w:rPr>
          <w:b/>
          <w:color w:val="000000"/>
        </w:rPr>
        <w:tab/>
      </w:r>
      <w:r w:rsidR="00BC2FF1" w:rsidRPr="0008720D">
        <w:t>Each Branch may forward to the Federal Secretary items for submission to the ACTU Congress/Special Conference, subject to these rules and Union policy. The Federal Secretary shall forward such items in accordance with the requirements of the ACTU.</w:t>
      </w:r>
    </w:p>
    <w:p w14:paraId="7F61254E" w14:textId="015D7F3B" w:rsidR="00BC2FF1" w:rsidRPr="00903A45" w:rsidRDefault="00BC2FF1" w:rsidP="003E3236">
      <w:pPr>
        <w:pStyle w:val="Heading2"/>
        <w:jc w:val="left"/>
        <w:rPr>
          <w:noProof/>
        </w:rPr>
      </w:pPr>
      <w:bookmarkStart w:id="35" w:name="_Toc400542321"/>
      <w:bookmarkStart w:id="36" w:name="_Toc400543359"/>
      <w:bookmarkStart w:id="37" w:name="_Toc153382892"/>
      <w:r w:rsidRPr="00903A45">
        <w:rPr>
          <w:noProof/>
        </w:rPr>
        <w:t>10.</w:t>
      </w:r>
      <w:r w:rsidR="00215B79">
        <w:rPr>
          <w:noProof/>
        </w:rPr>
        <w:tab/>
      </w:r>
      <w:r w:rsidRPr="00903A45">
        <w:rPr>
          <w:noProof/>
        </w:rPr>
        <w:t>INDUSTRY AND ADVISORY BODIES</w:t>
      </w:r>
      <w:bookmarkEnd w:id="35"/>
      <w:bookmarkEnd w:id="36"/>
      <w:bookmarkEnd w:id="37"/>
    </w:p>
    <w:p w14:paraId="7F61254F" w14:textId="77777777" w:rsidR="00BC2FF1" w:rsidRPr="0008720D" w:rsidRDefault="00BC2FF1" w:rsidP="00BC2FF1">
      <w:pPr>
        <w:pStyle w:val="Level2"/>
        <w:tabs>
          <w:tab w:val="left" w:pos="851"/>
        </w:tabs>
        <w:spacing w:before="120" w:after="120"/>
        <w:ind w:left="851" w:hanging="851"/>
        <w:outlineLvl w:val="9"/>
        <w:rPr>
          <w:szCs w:val="24"/>
          <w:lang w:val="en-AU"/>
        </w:rPr>
      </w:pPr>
      <w:r w:rsidRPr="0008720D">
        <w:rPr>
          <w:b/>
          <w:color w:val="000000"/>
          <w:szCs w:val="24"/>
          <w:lang w:val="en-AU"/>
        </w:rPr>
        <w:t>10.1</w:t>
      </w:r>
      <w:r w:rsidRPr="0008720D">
        <w:rPr>
          <w:b/>
          <w:color w:val="000000"/>
          <w:szCs w:val="24"/>
          <w:lang w:val="en-AU"/>
        </w:rPr>
        <w:tab/>
      </w:r>
      <w:r w:rsidRPr="0008720D">
        <w:rPr>
          <w:szCs w:val="24"/>
        </w:rPr>
        <w:t xml:space="preserve">Federal Council or Federal Executive may establish an Industry or Advisory Body for any class or group of members.  </w:t>
      </w:r>
    </w:p>
    <w:p w14:paraId="7F612550" w14:textId="77777777" w:rsidR="00BC2FF1" w:rsidRPr="0008720D" w:rsidRDefault="00BC2FF1" w:rsidP="00BC2FF1">
      <w:pPr>
        <w:pStyle w:val="Level3"/>
        <w:tabs>
          <w:tab w:val="left" w:pos="1418"/>
        </w:tabs>
        <w:ind w:left="1418" w:hanging="567"/>
      </w:pPr>
      <w:r w:rsidRPr="0008720D">
        <w:rPr>
          <w:b/>
          <w:color w:val="000000"/>
        </w:rPr>
        <w:t>(a)</w:t>
      </w:r>
      <w:r w:rsidRPr="0008720D">
        <w:rPr>
          <w:b/>
          <w:color w:val="000000"/>
        </w:rPr>
        <w:tab/>
      </w:r>
      <w:r w:rsidRPr="0008720D">
        <w:t xml:space="preserve">An Industry or Advisory Body shall be constituted by at least one delegate from each of the Branches which has members in the specified class or group.  </w:t>
      </w:r>
    </w:p>
    <w:p w14:paraId="7F612551" w14:textId="77777777" w:rsidR="008A3C23" w:rsidRPr="0008720D" w:rsidRDefault="00BC2FF1" w:rsidP="00BC2FF1">
      <w:pPr>
        <w:pStyle w:val="Level3"/>
        <w:tabs>
          <w:tab w:val="left" w:pos="1418"/>
        </w:tabs>
        <w:ind w:left="1418" w:hanging="567"/>
      </w:pPr>
      <w:r w:rsidRPr="0008720D">
        <w:rPr>
          <w:b/>
          <w:color w:val="000000"/>
        </w:rPr>
        <w:t>(b)</w:t>
      </w:r>
      <w:r w:rsidRPr="0008720D">
        <w:rPr>
          <w:b/>
          <w:color w:val="000000"/>
        </w:rPr>
        <w:tab/>
      </w:r>
      <w:r w:rsidRPr="0008720D">
        <w:t>Branch delegates to an Industry or Advisory Body shall be determined from time to time by the Branch Council.</w:t>
      </w:r>
    </w:p>
    <w:p w14:paraId="7F612552" w14:textId="77777777" w:rsidR="00BC2FF1" w:rsidRPr="0008720D" w:rsidRDefault="00BC2FF1" w:rsidP="00BC2FF1">
      <w:pPr>
        <w:pStyle w:val="Level2"/>
        <w:tabs>
          <w:tab w:val="left" w:pos="851"/>
        </w:tabs>
        <w:spacing w:before="120" w:after="120"/>
        <w:ind w:left="851" w:hanging="851"/>
        <w:outlineLvl w:val="9"/>
      </w:pPr>
      <w:r w:rsidRPr="0008720D">
        <w:rPr>
          <w:b/>
          <w:color w:val="000000"/>
        </w:rPr>
        <w:t>10.2</w:t>
      </w:r>
      <w:r w:rsidRPr="0008720D">
        <w:rPr>
          <w:b/>
          <w:color w:val="000000"/>
        </w:rPr>
        <w:tab/>
      </w:r>
      <w:r w:rsidRPr="0008720D">
        <w:t>Meetings will be convened by the Federal Secretary as required.</w:t>
      </w:r>
    </w:p>
    <w:p w14:paraId="7F612553" w14:textId="77777777" w:rsidR="00BC2FF1" w:rsidRPr="0008720D" w:rsidRDefault="00BC2FF1" w:rsidP="00BC2FF1">
      <w:pPr>
        <w:pStyle w:val="Level2"/>
        <w:tabs>
          <w:tab w:val="left" w:pos="851"/>
        </w:tabs>
        <w:spacing w:before="120" w:after="120"/>
        <w:ind w:left="851" w:hanging="851"/>
        <w:outlineLvl w:val="9"/>
      </w:pPr>
      <w:r w:rsidRPr="0008720D">
        <w:rPr>
          <w:b/>
          <w:color w:val="000000"/>
        </w:rPr>
        <w:t>10.3</w:t>
      </w:r>
      <w:r w:rsidRPr="0008720D">
        <w:rPr>
          <w:b/>
          <w:color w:val="000000"/>
        </w:rPr>
        <w:tab/>
      </w:r>
      <w:r w:rsidRPr="0008720D">
        <w:t>Meetings of an Industry or Advisory Body may be conducted by</w:t>
      </w:r>
    </w:p>
    <w:p w14:paraId="7F612554" w14:textId="77777777" w:rsidR="00BC2FF1" w:rsidRPr="0008720D" w:rsidRDefault="00BC2FF1" w:rsidP="00BC2FF1">
      <w:pPr>
        <w:pStyle w:val="Level3"/>
        <w:tabs>
          <w:tab w:val="left" w:pos="1418"/>
        </w:tabs>
        <w:ind w:left="1418" w:hanging="567"/>
      </w:pPr>
      <w:r w:rsidRPr="0008720D">
        <w:rPr>
          <w:b/>
          <w:color w:val="000000"/>
        </w:rPr>
        <w:t>(a)</w:t>
      </w:r>
      <w:r w:rsidRPr="0008720D">
        <w:rPr>
          <w:b/>
          <w:color w:val="000000"/>
        </w:rPr>
        <w:tab/>
      </w:r>
      <w:r w:rsidRPr="0008720D">
        <w:t>personal attendance;</w:t>
      </w:r>
    </w:p>
    <w:p w14:paraId="7F612555" w14:textId="77777777" w:rsidR="00BC2FF1" w:rsidRPr="0008720D" w:rsidRDefault="00BC2FF1" w:rsidP="00BC2FF1">
      <w:pPr>
        <w:pStyle w:val="Level3"/>
        <w:tabs>
          <w:tab w:val="left" w:pos="1418"/>
        </w:tabs>
        <w:ind w:left="1418" w:hanging="567"/>
      </w:pPr>
      <w:r w:rsidRPr="0008720D">
        <w:rPr>
          <w:b/>
          <w:color w:val="000000"/>
        </w:rPr>
        <w:t>(b)</w:t>
      </w:r>
      <w:r w:rsidRPr="0008720D">
        <w:rPr>
          <w:b/>
          <w:color w:val="000000"/>
        </w:rPr>
        <w:tab/>
      </w:r>
      <w:r w:rsidRPr="0008720D">
        <w:t xml:space="preserve">by electronic means such as teleconferencing or videoconferencing; or </w:t>
      </w:r>
    </w:p>
    <w:p w14:paraId="7F612556" w14:textId="77777777" w:rsidR="00BC2FF1" w:rsidRPr="0008720D" w:rsidRDefault="00BC2FF1" w:rsidP="00BC2FF1">
      <w:pPr>
        <w:pStyle w:val="Level3"/>
        <w:tabs>
          <w:tab w:val="left" w:pos="1418"/>
        </w:tabs>
        <w:ind w:left="1418" w:hanging="567"/>
      </w:pPr>
      <w:r w:rsidRPr="0008720D">
        <w:rPr>
          <w:b/>
          <w:color w:val="000000"/>
        </w:rPr>
        <w:t>(c)</w:t>
      </w:r>
      <w:r w:rsidRPr="0008720D">
        <w:rPr>
          <w:b/>
          <w:color w:val="000000"/>
        </w:rPr>
        <w:tab/>
      </w:r>
      <w:r w:rsidRPr="0008720D">
        <w:t>by a combination of personal attendance and electronic means.</w:t>
      </w:r>
    </w:p>
    <w:p w14:paraId="7F612557" w14:textId="77777777" w:rsidR="00BC2FF1" w:rsidRPr="0008720D" w:rsidRDefault="00BC2FF1" w:rsidP="00BC2FF1">
      <w:pPr>
        <w:pStyle w:val="Level2"/>
        <w:tabs>
          <w:tab w:val="left" w:pos="851"/>
        </w:tabs>
        <w:spacing w:before="120" w:after="120"/>
        <w:ind w:left="851" w:hanging="851"/>
        <w:outlineLvl w:val="9"/>
        <w:rPr>
          <w:szCs w:val="24"/>
        </w:rPr>
      </w:pPr>
      <w:r w:rsidRPr="0008720D">
        <w:rPr>
          <w:b/>
          <w:color w:val="000000"/>
          <w:szCs w:val="24"/>
        </w:rPr>
        <w:t>10.4</w:t>
      </w:r>
      <w:r w:rsidRPr="0008720D">
        <w:rPr>
          <w:b/>
          <w:color w:val="000000"/>
          <w:szCs w:val="24"/>
        </w:rPr>
        <w:tab/>
      </w:r>
      <w:r w:rsidRPr="0008720D">
        <w:rPr>
          <w:szCs w:val="24"/>
          <w:lang w:val="en-GB"/>
        </w:rPr>
        <w:t xml:space="preserve">The Federal Secretary and the Federal President or their nominees shall be ex officio members of any Industry or Advisory Body. </w:t>
      </w:r>
      <w:r w:rsidRPr="0008720D">
        <w:rPr>
          <w:szCs w:val="24"/>
        </w:rPr>
        <w:t>The activities of</w:t>
      </w:r>
      <w:r w:rsidR="00E733B9" w:rsidRPr="0008720D">
        <w:rPr>
          <w:szCs w:val="24"/>
        </w:rPr>
        <w:t xml:space="preserve"> an</w:t>
      </w:r>
      <w:r w:rsidRPr="0008720D">
        <w:rPr>
          <w:szCs w:val="24"/>
        </w:rPr>
        <w:t xml:space="preserve"> Industry and Advisory Body will conform to Union Rules and policy.</w:t>
      </w:r>
    </w:p>
    <w:p w14:paraId="7F612558" w14:textId="77777777" w:rsidR="00BC2FF1" w:rsidRPr="0008720D" w:rsidRDefault="00BC2FF1" w:rsidP="00BC2FF1">
      <w:pPr>
        <w:pStyle w:val="Level2"/>
        <w:tabs>
          <w:tab w:val="left" w:pos="851"/>
        </w:tabs>
        <w:spacing w:before="120" w:after="120"/>
        <w:ind w:left="851" w:hanging="851"/>
        <w:outlineLvl w:val="9"/>
        <w:rPr>
          <w:szCs w:val="24"/>
        </w:rPr>
      </w:pPr>
      <w:r w:rsidRPr="0008720D">
        <w:rPr>
          <w:b/>
          <w:color w:val="000000"/>
          <w:szCs w:val="24"/>
        </w:rPr>
        <w:t>10.5</w:t>
      </w:r>
      <w:r w:rsidRPr="0008720D">
        <w:rPr>
          <w:b/>
          <w:color w:val="000000"/>
          <w:szCs w:val="24"/>
        </w:rPr>
        <w:tab/>
      </w:r>
      <w:r w:rsidRPr="0008720D">
        <w:rPr>
          <w:szCs w:val="24"/>
        </w:rPr>
        <w:t>An Industry or Advisory Body shall exercise such functions delegated to it by the Federal Council or the Federal Executive in a resolution concerning matters relating to the particular class or group of members for which the Body has been established.</w:t>
      </w:r>
    </w:p>
    <w:p w14:paraId="7F612559" w14:textId="77777777" w:rsidR="00BC2FF1" w:rsidRPr="0008720D" w:rsidRDefault="00BC2FF1" w:rsidP="00BC2FF1">
      <w:pPr>
        <w:pStyle w:val="Level2"/>
        <w:tabs>
          <w:tab w:val="left" w:pos="851"/>
        </w:tabs>
        <w:spacing w:before="120" w:after="120"/>
        <w:ind w:left="851" w:hanging="851"/>
        <w:outlineLvl w:val="9"/>
        <w:rPr>
          <w:szCs w:val="24"/>
        </w:rPr>
      </w:pPr>
      <w:r w:rsidRPr="0008720D">
        <w:rPr>
          <w:b/>
          <w:color w:val="000000"/>
          <w:szCs w:val="24"/>
        </w:rPr>
        <w:t>10.6</w:t>
      </w:r>
      <w:r w:rsidRPr="0008720D">
        <w:rPr>
          <w:b/>
          <w:color w:val="000000"/>
          <w:szCs w:val="24"/>
        </w:rPr>
        <w:tab/>
      </w:r>
      <w:r w:rsidRPr="0008720D">
        <w:rPr>
          <w:szCs w:val="24"/>
        </w:rPr>
        <w:t>The duties of Industry and Advisory Body Delegates are:-</w:t>
      </w:r>
    </w:p>
    <w:p w14:paraId="7F61255A" w14:textId="79A949E5" w:rsidR="00BC2FF1" w:rsidRPr="0008720D" w:rsidRDefault="00BC2FF1" w:rsidP="00BC2FF1">
      <w:pPr>
        <w:pStyle w:val="Level3"/>
        <w:tabs>
          <w:tab w:val="left" w:pos="1418"/>
        </w:tabs>
        <w:spacing w:before="120" w:after="120"/>
        <w:ind w:left="1418" w:hanging="567"/>
      </w:pPr>
      <w:r w:rsidRPr="0008720D">
        <w:rPr>
          <w:b/>
          <w:color w:val="000000"/>
        </w:rPr>
        <w:t>(a)</w:t>
      </w:r>
      <w:r w:rsidRPr="0008720D">
        <w:rPr>
          <w:b/>
          <w:color w:val="000000"/>
        </w:rPr>
        <w:tab/>
      </w:r>
      <w:r w:rsidRPr="0008720D">
        <w:t>To represent their Branch on the Industry or Advisory Body</w:t>
      </w:r>
      <w:r w:rsidR="00F21484">
        <w:t>,</w:t>
      </w:r>
      <w:r w:rsidRPr="0008720D">
        <w:t xml:space="preserve"> and</w:t>
      </w:r>
    </w:p>
    <w:p w14:paraId="7F61255B" w14:textId="77777777" w:rsidR="00BC2FF1" w:rsidRPr="0008720D" w:rsidRDefault="00BC2FF1" w:rsidP="00BC2FF1">
      <w:pPr>
        <w:pStyle w:val="Level3"/>
        <w:tabs>
          <w:tab w:val="left" w:pos="1418"/>
        </w:tabs>
        <w:spacing w:before="120" w:after="120"/>
        <w:ind w:left="1418" w:hanging="567"/>
        <w:jc w:val="both"/>
      </w:pPr>
      <w:r w:rsidRPr="0008720D">
        <w:rPr>
          <w:b/>
          <w:color w:val="000000"/>
        </w:rPr>
        <w:t>(b)</w:t>
      </w:r>
      <w:r w:rsidRPr="0008720D">
        <w:rPr>
          <w:b/>
          <w:color w:val="000000"/>
        </w:rPr>
        <w:tab/>
      </w:r>
      <w:r w:rsidRPr="0008720D">
        <w:t>To report to the Branch and to the members they represent, the business and decisions of the Industry or Advisory Body meetings.</w:t>
      </w:r>
    </w:p>
    <w:p w14:paraId="7F61255C" w14:textId="77777777" w:rsidR="00BC2FF1" w:rsidRPr="0008720D" w:rsidRDefault="00BC2FF1" w:rsidP="00BC2FF1">
      <w:pPr>
        <w:pStyle w:val="Level2"/>
        <w:tabs>
          <w:tab w:val="left" w:pos="851"/>
        </w:tabs>
        <w:spacing w:before="120" w:after="120"/>
        <w:ind w:left="851" w:hanging="851"/>
        <w:outlineLvl w:val="9"/>
        <w:rPr>
          <w:szCs w:val="24"/>
        </w:rPr>
      </w:pPr>
      <w:r w:rsidRPr="0008720D">
        <w:rPr>
          <w:b/>
          <w:color w:val="000000"/>
          <w:szCs w:val="24"/>
        </w:rPr>
        <w:t>10.7</w:t>
      </w:r>
      <w:r w:rsidRPr="0008720D">
        <w:rPr>
          <w:b/>
          <w:color w:val="000000"/>
          <w:szCs w:val="24"/>
        </w:rPr>
        <w:tab/>
      </w:r>
      <w:r w:rsidRPr="0008720D">
        <w:rPr>
          <w:szCs w:val="24"/>
        </w:rPr>
        <w:t>Following each meeting, an Industry or Advisory Body shall submit a written report on decisions and recommendations made and action taken on any matter to the Federal Secretary for circulation to Federal Executive, Federal Council and Branch Secretaries.</w:t>
      </w:r>
    </w:p>
    <w:p w14:paraId="7F61255D" w14:textId="77777777" w:rsidR="00BC2FF1" w:rsidRPr="0008720D" w:rsidRDefault="00BC2FF1" w:rsidP="00BC2FF1">
      <w:pPr>
        <w:pStyle w:val="Level2"/>
        <w:tabs>
          <w:tab w:val="left" w:pos="851"/>
        </w:tabs>
        <w:spacing w:before="120" w:after="120"/>
        <w:ind w:left="851" w:hanging="851"/>
        <w:outlineLvl w:val="9"/>
        <w:rPr>
          <w:szCs w:val="24"/>
        </w:rPr>
      </w:pPr>
      <w:r w:rsidRPr="0008720D">
        <w:rPr>
          <w:b/>
          <w:color w:val="000000"/>
          <w:szCs w:val="24"/>
        </w:rPr>
        <w:t>10.8</w:t>
      </w:r>
      <w:r w:rsidRPr="0008720D">
        <w:rPr>
          <w:b/>
          <w:color w:val="000000"/>
          <w:szCs w:val="24"/>
        </w:rPr>
        <w:tab/>
      </w:r>
      <w:r w:rsidRPr="0008720D">
        <w:rPr>
          <w:szCs w:val="24"/>
        </w:rPr>
        <w:t>The Federal Executive shall provide such financial and other resources for the meetings and activities of each Industry or Advisory Body as it deems necessary and reasonable.</w:t>
      </w:r>
    </w:p>
    <w:p w14:paraId="7F61255E" w14:textId="77777777" w:rsidR="00BC2FF1" w:rsidRPr="0008720D" w:rsidRDefault="00BC2FF1" w:rsidP="00BC2FF1">
      <w:pPr>
        <w:pStyle w:val="Level2"/>
        <w:tabs>
          <w:tab w:val="left" w:pos="851"/>
        </w:tabs>
        <w:spacing w:before="120" w:after="120"/>
        <w:ind w:left="851" w:hanging="851"/>
        <w:outlineLvl w:val="9"/>
        <w:rPr>
          <w:szCs w:val="24"/>
        </w:rPr>
      </w:pPr>
      <w:r w:rsidRPr="0008720D">
        <w:rPr>
          <w:b/>
          <w:color w:val="000000"/>
          <w:szCs w:val="24"/>
        </w:rPr>
        <w:t>10.9</w:t>
      </w:r>
      <w:r w:rsidRPr="0008720D">
        <w:rPr>
          <w:b/>
          <w:color w:val="000000"/>
          <w:szCs w:val="24"/>
        </w:rPr>
        <w:tab/>
      </w:r>
      <w:r w:rsidRPr="0008720D">
        <w:rPr>
          <w:szCs w:val="24"/>
        </w:rPr>
        <w:t>Industry and Advisory Bodies shall appoint their own Chair and Secretary.</w:t>
      </w:r>
    </w:p>
    <w:p w14:paraId="7F61255F" w14:textId="77777777" w:rsidR="00BC2FF1" w:rsidRDefault="00BC2FF1" w:rsidP="00BC2FF1">
      <w:pPr>
        <w:pStyle w:val="Level2"/>
        <w:tabs>
          <w:tab w:val="left" w:pos="851"/>
        </w:tabs>
        <w:spacing w:before="120" w:after="120"/>
        <w:ind w:left="851" w:hanging="851"/>
        <w:outlineLvl w:val="9"/>
        <w:rPr>
          <w:szCs w:val="24"/>
        </w:rPr>
      </w:pPr>
      <w:r w:rsidRPr="0008720D">
        <w:rPr>
          <w:b/>
          <w:color w:val="000000"/>
          <w:szCs w:val="24"/>
        </w:rPr>
        <w:t>10.10</w:t>
      </w:r>
      <w:r w:rsidRPr="0008720D">
        <w:rPr>
          <w:b/>
          <w:color w:val="000000"/>
          <w:szCs w:val="24"/>
        </w:rPr>
        <w:tab/>
      </w:r>
      <w:r w:rsidRPr="0008720D">
        <w:rPr>
          <w:szCs w:val="24"/>
        </w:rPr>
        <w:t>In any vote taken by an Industry or Advisory Body, each Branch's delegates shall have a total vote equal to the number of financial members in the specified class or group in the Branch they represent as at 31 December in the year preceding.</w:t>
      </w:r>
    </w:p>
    <w:p w14:paraId="7F612560" w14:textId="77777777" w:rsidR="00BC2FF1" w:rsidRPr="0008720D" w:rsidRDefault="00BC2FF1" w:rsidP="00BC2FF1">
      <w:pPr>
        <w:pStyle w:val="Heading1"/>
      </w:pPr>
      <w:bookmarkStart w:id="38" w:name="_Toc400542322"/>
      <w:bookmarkStart w:id="39" w:name="_Toc400543360"/>
      <w:bookmarkStart w:id="40" w:name="_Toc153382893"/>
      <w:r w:rsidRPr="0008720D">
        <w:t>Part 2—OPERATIONS</w:t>
      </w:r>
      <w:bookmarkEnd w:id="38"/>
      <w:bookmarkEnd w:id="39"/>
      <w:bookmarkEnd w:id="40"/>
    </w:p>
    <w:p w14:paraId="7F612561" w14:textId="77777777" w:rsidR="00BC2FF1" w:rsidRPr="00903A45" w:rsidRDefault="00BC2FF1" w:rsidP="003E3236">
      <w:pPr>
        <w:pStyle w:val="Heading2"/>
        <w:jc w:val="left"/>
        <w:rPr>
          <w:noProof/>
        </w:rPr>
      </w:pPr>
      <w:bookmarkStart w:id="41" w:name="_Toc400542323"/>
      <w:bookmarkStart w:id="42" w:name="_Toc400543361"/>
      <w:bookmarkStart w:id="43" w:name="_Toc153382894"/>
      <w:r w:rsidRPr="00903A45">
        <w:rPr>
          <w:noProof/>
        </w:rPr>
        <w:t>11.</w:t>
      </w:r>
      <w:r w:rsidRPr="00903A45">
        <w:rPr>
          <w:noProof/>
        </w:rPr>
        <w:tab/>
        <w:t>REGISTERED OFFICE</w:t>
      </w:r>
      <w:bookmarkEnd w:id="41"/>
      <w:bookmarkEnd w:id="42"/>
      <w:bookmarkEnd w:id="43"/>
    </w:p>
    <w:p w14:paraId="7F612562" w14:textId="77777777" w:rsidR="00BC2FF1" w:rsidRPr="0008720D" w:rsidRDefault="00BC2FF1" w:rsidP="00BC2FF1">
      <w:pPr>
        <w:pStyle w:val="Level2"/>
        <w:tabs>
          <w:tab w:val="left" w:pos="851"/>
        </w:tabs>
        <w:spacing w:before="120" w:after="120"/>
        <w:ind w:left="851" w:hanging="851"/>
        <w:outlineLvl w:val="9"/>
        <w:rPr>
          <w:szCs w:val="24"/>
        </w:rPr>
      </w:pPr>
      <w:r w:rsidRPr="0008720D">
        <w:rPr>
          <w:b/>
          <w:color w:val="000000"/>
          <w:szCs w:val="24"/>
        </w:rPr>
        <w:t>11.1</w:t>
      </w:r>
      <w:r w:rsidRPr="0008720D">
        <w:rPr>
          <w:b/>
          <w:color w:val="000000"/>
          <w:szCs w:val="24"/>
        </w:rPr>
        <w:tab/>
      </w:r>
      <w:r w:rsidRPr="0008720D">
        <w:rPr>
          <w:szCs w:val="24"/>
        </w:rPr>
        <w:t xml:space="preserve">The office of the Group shall be at the address determined by the Federal Council. </w:t>
      </w:r>
    </w:p>
    <w:p w14:paraId="7F612563" w14:textId="77777777" w:rsidR="008A3C23" w:rsidRPr="0008720D" w:rsidRDefault="00BC2FF1" w:rsidP="00BC2FF1">
      <w:pPr>
        <w:pStyle w:val="Level2"/>
        <w:tabs>
          <w:tab w:val="left" w:pos="851"/>
        </w:tabs>
        <w:spacing w:before="120" w:after="120"/>
        <w:ind w:left="851" w:hanging="851"/>
        <w:outlineLvl w:val="9"/>
        <w:rPr>
          <w:szCs w:val="24"/>
        </w:rPr>
      </w:pPr>
      <w:r w:rsidRPr="0008720D">
        <w:rPr>
          <w:b/>
          <w:color w:val="000000"/>
          <w:szCs w:val="24"/>
        </w:rPr>
        <w:t>11.2</w:t>
      </w:r>
      <w:r w:rsidRPr="0008720D">
        <w:rPr>
          <w:b/>
          <w:color w:val="000000"/>
          <w:szCs w:val="24"/>
        </w:rPr>
        <w:tab/>
      </w:r>
      <w:r w:rsidRPr="0008720D">
        <w:rPr>
          <w:szCs w:val="24"/>
        </w:rPr>
        <w:t>The office of each Branch shall be at the address determined by the Branch Council.</w:t>
      </w:r>
    </w:p>
    <w:p w14:paraId="7F612564" w14:textId="77777777" w:rsidR="00BC2FF1" w:rsidRPr="00903A45" w:rsidRDefault="00BC2FF1" w:rsidP="00645178">
      <w:pPr>
        <w:pStyle w:val="Heading2"/>
        <w:keepLines/>
        <w:jc w:val="left"/>
        <w:rPr>
          <w:noProof/>
        </w:rPr>
      </w:pPr>
      <w:bookmarkStart w:id="44" w:name="_Toc400542324"/>
      <w:bookmarkStart w:id="45" w:name="_Toc400543362"/>
      <w:bookmarkStart w:id="46" w:name="_Toc153382895"/>
      <w:r w:rsidRPr="00903A45">
        <w:rPr>
          <w:noProof/>
        </w:rPr>
        <w:lastRenderedPageBreak/>
        <w:t>12.</w:t>
      </w:r>
      <w:r w:rsidRPr="00903A45">
        <w:rPr>
          <w:noProof/>
        </w:rPr>
        <w:tab/>
        <w:t>FEDERAL OFFICERS</w:t>
      </w:r>
      <w:bookmarkEnd w:id="44"/>
      <w:bookmarkEnd w:id="45"/>
      <w:bookmarkEnd w:id="46"/>
    </w:p>
    <w:p w14:paraId="7F612565" w14:textId="77777777" w:rsidR="00BC2FF1" w:rsidRPr="0008720D" w:rsidRDefault="00BC2FF1" w:rsidP="00645178">
      <w:pPr>
        <w:pStyle w:val="Level2"/>
        <w:keepNext/>
        <w:keepLines/>
        <w:tabs>
          <w:tab w:val="left" w:pos="851"/>
        </w:tabs>
        <w:spacing w:before="120" w:after="120"/>
        <w:ind w:left="851" w:hanging="851"/>
        <w:outlineLvl w:val="9"/>
        <w:rPr>
          <w:b/>
          <w:szCs w:val="24"/>
        </w:rPr>
      </w:pPr>
      <w:r w:rsidRPr="0008720D">
        <w:rPr>
          <w:b/>
          <w:color w:val="000000"/>
          <w:szCs w:val="24"/>
        </w:rPr>
        <w:t>12.1</w:t>
      </w:r>
      <w:r w:rsidRPr="0008720D">
        <w:rPr>
          <w:b/>
          <w:color w:val="000000"/>
          <w:szCs w:val="24"/>
        </w:rPr>
        <w:tab/>
      </w:r>
      <w:r w:rsidRPr="0008720D">
        <w:rPr>
          <w:b/>
          <w:szCs w:val="24"/>
        </w:rPr>
        <w:t>Composition</w:t>
      </w:r>
    </w:p>
    <w:p w14:paraId="7F612566" w14:textId="77777777" w:rsidR="00BC2FF1" w:rsidRPr="0008720D" w:rsidRDefault="00BC2FF1" w:rsidP="00645178">
      <w:pPr>
        <w:pStyle w:val="Level3"/>
        <w:keepNext/>
        <w:keepLines/>
        <w:tabs>
          <w:tab w:val="left" w:pos="1418"/>
        </w:tabs>
        <w:spacing w:before="120" w:after="120"/>
        <w:ind w:left="1418" w:hanging="567"/>
        <w:jc w:val="both"/>
      </w:pPr>
      <w:r w:rsidRPr="0008720D">
        <w:rPr>
          <w:b/>
          <w:color w:val="000000"/>
        </w:rPr>
        <w:t>(a)</w:t>
      </w:r>
      <w:r w:rsidRPr="0008720D">
        <w:rPr>
          <w:b/>
          <w:color w:val="000000"/>
        </w:rPr>
        <w:tab/>
      </w:r>
      <w:r w:rsidRPr="0008720D">
        <w:t>The Federal Officers are:</w:t>
      </w:r>
    </w:p>
    <w:p w14:paraId="7F612567" w14:textId="77777777" w:rsidR="00BC2FF1" w:rsidRPr="0008720D" w:rsidRDefault="00BC2FF1" w:rsidP="00645178">
      <w:pPr>
        <w:pStyle w:val="Level4"/>
        <w:keepNext/>
        <w:keepLines/>
        <w:tabs>
          <w:tab w:val="left" w:pos="1985"/>
        </w:tabs>
        <w:spacing w:before="120" w:after="120"/>
        <w:ind w:left="1985" w:hanging="567"/>
        <w:outlineLvl w:val="9"/>
        <w:rPr>
          <w:szCs w:val="24"/>
        </w:rPr>
      </w:pPr>
      <w:r w:rsidRPr="0008720D">
        <w:rPr>
          <w:b/>
          <w:szCs w:val="24"/>
        </w:rPr>
        <w:t>(</w:t>
      </w:r>
      <w:proofErr w:type="spellStart"/>
      <w:r w:rsidRPr="0008720D">
        <w:rPr>
          <w:b/>
          <w:szCs w:val="24"/>
        </w:rPr>
        <w:t>i</w:t>
      </w:r>
      <w:proofErr w:type="spellEnd"/>
      <w:r w:rsidRPr="0008720D">
        <w:rPr>
          <w:b/>
          <w:szCs w:val="24"/>
        </w:rPr>
        <w:t>)</w:t>
      </w:r>
      <w:r w:rsidRPr="0008720D">
        <w:rPr>
          <w:b/>
          <w:szCs w:val="24"/>
        </w:rPr>
        <w:tab/>
      </w:r>
      <w:r w:rsidRPr="0008720D">
        <w:rPr>
          <w:szCs w:val="24"/>
        </w:rPr>
        <w:t xml:space="preserve">Federal President, </w:t>
      </w:r>
    </w:p>
    <w:p w14:paraId="7F612568" w14:textId="77777777" w:rsidR="00BC2FF1" w:rsidRPr="0008720D" w:rsidRDefault="00BC2FF1" w:rsidP="00645178">
      <w:pPr>
        <w:pStyle w:val="Level4"/>
        <w:keepNext/>
        <w:keepLines/>
        <w:tabs>
          <w:tab w:val="left" w:pos="1985"/>
        </w:tabs>
        <w:spacing w:before="120" w:after="120"/>
        <w:ind w:left="1985" w:hanging="567"/>
        <w:outlineLvl w:val="9"/>
        <w:rPr>
          <w:szCs w:val="24"/>
        </w:rPr>
      </w:pPr>
      <w:r w:rsidRPr="0008720D">
        <w:rPr>
          <w:b/>
          <w:szCs w:val="24"/>
        </w:rPr>
        <w:t>(ii)</w:t>
      </w:r>
      <w:r w:rsidRPr="0008720D">
        <w:rPr>
          <w:b/>
          <w:szCs w:val="24"/>
        </w:rPr>
        <w:tab/>
      </w:r>
      <w:r w:rsidRPr="0008720D">
        <w:rPr>
          <w:szCs w:val="24"/>
        </w:rPr>
        <w:t xml:space="preserve">Federal Vice- Presidents, and </w:t>
      </w:r>
    </w:p>
    <w:p w14:paraId="7F612569" w14:textId="77777777" w:rsidR="00BC2FF1" w:rsidRPr="0008720D" w:rsidRDefault="00BC2FF1" w:rsidP="00645178">
      <w:pPr>
        <w:pStyle w:val="Level4"/>
        <w:keepNext/>
        <w:keepLines/>
        <w:tabs>
          <w:tab w:val="left" w:pos="1985"/>
        </w:tabs>
        <w:spacing w:before="120" w:after="120"/>
        <w:ind w:left="1985" w:hanging="567"/>
        <w:outlineLvl w:val="9"/>
        <w:rPr>
          <w:szCs w:val="24"/>
        </w:rPr>
      </w:pPr>
      <w:r w:rsidRPr="0008720D">
        <w:rPr>
          <w:b/>
          <w:szCs w:val="24"/>
        </w:rPr>
        <w:t>(iii)</w:t>
      </w:r>
      <w:r w:rsidRPr="0008720D">
        <w:rPr>
          <w:b/>
          <w:szCs w:val="24"/>
        </w:rPr>
        <w:tab/>
      </w:r>
      <w:r w:rsidRPr="0008720D">
        <w:rPr>
          <w:szCs w:val="24"/>
        </w:rPr>
        <w:t>Federal Secretary.</w:t>
      </w:r>
    </w:p>
    <w:p w14:paraId="7F61256A" w14:textId="77777777" w:rsidR="00BC2FF1" w:rsidRPr="0008720D" w:rsidRDefault="00BC2FF1" w:rsidP="00BC2FF1">
      <w:pPr>
        <w:pStyle w:val="Level2"/>
        <w:tabs>
          <w:tab w:val="left" w:pos="851"/>
        </w:tabs>
        <w:spacing w:before="120" w:after="120"/>
        <w:ind w:left="851" w:hanging="851"/>
        <w:outlineLvl w:val="9"/>
        <w:rPr>
          <w:b/>
          <w:szCs w:val="24"/>
        </w:rPr>
      </w:pPr>
      <w:r w:rsidRPr="0008720D">
        <w:rPr>
          <w:b/>
          <w:color w:val="000000"/>
          <w:szCs w:val="24"/>
        </w:rPr>
        <w:t>12.2</w:t>
      </w:r>
      <w:r w:rsidRPr="0008720D">
        <w:rPr>
          <w:b/>
          <w:color w:val="000000"/>
          <w:szCs w:val="24"/>
        </w:rPr>
        <w:tab/>
      </w:r>
      <w:r w:rsidRPr="0008720D">
        <w:rPr>
          <w:b/>
          <w:szCs w:val="24"/>
        </w:rPr>
        <w:t>Federal Secretary Duties</w:t>
      </w:r>
    </w:p>
    <w:p w14:paraId="7F61256B" w14:textId="77777777" w:rsidR="00BC2FF1" w:rsidRPr="0008720D" w:rsidRDefault="00BC2FF1" w:rsidP="00BC2FF1">
      <w:pPr>
        <w:pStyle w:val="Level3"/>
        <w:tabs>
          <w:tab w:val="left" w:pos="1418"/>
        </w:tabs>
        <w:spacing w:before="120" w:after="120"/>
        <w:ind w:left="1418" w:hanging="567"/>
        <w:jc w:val="both"/>
      </w:pPr>
      <w:r w:rsidRPr="0008720D">
        <w:rPr>
          <w:b/>
          <w:color w:val="000000"/>
        </w:rPr>
        <w:t>(a)</w:t>
      </w:r>
      <w:r w:rsidRPr="0008720D">
        <w:rPr>
          <w:b/>
          <w:color w:val="000000"/>
        </w:rPr>
        <w:tab/>
      </w:r>
      <w:r w:rsidRPr="0008720D">
        <w:t>The Federal Secretary will be the Executive Officer of the SPSF Group and, subject to the direction of the Federal Council and the Federal Executive, will be responsible for the effective administration and operation of the SPSF Group. The Federal Secretary will do all things necessary to further and protect the interests of the SPSF Group and its members.</w:t>
      </w:r>
    </w:p>
    <w:p w14:paraId="7F61256C" w14:textId="77777777" w:rsidR="00BC2FF1" w:rsidRPr="0008720D" w:rsidRDefault="00BC2FF1" w:rsidP="00BC2FF1">
      <w:pPr>
        <w:pStyle w:val="Level3"/>
        <w:tabs>
          <w:tab w:val="left" w:pos="1418"/>
        </w:tabs>
        <w:spacing w:before="120" w:after="120"/>
        <w:ind w:left="1418" w:hanging="567"/>
        <w:jc w:val="both"/>
      </w:pPr>
      <w:r w:rsidRPr="0008720D">
        <w:rPr>
          <w:b/>
          <w:color w:val="000000"/>
        </w:rPr>
        <w:t>(b)</w:t>
      </w:r>
      <w:r w:rsidRPr="0008720D">
        <w:rPr>
          <w:b/>
          <w:color w:val="000000"/>
        </w:rPr>
        <w:tab/>
      </w:r>
      <w:r w:rsidRPr="0008720D">
        <w:t xml:space="preserve">Without limiting the generality of </w:t>
      </w:r>
      <w:r w:rsidRPr="0008720D">
        <w:rPr>
          <w:b/>
        </w:rPr>
        <w:t>Rule 12.2(a),</w:t>
      </w:r>
      <w:r w:rsidRPr="0008720D">
        <w:t xml:space="preserve"> the Federal Secretary shall:</w:t>
      </w:r>
    </w:p>
    <w:p w14:paraId="7F61256D" w14:textId="0192DA20" w:rsidR="00BC2FF1" w:rsidRPr="0008720D" w:rsidRDefault="00BC2FF1" w:rsidP="00BC2FF1">
      <w:pPr>
        <w:pStyle w:val="Level4"/>
        <w:tabs>
          <w:tab w:val="left" w:pos="1985"/>
        </w:tabs>
        <w:spacing w:before="120" w:after="120"/>
        <w:ind w:left="1985" w:hanging="567"/>
        <w:outlineLvl w:val="9"/>
        <w:rPr>
          <w:szCs w:val="24"/>
        </w:rPr>
      </w:pPr>
      <w:r w:rsidRPr="0008720D">
        <w:rPr>
          <w:b/>
          <w:szCs w:val="24"/>
        </w:rPr>
        <w:t>(</w:t>
      </w:r>
      <w:proofErr w:type="spellStart"/>
      <w:r w:rsidRPr="0008720D">
        <w:rPr>
          <w:b/>
          <w:szCs w:val="24"/>
        </w:rPr>
        <w:t>i</w:t>
      </w:r>
      <w:proofErr w:type="spellEnd"/>
      <w:r w:rsidRPr="0008720D">
        <w:rPr>
          <w:b/>
          <w:szCs w:val="24"/>
        </w:rPr>
        <w:t>)</w:t>
      </w:r>
      <w:r w:rsidRPr="0008720D">
        <w:rPr>
          <w:b/>
          <w:szCs w:val="24"/>
        </w:rPr>
        <w:tab/>
      </w:r>
      <w:r w:rsidR="003D7DCB">
        <w:rPr>
          <w:szCs w:val="24"/>
        </w:rPr>
        <w:t>E</w:t>
      </w:r>
      <w:r w:rsidRPr="0008720D">
        <w:rPr>
          <w:szCs w:val="24"/>
        </w:rPr>
        <w:t xml:space="preserve">nsure that decisions of Federal Council </w:t>
      </w:r>
      <w:r w:rsidR="008D6D2A">
        <w:rPr>
          <w:szCs w:val="24"/>
        </w:rPr>
        <w:t>and Federal Executive</w:t>
      </w:r>
      <w:r w:rsidR="00AE271D">
        <w:rPr>
          <w:szCs w:val="24"/>
        </w:rPr>
        <w:t xml:space="preserve"> </w:t>
      </w:r>
      <w:r w:rsidRPr="0008720D">
        <w:rPr>
          <w:szCs w:val="24"/>
        </w:rPr>
        <w:t>are implemented</w:t>
      </w:r>
      <w:r w:rsidR="003C3D9D">
        <w:rPr>
          <w:szCs w:val="24"/>
        </w:rPr>
        <w:t>,</w:t>
      </w:r>
      <w:r w:rsidRPr="0008720D">
        <w:rPr>
          <w:szCs w:val="24"/>
        </w:rPr>
        <w:t xml:space="preserve"> </w:t>
      </w:r>
    </w:p>
    <w:p w14:paraId="7F61256E" w14:textId="0A29024B" w:rsidR="00BC2FF1" w:rsidRPr="0008720D" w:rsidRDefault="00BC2FF1" w:rsidP="00BC2FF1">
      <w:pPr>
        <w:pStyle w:val="Level4"/>
        <w:tabs>
          <w:tab w:val="left" w:pos="1985"/>
        </w:tabs>
        <w:spacing w:before="120" w:after="120"/>
        <w:ind w:left="1985" w:hanging="567"/>
        <w:jc w:val="both"/>
        <w:outlineLvl w:val="9"/>
        <w:rPr>
          <w:szCs w:val="24"/>
        </w:rPr>
      </w:pPr>
      <w:r w:rsidRPr="0008720D">
        <w:rPr>
          <w:b/>
          <w:szCs w:val="24"/>
        </w:rPr>
        <w:t>(ii)</w:t>
      </w:r>
      <w:r w:rsidRPr="0008720D">
        <w:rPr>
          <w:b/>
          <w:szCs w:val="24"/>
        </w:rPr>
        <w:tab/>
      </w:r>
      <w:r w:rsidRPr="0008720D">
        <w:rPr>
          <w:szCs w:val="24"/>
        </w:rPr>
        <w:t>Attend all meetings of Federal Council and Federal Executive and any committee of the Group</w:t>
      </w:r>
      <w:r w:rsidR="003C3D9D">
        <w:rPr>
          <w:szCs w:val="24"/>
        </w:rPr>
        <w:t>,</w:t>
      </w:r>
    </w:p>
    <w:p w14:paraId="7F61256F" w14:textId="5E4AA172" w:rsidR="00BC2FF1" w:rsidRPr="0008720D" w:rsidRDefault="00BC2FF1" w:rsidP="00BC2FF1">
      <w:pPr>
        <w:pStyle w:val="Level4"/>
        <w:tabs>
          <w:tab w:val="left" w:pos="1985"/>
        </w:tabs>
        <w:spacing w:before="120" w:after="120"/>
        <w:ind w:left="1985" w:hanging="567"/>
        <w:jc w:val="both"/>
        <w:outlineLvl w:val="9"/>
        <w:rPr>
          <w:szCs w:val="24"/>
        </w:rPr>
      </w:pPr>
      <w:r w:rsidRPr="0008720D">
        <w:rPr>
          <w:b/>
          <w:szCs w:val="24"/>
        </w:rPr>
        <w:t>(iii)</w:t>
      </w:r>
      <w:r w:rsidRPr="0008720D">
        <w:rPr>
          <w:b/>
          <w:szCs w:val="24"/>
        </w:rPr>
        <w:tab/>
      </w:r>
      <w:r w:rsidR="003C3D9D">
        <w:rPr>
          <w:szCs w:val="24"/>
        </w:rPr>
        <w:t>D</w:t>
      </w:r>
      <w:r w:rsidRPr="0008720D">
        <w:rPr>
          <w:szCs w:val="24"/>
        </w:rPr>
        <w:t>evelop the strategic plan to achieve the directions and objectives of the Union</w:t>
      </w:r>
      <w:r w:rsidR="003C3D9D">
        <w:rPr>
          <w:szCs w:val="24"/>
        </w:rPr>
        <w:t>,</w:t>
      </w:r>
    </w:p>
    <w:p w14:paraId="7F612570" w14:textId="22F214D1" w:rsidR="00BC2FF1" w:rsidRPr="0008720D" w:rsidRDefault="00BC2FF1" w:rsidP="00BC2FF1">
      <w:pPr>
        <w:pStyle w:val="Level4"/>
        <w:tabs>
          <w:tab w:val="left" w:pos="1985"/>
        </w:tabs>
        <w:spacing w:before="120" w:after="120"/>
        <w:ind w:left="1985" w:hanging="567"/>
        <w:jc w:val="both"/>
        <w:outlineLvl w:val="9"/>
        <w:rPr>
          <w:szCs w:val="24"/>
        </w:rPr>
      </w:pPr>
      <w:r w:rsidRPr="0008720D">
        <w:rPr>
          <w:b/>
          <w:szCs w:val="24"/>
        </w:rPr>
        <w:t>(iv)</w:t>
      </w:r>
      <w:r w:rsidRPr="0008720D">
        <w:rPr>
          <w:b/>
          <w:szCs w:val="24"/>
        </w:rPr>
        <w:tab/>
      </w:r>
      <w:r w:rsidR="00AB21AA">
        <w:rPr>
          <w:szCs w:val="24"/>
        </w:rPr>
        <w:t>P</w:t>
      </w:r>
      <w:r w:rsidRPr="0008720D">
        <w:rPr>
          <w:szCs w:val="24"/>
        </w:rPr>
        <w:t>repare a budget each year for the operations of the Union consistent with the strategic plan</w:t>
      </w:r>
      <w:r w:rsidR="003C3D9D">
        <w:rPr>
          <w:szCs w:val="24"/>
        </w:rPr>
        <w:t>,</w:t>
      </w:r>
    </w:p>
    <w:p w14:paraId="1D6C6B40" w14:textId="77777777" w:rsidR="00AB21AA" w:rsidRDefault="00BC2FF1" w:rsidP="00AB21AA">
      <w:pPr>
        <w:pStyle w:val="Level4"/>
        <w:tabs>
          <w:tab w:val="left" w:pos="1985"/>
        </w:tabs>
        <w:spacing w:before="120" w:after="120"/>
        <w:ind w:left="1985" w:hanging="567"/>
        <w:jc w:val="both"/>
        <w:outlineLvl w:val="9"/>
        <w:rPr>
          <w:szCs w:val="24"/>
        </w:rPr>
      </w:pPr>
      <w:r w:rsidRPr="0008720D">
        <w:rPr>
          <w:b/>
          <w:szCs w:val="24"/>
        </w:rPr>
        <w:t>(v)</w:t>
      </w:r>
      <w:r w:rsidRPr="0008720D">
        <w:rPr>
          <w:b/>
          <w:szCs w:val="24"/>
        </w:rPr>
        <w:tab/>
      </w:r>
      <w:r w:rsidR="00AB21AA">
        <w:rPr>
          <w:szCs w:val="24"/>
        </w:rPr>
        <w:t>P</w:t>
      </w:r>
      <w:r w:rsidRPr="0008720D">
        <w:rPr>
          <w:szCs w:val="24"/>
        </w:rPr>
        <w:t>repare an agenda of the business to be transacted at each meeting</w:t>
      </w:r>
      <w:r w:rsidR="003C3D9D">
        <w:rPr>
          <w:szCs w:val="24"/>
        </w:rPr>
        <w:t>,</w:t>
      </w:r>
    </w:p>
    <w:p w14:paraId="1E9D3428" w14:textId="68F03AEA" w:rsidR="00A115C4" w:rsidRDefault="00AB21AA" w:rsidP="00A115C4">
      <w:pPr>
        <w:pStyle w:val="Level4"/>
        <w:tabs>
          <w:tab w:val="left" w:pos="1985"/>
        </w:tabs>
        <w:spacing w:before="120" w:after="120"/>
        <w:ind w:left="1985" w:hanging="567"/>
        <w:jc w:val="both"/>
        <w:outlineLvl w:val="9"/>
      </w:pPr>
      <w:r w:rsidRPr="00AB21AA">
        <w:rPr>
          <w:b/>
          <w:bCs w:val="0"/>
          <w:szCs w:val="24"/>
        </w:rPr>
        <w:t>(vi)</w:t>
      </w:r>
      <w:r>
        <w:rPr>
          <w:szCs w:val="24"/>
        </w:rPr>
        <w:tab/>
        <w:t>P</w:t>
      </w:r>
      <w:r w:rsidR="00BC2FF1" w:rsidRPr="0008720D">
        <w:rPr>
          <w:szCs w:val="24"/>
        </w:rPr>
        <w:t>repare, circulate and present minutes of the business transacted at each</w:t>
      </w:r>
      <w:r w:rsidR="00A115C4">
        <w:rPr>
          <w:szCs w:val="24"/>
        </w:rPr>
        <w:t xml:space="preserve"> </w:t>
      </w:r>
      <w:r w:rsidR="00BC2FF1" w:rsidRPr="0008720D">
        <w:rPr>
          <w:szCs w:val="24"/>
        </w:rPr>
        <w:t>meeting</w:t>
      </w:r>
      <w:r w:rsidR="00A115C4">
        <w:t>,</w:t>
      </w:r>
    </w:p>
    <w:p w14:paraId="7F612574" w14:textId="1327D5CB" w:rsidR="00FB14E8" w:rsidRPr="005374A5" w:rsidRDefault="00A115C4" w:rsidP="005374A5">
      <w:pPr>
        <w:pStyle w:val="Level4"/>
        <w:tabs>
          <w:tab w:val="left" w:pos="1985"/>
        </w:tabs>
        <w:spacing w:before="120" w:after="120"/>
        <w:ind w:left="1985" w:hanging="567"/>
        <w:jc w:val="both"/>
        <w:outlineLvl w:val="9"/>
        <w:rPr>
          <w:szCs w:val="24"/>
        </w:rPr>
      </w:pPr>
      <w:r>
        <w:rPr>
          <w:b/>
          <w:bCs w:val="0"/>
          <w:szCs w:val="24"/>
        </w:rPr>
        <w:t>(vii)</w:t>
      </w:r>
      <w:r>
        <w:rPr>
          <w:b/>
          <w:bCs w:val="0"/>
          <w:szCs w:val="24"/>
        </w:rPr>
        <w:tab/>
      </w:r>
      <w:r>
        <w:t>E</w:t>
      </w:r>
      <w:r w:rsidR="00FB14E8" w:rsidRPr="0008720D">
        <w:t>nsure that a record of the proceedings and resolutions of any meeting of the Federal Council and Federal Executive are kept in minute books</w:t>
      </w:r>
      <w:r>
        <w:t>,</w:t>
      </w:r>
    </w:p>
    <w:p w14:paraId="7F612575" w14:textId="33451D87" w:rsidR="00BC2FF1" w:rsidRPr="0008720D" w:rsidRDefault="00BC2FF1" w:rsidP="00FB14E8">
      <w:pPr>
        <w:pStyle w:val="Level4"/>
        <w:tabs>
          <w:tab w:val="left" w:pos="1985"/>
        </w:tabs>
        <w:spacing w:before="120" w:after="120"/>
        <w:ind w:left="1985" w:hanging="567"/>
        <w:jc w:val="both"/>
        <w:outlineLvl w:val="9"/>
        <w:rPr>
          <w:szCs w:val="24"/>
        </w:rPr>
      </w:pPr>
      <w:r w:rsidRPr="0008720D">
        <w:rPr>
          <w:b/>
          <w:szCs w:val="24"/>
        </w:rPr>
        <w:t>(vii</w:t>
      </w:r>
      <w:r w:rsidR="00FB14E8" w:rsidRPr="0008720D">
        <w:rPr>
          <w:b/>
          <w:szCs w:val="24"/>
        </w:rPr>
        <w:t>i</w:t>
      </w:r>
      <w:r w:rsidRPr="0008720D">
        <w:rPr>
          <w:b/>
          <w:szCs w:val="24"/>
        </w:rPr>
        <w:t>)</w:t>
      </w:r>
      <w:r w:rsidRPr="0008720D">
        <w:rPr>
          <w:b/>
          <w:szCs w:val="24"/>
        </w:rPr>
        <w:tab/>
      </w:r>
      <w:r w:rsidR="005374A5">
        <w:rPr>
          <w:szCs w:val="24"/>
        </w:rPr>
        <w:t>D</w:t>
      </w:r>
      <w:r w:rsidRPr="0008720D">
        <w:rPr>
          <w:szCs w:val="24"/>
        </w:rPr>
        <w:t xml:space="preserve">irect such staff as are necessary to assist the SPSF Group conduct its affairs, and fix the salary, remuneration, duties and delegated responsibilities of such staff; </w:t>
      </w:r>
    </w:p>
    <w:p w14:paraId="7F612576" w14:textId="27668C37" w:rsidR="008A3C23" w:rsidRPr="0008720D" w:rsidRDefault="00BC2FF1" w:rsidP="00BC2FF1">
      <w:pPr>
        <w:pStyle w:val="Level4"/>
        <w:tabs>
          <w:tab w:val="left" w:pos="1985"/>
        </w:tabs>
        <w:spacing w:before="120" w:after="120"/>
        <w:ind w:left="1985" w:hanging="567"/>
        <w:jc w:val="both"/>
        <w:outlineLvl w:val="9"/>
        <w:rPr>
          <w:szCs w:val="24"/>
        </w:rPr>
      </w:pPr>
      <w:r w:rsidRPr="0008720D">
        <w:rPr>
          <w:b/>
          <w:szCs w:val="24"/>
        </w:rPr>
        <w:t>(</w:t>
      </w:r>
      <w:r w:rsidR="00D07834" w:rsidRPr="0008720D">
        <w:rPr>
          <w:b/>
          <w:szCs w:val="24"/>
        </w:rPr>
        <w:t>ix</w:t>
      </w:r>
      <w:r w:rsidRPr="0008720D">
        <w:rPr>
          <w:b/>
          <w:szCs w:val="24"/>
        </w:rPr>
        <w:t>)</w:t>
      </w:r>
      <w:r w:rsidRPr="0008720D">
        <w:rPr>
          <w:b/>
          <w:szCs w:val="24"/>
        </w:rPr>
        <w:tab/>
      </w:r>
      <w:r w:rsidR="005374A5">
        <w:rPr>
          <w:szCs w:val="24"/>
        </w:rPr>
        <w:t>S</w:t>
      </w:r>
      <w:r w:rsidRPr="0008720D">
        <w:rPr>
          <w:szCs w:val="24"/>
        </w:rPr>
        <w:t>ue or accept service of process on behalf of and in the name of the Group</w:t>
      </w:r>
      <w:r w:rsidR="005374A5">
        <w:rPr>
          <w:szCs w:val="24"/>
        </w:rPr>
        <w:t>,</w:t>
      </w:r>
    </w:p>
    <w:p w14:paraId="7F612577" w14:textId="5D6A0A99" w:rsidR="00BC2FF1" w:rsidRPr="0008720D" w:rsidRDefault="00BC2FF1" w:rsidP="009B428F">
      <w:pPr>
        <w:pStyle w:val="Level4"/>
        <w:tabs>
          <w:tab w:val="left" w:pos="1985"/>
        </w:tabs>
        <w:spacing w:before="120" w:after="120"/>
        <w:ind w:left="1985" w:hanging="567"/>
        <w:jc w:val="both"/>
        <w:outlineLvl w:val="9"/>
        <w:rPr>
          <w:szCs w:val="24"/>
        </w:rPr>
      </w:pPr>
      <w:r w:rsidRPr="0008720D">
        <w:rPr>
          <w:b/>
          <w:szCs w:val="24"/>
        </w:rPr>
        <w:t>(x)</w:t>
      </w:r>
      <w:r w:rsidRPr="0008720D">
        <w:rPr>
          <w:b/>
          <w:szCs w:val="24"/>
        </w:rPr>
        <w:tab/>
      </w:r>
      <w:r w:rsidRPr="0008720D">
        <w:rPr>
          <w:szCs w:val="24"/>
        </w:rPr>
        <w:t>Keep proper books of account of the Group and see to the preparation of an annual balance sheet and statement of receipts and payments</w:t>
      </w:r>
      <w:r w:rsidR="005374A5">
        <w:rPr>
          <w:szCs w:val="24"/>
        </w:rPr>
        <w:t>,</w:t>
      </w:r>
      <w:r w:rsidRPr="0008720D">
        <w:rPr>
          <w:szCs w:val="24"/>
        </w:rPr>
        <w:t xml:space="preserve"> </w:t>
      </w:r>
    </w:p>
    <w:p w14:paraId="7F612578" w14:textId="799CBCA3" w:rsidR="00BC2FF1" w:rsidRPr="0008720D" w:rsidRDefault="00BC2FF1" w:rsidP="00BC2FF1">
      <w:pPr>
        <w:pStyle w:val="Level4"/>
        <w:tabs>
          <w:tab w:val="left" w:pos="1985"/>
        </w:tabs>
        <w:spacing w:before="120" w:after="120"/>
        <w:ind w:left="1985" w:hanging="567"/>
        <w:jc w:val="both"/>
        <w:outlineLvl w:val="9"/>
        <w:rPr>
          <w:szCs w:val="24"/>
          <w:lang w:val="en-GB"/>
        </w:rPr>
      </w:pPr>
      <w:r w:rsidRPr="0008720D">
        <w:rPr>
          <w:b/>
          <w:szCs w:val="24"/>
          <w:lang w:val="en-GB"/>
        </w:rPr>
        <w:t>(x</w:t>
      </w:r>
      <w:r w:rsidR="00D07834" w:rsidRPr="0008720D">
        <w:rPr>
          <w:b/>
          <w:szCs w:val="24"/>
          <w:lang w:val="en-GB"/>
        </w:rPr>
        <w:t>i</w:t>
      </w:r>
      <w:r w:rsidRPr="0008720D">
        <w:rPr>
          <w:b/>
          <w:szCs w:val="24"/>
          <w:lang w:val="en-GB"/>
        </w:rPr>
        <w:t>)</w:t>
      </w:r>
      <w:r w:rsidRPr="0008720D">
        <w:rPr>
          <w:b/>
          <w:szCs w:val="24"/>
          <w:lang w:val="en-GB"/>
        </w:rPr>
        <w:tab/>
      </w:r>
      <w:r w:rsidRPr="0008720D">
        <w:rPr>
          <w:szCs w:val="24"/>
          <w:lang w:val="en-GB"/>
        </w:rPr>
        <w:t>Ensure that all matters required of a Registered Organisation under the Act are dealt with in the manner prescribed in the Act and Regulations</w:t>
      </w:r>
      <w:r w:rsidR="002A3707">
        <w:rPr>
          <w:szCs w:val="24"/>
          <w:lang w:val="en-GB"/>
        </w:rPr>
        <w:t>.</w:t>
      </w:r>
    </w:p>
    <w:p w14:paraId="7F612579" w14:textId="3F8577A7" w:rsidR="00BC2FF1" w:rsidRPr="0008720D" w:rsidRDefault="00BC2FF1" w:rsidP="00BC2FF1">
      <w:pPr>
        <w:pStyle w:val="Level3"/>
        <w:tabs>
          <w:tab w:val="left" w:pos="1418"/>
        </w:tabs>
        <w:spacing w:before="120" w:after="120"/>
        <w:ind w:left="1418" w:hanging="567"/>
      </w:pPr>
      <w:r w:rsidRPr="0008720D">
        <w:rPr>
          <w:b/>
          <w:color w:val="000000"/>
        </w:rPr>
        <w:t>(c)</w:t>
      </w:r>
      <w:r w:rsidRPr="0008720D">
        <w:rPr>
          <w:b/>
          <w:color w:val="000000"/>
        </w:rPr>
        <w:tab/>
      </w:r>
      <w:r w:rsidRPr="0008720D">
        <w:t xml:space="preserve">The Federal Secretary may delegate any power, authority, duty or function under these rules to any officer or employee subject to </w:t>
      </w:r>
      <w:r w:rsidRPr="0008720D">
        <w:rPr>
          <w:b/>
        </w:rPr>
        <w:t xml:space="preserve">Rule </w:t>
      </w:r>
      <w:r w:rsidR="003E2E02" w:rsidRPr="0008720D">
        <w:rPr>
          <w:b/>
        </w:rPr>
        <w:t>6</w:t>
      </w:r>
      <w:r w:rsidR="003E2E02">
        <w:rPr>
          <w:b/>
        </w:rPr>
        <w:t>4</w:t>
      </w:r>
      <w:r w:rsidR="00D72485" w:rsidRPr="00D72485">
        <w:rPr>
          <w:bCs/>
        </w:rPr>
        <w:t>.</w:t>
      </w:r>
    </w:p>
    <w:p w14:paraId="7F61257A" w14:textId="77777777" w:rsidR="00BC2FF1" w:rsidRPr="0008720D" w:rsidRDefault="00BC2FF1" w:rsidP="00BC2FF1">
      <w:pPr>
        <w:pStyle w:val="Level3"/>
        <w:tabs>
          <w:tab w:val="left" w:pos="1418"/>
        </w:tabs>
        <w:spacing w:before="120" w:after="120"/>
        <w:ind w:left="1418" w:hanging="567"/>
        <w:jc w:val="both"/>
      </w:pPr>
      <w:r w:rsidRPr="0008720D">
        <w:rPr>
          <w:b/>
          <w:color w:val="000000"/>
        </w:rPr>
        <w:t>(d)</w:t>
      </w:r>
      <w:r w:rsidRPr="0008720D">
        <w:rPr>
          <w:b/>
          <w:color w:val="000000"/>
        </w:rPr>
        <w:tab/>
      </w:r>
      <w:r w:rsidRPr="0008720D">
        <w:t>The Federal Secretary may execute documents not required to be under seal of the Union on behalf of the Group. A Federal Officer, whose signature shall be attested by one other Federal Officer, may also execute such documents.</w:t>
      </w:r>
    </w:p>
    <w:p w14:paraId="7F61257B" w14:textId="77777777" w:rsidR="00BC2FF1" w:rsidRPr="0008720D" w:rsidRDefault="00BC2FF1" w:rsidP="00BC2FF1">
      <w:pPr>
        <w:pStyle w:val="Level3"/>
        <w:tabs>
          <w:tab w:val="left" w:pos="1418"/>
        </w:tabs>
        <w:spacing w:before="120" w:after="120"/>
        <w:ind w:left="1418" w:hanging="567"/>
        <w:jc w:val="both"/>
      </w:pPr>
      <w:r w:rsidRPr="0008720D">
        <w:rPr>
          <w:b/>
          <w:color w:val="000000"/>
        </w:rPr>
        <w:t>(e)</w:t>
      </w:r>
      <w:r w:rsidRPr="0008720D">
        <w:rPr>
          <w:b/>
          <w:color w:val="000000"/>
        </w:rPr>
        <w:tab/>
      </w:r>
      <w:r w:rsidRPr="0008720D">
        <w:t>The Federal Secretary shall be an ex officio member of any Federal committee of the Group.</w:t>
      </w:r>
    </w:p>
    <w:p w14:paraId="7F61257C" w14:textId="63CC7FA5" w:rsidR="00BC2FF1" w:rsidRPr="0008720D" w:rsidRDefault="00BC2FF1" w:rsidP="00BC2FF1">
      <w:pPr>
        <w:pStyle w:val="Level2"/>
        <w:tabs>
          <w:tab w:val="left" w:pos="851"/>
        </w:tabs>
        <w:spacing w:before="120" w:after="120"/>
        <w:ind w:left="851" w:hanging="851"/>
        <w:outlineLvl w:val="9"/>
        <w:rPr>
          <w:b/>
          <w:szCs w:val="24"/>
        </w:rPr>
      </w:pPr>
      <w:r w:rsidRPr="0008720D">
        <w:rPr>
          <w:b/>
          <w:color w:val="000000"/>
          <w:szCs w:val="24"/>
        </w:rPr>
        <w:t>12.3</w:t>
      </w:r>
      <w:r w:rsidRPr="0008720D">
        <w:rPr>
          <w:b/>
          <w:color w:val="000000"/>
          <w:szCs w:val="24"/>
        </w:rPr>
        <w:tab/>
      </w:r>
      <w:r w:rsidRPr="0008720D">
        <w:rPr>
          <w:b/>
          <w:szCs w:val="24"/>
        </w:rPr>
        <w:t>Federal President</w:t>
      </w:r>
      <w:r w:rsidR="00AE271D">
        <w:rPr>
          <w:b/>
          <w:szCs w:val="24"/>
        </w:rPr>
        <w:t xml:space="preserve"> Duties</w:t>
      </w:r>
    </w:p>
    <w:p w14:paraId="7F61257D" w14:textId="77777777" w:rsidR="00BC2FF1" w:rsidRPr="0008720D" w:rsidRDefault="00BC2FF1" w:rsidP="00BC2FF1">
      <w:pPr>
        <w:pStyle w:val="Level3"/>
        <w:tabs>
          <w:tab w:val="left" w:pos="1418"/>
        </w:tabs>
        <w:spacing w:before="120" w:after="120"/>
        <w:ind w:left="1418" w:hanging="567"/>
        <w:jc w:val="both"/>
      </w:pPr>
      <w:r w:rsidRPr="0008720D">
        <w:rPr>
          <w:b/>
          <w:color w:val="000000"/>
        </w:rPr>
        <w:t>(a)</w:t>
      </w:r>
      <w:r w:rsidRPr="0008720D">
        <w:rPr>
          <w:b/>
          <w:color w:val="000000"/>
        </w:rPr>
        <w:tab/>
      </w:r>
      <w:r w:rsidRPr="0008720D">
        <w:t>The Federal President shall:</w:t>
      </w:r>
    </w:p>
    <w:p w14:paraId="7D5CE923" w14:textId="77777777" w:rsidR="00DB0985" w:rsidRDefault="00BC2FF1" w:rsidP="001B415D">
      <w:pPr>
        <w:pStyle w:val="Level4"/>
        <w:tabs>
          <w:tab w:val="left" w:pos="1985"/>
        </w:tabs>
        <w:spacing w:before="120" w:after="120"/>
        <w:ind w:left="1985" w:hanging="567"/>
        <w:jc w:val="both"/>
        <w:outlineLvl w:val="9"/>
        <w:rPr>
          <w:szCs w:val="24"/>
        </w:rPr>
      </w:pPr>
      <w:r w:rsidRPr="0008720D">
        <w:rPr>
          <w:b/>
          <w:szCs w:val="24"/>
        </w:rPr>
        <w:t>(</w:t>
      </w:r>
      <w:proofErr w:type="spellStart"/>
      <w:r w:rsidRPr="0008720D">
        <w:rPr>
          <w:b/>
          <w:szCs w:val="24"/>
        </w:rPr>
        <w:t>i</w:t>
      </w:r>
      <w:proofErr w:type="spellEnd"/>
      <w:r w:rsidRPr="0008720D">
        <w:rPr>
          <w:b/>
          <w:szCs w:val="24"/>
        </w:rPr>
        <w:t>)</w:t>
      </w:r>
      <w:r w:rsidRPr="0008720D">
        <w:rPr>
          <w:b/>
          <w:szCs w:val="24"/>
        </w:rPr>
        <w:tab/>
      </w:r>
      <w:r w:rsidRPr="0008720D">
        <w:rPr>
          <w:szCs w:val="24"/>
        </w:rPr>
        <w:t>Preside at and conduct all meetings of Federal Council and Federal Executive</w:t>
      </w:r>
      <w:r w:rsidR="001B415D">
        <w:rPr>
          <w:szCs w:val="24"/>
        </w:rPr>
        <w:t>,</w:t>
      </w:r>
    </w:p>
    <w:p w14:paraId="6AC528E7" w14:textId="18D5ED6B" w:rsidR="005F692D" w:rsidRPr="001B415D" w:rsidRDefault="00DB0985" w:rsidP="001B415D">
      <w:pPr>
        <w:pStyle w:val="Level4"/>
        <w:tabs>
          <w:tab w:val="left" w:pos="1985"/>
        </w:tabs>
        <w:spacing w:before="120" w:after="120"/>
        <w:ind w:left="1985" w:hanging="567"/>
        <w:jc w:val="both"/>
        <w:outlineLvl w:val="9"/>
        <w:rPr>
          <w:szCs w:val="24"/>
        </w:rPr>
      </w:pPr>
      <w:r>
        <w:rPr>
          <w:b/>
          <w:szCs w:val="24"/>
        </w:rPr>
        <w:lastRenderedPageBreak/>
        <w:t>(ii)</w:t>
      </w:r>
      <w:r>
        <w:rPr>
          <w:b/>
          <w:szCs w:val="24"/>
        </w:rPr>
        <w:tab/>
      </w:r>
      <w:r w:rsidR="00C2338F" w:rsidRPr="00903A45">
        <w:rPr>
          <w:bCs w:val="0"/>
          <w:szCs w:val="24"/>
          <w:lang w:val="en-GB"/>
        </w:rPr>
        <w:t>In the absence of the Federal Secretary, exercise all the rights and perform all the duties of the Federal Secretary, unless the Federal Secretary has otherwise delegated their authority.</w:t>
      </w:r>
    </w:p>
    <w:p w14:paraId="7F61257F" w14:textId="5A0BB2D2" w:rsidR="00BC2FF1" w:rsidRPr="0008720D" w:rsidRDefault="00BC2FF1" w:rsidP="00BC2FF1">
      <w:pPr>
        <w:pStyle w:val="Level4"/>
        <w:tabs>
          <w:tab w:val="left" w:pos="1985"/>
        </w:tabs>
        <w:spacing w:before="120" w:after="120"/>
        <w:ind w:left="1985" w:hanging="567"/>
        <w:jc w:val="both"/>
        <w:outlineLvl w:val="9"/>
        <w:rPr>
          <w:szCs w:val="24"/>
        </w:rPr>
      </w:pPr>
      <w:r w:rsidRPr="0008720D">
        <w:rPr>
          <w:b/>
          <w:szCs w:val="24"/>
        </w:rPr>
        <w:t>(ii</w:t>
      </w:r>
      <w:r w:rsidR="00C2338F">
        <w:rPr>
          <w:b/>
          <w:szCs w:val="24"/>
        </w:rPr>
        <w:t>i</w:t>
      </w:r>
      <w:r w:rsidRPr="0008720D">
        <w:rPr>
          <w:b/>
          <w:szCs w:val="24"/>
        </w:rPr>
        <w:t>)</w:t>
      </w:r>
      <w:r w:rsidRPr="0008720D">
        <w:rPr>
          <w:b/>
          <w:szCs w:val="24"/>
        </w:rPr>
        <w:tab/>
      </w:r>
      <w:r w:rsidRPr="0008720D">
        <w:rPr>
          <w:szCs w:val="24"/>
        </w:rPr>
        <w:t>In consultation with the Federal Secretary convene meetings of Federal Council and Federal Executive</w:t>
      </w:r>
      <w:r w:rsidR="00842402">
        <w:rPr>
          <w:szCs w:val="24"/>
        </w:rPr>
        <w:t>,</w:t>
      </w:r>
    </w:p>
    <w:p w14:paraId="7F612580" w14:textId="522F0F92" w:rsidR="00BC2FF1" w:rsidRPr="0008720D" w:rsidRDefault="00BC2FF1" w:rsidP="00BC2FF1">
      <w:pPr>
        <w:pStyle w:val="Level4"/>
        <w:tabs>
          <w:tab w:val="left" w:pos="1985"/>
        </w:tabs>
        <w:spacing w:before="120" w:after="120"/>
        <w:ind w:left="1985" w:hanging="567"/>
        <w:jc w:val="both"/>
        <w:outlineLvl w:val="9"/>
        <w:rPr>
          <w:szCs w:val="24"/>
        </w:rPr>
      </w:pPr>
      <w:r w:rsidRPr="0008720D">
        <w:rPr>
          <w:b/>
          <w:szCs w:val="24"/>
        </w:rPr>
        <w:t>(i</w:t>
      </w:r>
      <w:r w:rsidR="00C2338F">
        <w:rPr>
          <w:b/>
          <w:szCs w:val="24"/>
        </w:rPr>
        <w:t>v</w:t>
      </w:r>
      <w:r w:rsidRPr="0008720D">
        <w:rPr>
          <w:b/>
          <w:szCs w:val="24"/>
        </w:rPr>
        <w:t>)</w:t>
      </w:r>
      <w:r w:rsidRPr="0008720D">
        <w:rPr>
          <w:b/>
          <w:szCs w:val="24"/>
        </w:rPr>
        <w:tab/>
      </w:r>
      <w:r w:rsidRPr="0008720D">
        <w:rPr>
          <w:szCs w:val="24"/>
        </w:rPr>
        <w:t>Exercise a deliberative vote at all meetings of Federal Council and Federal Executive</w:t>
      </w:r>
      <w:r w:rsidR="00842402">
        <w:rPr>
          <w:szCs w:val="24"/>
        </w:rPr>
        <w:t>,</w:t>
      </w:r>
    </w:p>
    <w:p w14:paraId="7F612581" w14:textId="746902C9" w:rsidR="00BC2FF1" w:rsidRPr="0008720D" w:rsidRDefault="00BC2FF1" w:rsidP="00BC2FF1">
      <w:pPr>
        <w:pStyle w:val="Level4"/>
        <w:tabs>
          <w:tab w:val="left" w:pos="1985"/>
        </w:tabs>
        <w:spacing w:before="120" w:after="120"/>
        <w:ind w:left="1985" w:hanging="567"/>
        <w:jc w:val="both"/>
        <w:outlineLvl w:val="9"/>
        <w:rPr>
          <w:szCs w:val="24"/>
        </w:rPr>
      </w:pPr>
      <w:r w:rsidRPr="0008720D">
        <w:rPr>
          <w:b/>
          <w:szCs w:val="24"/>
        </w:rPr>
        <w:t>(v)</w:t>
      </w:r>
      <w:r w:rsidRPr="0008720D">
        <w:rPr>
          <w:b/>
          <w:szCs w:val="24"/>
        </w:rPr>
        <w:tab/>
      </w:r>
      <w:r w:rsidRPr="0008720D">
        <w:rPr>
          <w:szCs w:val="24"/>
        </w:rPr>
        <w:t>Ensure as far as possible that the rules of the Union are performed and observed by officers and members of the Group</w:t>
      </w:r>
      <w:r w:rsidR="00842402">
        <w:rPr>
          <w:szCs w:val="24"/>
        </w:rPr>
        <w:t>,</w:t>
      </w:r>
    </w:p>
    <w:p w14:paraId="7F612582" w14:textId="6DD2551D" w:rsidR="00BC2FF1" w:rsidRPr="0008720D" w:rsidRDefault="00BC2FF1" w:rsidP="00BC2FF1">
      <w:pPr>
        <w:pStyle w:val="Level4"/>
        <w:tabs>
          <w:tab w:val="left" w:pos="1985"/>
        </w:tabs>
        <w:spacing w:before="120" w:after="120"/>
        <w:ind w:left="1985" w:hanging="567"/>
        <w:jc w:val="both"/>
        <w:outlineLvl w:val="9"/>
        <w:rPr>
          <w:szCs w:val="24"/>
        </w:rPr>
      </w:pPr>
      <w:r w:rsidRPr="0008720D">
        <w:rPr>
          <w:b/>
          <w:szCs w:val="24"/>
        </w:rPr>
        <w:t>(v</w:t>
      </w:r>
      <w:r w:rsidR="00C2338F">
        <w:rPr>
          <w:b/>
          <w:szCs w:val="24"/>
        </w:rPr>
        <w:t>i</w:t>
      </w:r>
      <w:r w:rsidRPr="0008720D">
        <w:rPr>
          <w:b/>
          <w:szCs w:val="24"/>
        </w:rPr>
        <w:t>)</w:t>
      </w:r>
      <w:r w:rsidRPr="0008720D">
        <w:rPr>
          <w:b/>
          <w:szCs w:val="24"/>
        </w:rPr>
        <w:tab/>
      </w:r>
      <w:r w:rsidRPr="0008720D">
        <w:rPr>
          <w:szCs w:val="24"/>
        </w:rPr>
        <w:t>Request and receive an explanation from any officer or member of the Group in any case where the Federal President believes that the rules of the Union may not have been performed or observed and report thereon to Federal Executive and Federal Council</w:t>
      </w:r>
      <w:r w:rsidR="00310079">
        <w:rPr>
          <w:szCs w:val="24"/>
        </w:rPr>
        <w:t>,</w:t>
      </w:r>
    </w:p>
    <w:p w14:paraId="7F612583" w14:textId="7E13075F" w:rsidR="00BC2FF1" w:rsidRPr="0008720D" w:rsidRDefault="00BC2FF1" w:rsidP="00BC2FF1">
      <w:pPr>
        <w:pStyle w:val="Level4"/>
        <w:tabs>
          <w:tab w:val="left" w:pos="1985"/>
        </w:tabs>
        <w:spacing w:before="120" w:after="120"/>
        <w:ind w:left="1985" w:hanging="567"/>
        <w:jc w:val="both"/>
        <w:outlineLvl w:val="9"/>
        <w:rPr>
          <w:szCs w:val="24"/>
        </w:rPr>
      </w:pPr>
      <w:r w:rsidRPr="0008720D">
        <w:rPr>
          <w:b/>
          <w:szCs w:val="24"/>
        </w:rPr>
        <w:t>(vi</w:t>
      </w:r>
      <w:r w:rsidR="00C2338F">
        <w:rPr>
          <w:b/>
          <w:szCs w:val="24"/>
        </w:rPr>
        <w:t>i</w:t>
      </w:r>
      <w:r w:rsidRPr="0008720D">
        <w:rPr>
          <w:b/>
          <w:szCs w:val="24"/>
        </w:rPr>
        <w:t>)</w:t>
      </w:r>
      <w:r w:rsidRPr="0008720D">
        <w:rPr>
          <w:b/>
          <w:szCs w:val="24"/>
        </w:rPr>
        <w:tab/>
      </w:r>
      <w:r w:rsidRPr="0008720D">
        <w:rPr>
          <w:szCs w:val="24"/>
        </w:rPr>
        <w:t>Generally act to safeguard the reputation, unity and property of the Union.</w:t>
      </w:r>
    </w:p>
    <w:p w14:paraId="7F612584" w14:textId="77777777" w:rsidR="008A3C23" w:rsidRPr="0008720D" w:rsidRDefault="00BC2FF1" w:rsidP="00BC2FF1">
      <w:pPr>
        <w:pStyle w:val="Level3"/>
        <w:tabs>
          <w:tab w:val="left" w:pos="1418"/>
        </w:tabs>
        <w:spacing w:before="120" w:after="120"/>
        <w:ind w:left="1418" w:hanging="567"/>
        <w:jc w:val="both"/>
      </w:pPr>
      <w:r w:rsidRPr="0008720D">
        <w:rPr>
          <w:b/>
          <w:color w:val="000000"/>
        </w:rPr>
        <w:t>(b)</w:t>
      </w:r>
      <w:r w:rsidRPr="0008720D">
        <w:rPr>
          <w:b/>
          <w:color w:val="000000"/>
        </w:rPr>
        <w:tab/>
      </w:r>
      <w:r w:rsidRPr="0008720D">
        <w:t>The Federal President shall be an ex officio member of any Federal committee of the Group.</w:t>
      </w:r>
    </w:p>
    <w:p w14:paraId="7F612586" w14:textId="3B671ADF" w:rsidR="00BC2FF1" w:rsidRPr="0008720D" w:rsidRDefault="00BC2FF1" w:rsidP="00BC2FF1">
      <w:pPr>
        <w:pStyle w:val="Level2"/>
        <w:tabs>
          <w:tab w:val="left" w:pos="851"/>
        </w:tabs>
        <w:spacing w:before="120" w:after="120"/>
        <w:ind w:left="851" w:hanging="851"/>
        <w:outlineLvl w:val="9"/>
        <w:rPr>
          <w:b/>
          <w:szCs w:val="24"/>
        </w:rPr>
      </w:pPr>
      <w:r w:rsidRPr="0008720D">
        <w:rPr>
          <w:b/>
          <w:color w:val="000000"/>
          <w:szCs w:val="24"/>
        </w:rPr>
        <w:t>12.4</w:t>
      </w:r>
      <w:r w:rsidRPr="0008720D">
        <w:rPr>
          <w:b/>
          <w:color w:val="000000"/>
          <w:szCs w:val="24"/>
        </w:rPr>
        <w:tab/>
      </w:r>
      <w:r w:rsidRPr="0008720D">
        <w:rPr>
          <w:b/>
          <w:szCs w:val="24"/>
        </w:rPr>
        <w:t>Federal Vice-Presidents</w:t>
      </w:r>
      <w:r w:rsidR="00A34297">
        <w:rPr>
          <w:b/>
          <w:szCs w:val="24"/>
        </w:rPr>
        <w:t xml:space="preserve"> Duties</w:t>
      </w:r>
    </w:p>
    <w:p w14:paraId="7F612587" w14:textId="7D7EAEAE" w:rsidR="00BC2FF1" w:rsidRPr="0008720D" w:rsidRDefault="00BC2FF1" w:rsidP="00BC2FF1">
      <w:pPr>
        <w:pStyle w:val="Level3"/>
        <w:spacing w:before="120" w:after="120"/>
        <w:ind w:left="851"/>
        <w:jc w:val="both"/>
      </w:pPr>
      <w:r w:rsidRPr="0008720D">
        <w:t xml:space="preserve">The most senior Federal Vice-President, as determined by </w:t>
      </w:r>
      <w:r w:rsidRPr="0008720D">
        <w:rPr>
          <w:b/>
        </w:rPr>
        <w:t>Rule</w:t>
      </w:r>
      <w:r w:rsidR="009179D3" w:rsidRPr="0008720D">
        <w:rPr>
          <w:b/>
        </w:rPr>
        <w:t xml:space="preserve"> 32.</w:t>
      </w:r>
      <w:r w:rsidR="00EF0D5B">
        <w:rPr>
          <w:b/>
        </w:rPr>
        <w:t>5</w:t>
      </w:r>
      <w:r w:rsidRPr="0008720D">
        <w:rPr>
          <w:b/>
        </w:rPr>
        <w:t>,</w:t>
      </w:r>
      <w:r w:rsidRPr="0008720D">
        <w:t xml:space="preserve"> shall exercise all of the rights and perform all of the duties of the Federal President </w:t>
      </w:r>
    </w:p>
    <w:p w14:paraId="7F612588" w14:textId="7C1A557F" w:rsidR="00BC2FF1" w:rsidRPr="0008720D" w:rsidRDefault="00BC2FF1" w:rsidP="00BC2FF1">
      <w:pPr>
        <w:pStyle w:val="Level3"/>
        <w:tabs>
          <w:tab w:val="left" w:pos="1418"/>
        </w:tabs>
        <w:spacing w:before="120" w:after="120"/>
        <w:ind w:left="1418" w:hanging="567"/>
        <w:jc w:val="both"/>
      </w:pPr>
      <w:r w:rsidRPr="0008720D">
        <w:rPr>
          <w:b/>
          <w:color w:val="000000"/>
        </w:rPr>
        <w:t>(a)</w:t>
      </w:r>
      <w:r w:rsidRPr="0008720D">
        <w:rPr>
          <w:b/>
          <w:color w:val="000000"/>
        </w:rPr>
        <w:tab/>
      </w:r>
      <w:r w:rsidR="0011298F">
        <w:t>I</w:t>
      </w:r>
      <w:r w:rsidRPr="0008720D">
        <w:t xml:space="preserve">n their absence, or </w:t>
      </w:r>
    </w:p>
    <w:p w14:paraId="7F612589" w14:textId="6A26F4D9" w:rsidR="00BC2FF1" w:rsidRDefault="00BC2FF1" w:rsidP="00BC2FF1">
      <w:pPr>
        <w:pStyle w:val="Level3"/>
        <w:tabs>
          <w:tab w:val="left" w:pos="1418"/>
        </w:tabs>
        <w:spacing w:before="120" w:after="120"/>
        <w:ind w:left="1418" w:hanging="567"/>
        <w:jc w:val="both"/>
      </w:pPr>
      <w:r w:rsidRPr="0008720D">
        <w:rPr>
          <w:b/>
          <w:color w:val="000000"/>
        </w:rPr>
        <w:t>(b)</w:t>
      </w:r>
      <w:r w:rsidRPr="0008720D">
        <w:rPr>
          <w:b/>
          <w:color w:val="000000"/>
        </w:rPr>
        <w:tab/>
      </w:r>
      <w:r w:rsidR="0011298F">
        <w:t>O</w:t>
      </w:r>
      <w:r w:rsidRPr="0008720D">
        <w:t xml:space="preserve">n </w:t>
      </w:r>
      <w:r w:rsidR="00A34297">
        <w:t>delegation</w:t>
      </w:r>
      <w:r w:rsidR="00A34297" w:rsidRPr="0008720D">
        <w:t xml:space="preserve"> </w:t>
      </w:r>
      <w:r w:rsidRPr="0008720D">
        <w:t>of the Federal President</w:t>
      </w:r>
      <w:r w:rsidR="00A34297">
        <w:t>, or</w:t>
      </w:r>
    </w:p>
    <w:p w14:paraId="1BB18702" w14:textId="5BACD2E4" w:rsidR="00A34297" w:rsidRPr="00903A45" w:rsidRDefault="00E9213D" w:rsidP="00BC3CC3">
      <w:pPr>
        <w:pStyle w:val="ListParagraph"/>
        <w:numPr>
          <w:ilvl w:val="0"/>
          <w:numId w:val="12"/>
        </w:numPr>
        <w:rPr>
          <w:sz w:val="24"/>
          <w:szCs w:val="22"/>
        </w:rPr>
      </w:pPr>
      <w:r w:rsidRPr="00903A45">
        <w:rPr>
          <w:sz w:val="24"/>
          <w:szCs w:val="22"/>
          <w:lang w:eastAsia="en-AU"/>
        </w:rPr>
        <w:t>Any period when the Federal President exercises the Federal Secretary powers in Rule 12.3(a)(ii).</w:t>
      </w:r>
    </w:p>
    <w:p w14:paraId="7F61258A" w14:textId="77777777" w:rsidR="00BC2FF1" w:rsidRPr="00903A45" w:rsidRDefault="00BC2FF1" w:rsidP="003E3236">
      <w:pPr>
        <w:pStyle w:val="Heading2"/>
        <w:jc w:val="left"/>
        <w:rPr>
          <w:noProof/>
        </w:rPr>
      </w:pPr>
      <w:bookmarkStart w:id="47" w:name="_Toc400542325"/>
      <w:bookmarkStart w:id="48" w:name="_Toc400543363"/>
      <w:bookmarkStart w:id="49" w:name="_Toc153382896"/>
      <w:r w:rsidRPr="00903A45">
        <w:rPr>
          <w:noProof/>
        </w:rPr>
        <w:t>13.</w:t>
      </w:r>
      <w:r w:rsidRPr="00903A45">
        <w:rPr>
          <w:noProof/>
        </w:rPr>
        <w:tab/>
        <w:t>BRANCH OFFICERS</w:t>
      </w:r>
      <w:bookmarkEnd w:id="47"/>
      <w:bookmarkEnd w:id="48"/>
      <w:bookmarkEnd w:id="49"/>
    </w:p>
    <w:p w14:paraId="7F61258B" w14:textId="77777777" w:rsidR="00BC2FF1" w:rsidRPr="0008720D" w:rsidRDefault="00BC2FF1" w:rsidP="00BC2FF1">
      <w:pPr>
        <w:pStyle w:val="Level2"/>
        <w:tabs>
          <w:tab w:val="left" w:pos="851"/>
        </w:tabs>
        <w:spacing w:before="120" w:after="120"/>
        <w:ind w:left="851" w:hanging="851"/>
        <w:outlineLvl w:val="9"/>
        <w:rPr>
          <w:b/>
          <w:szCs w:val="24"/>
        </w:rPr>
      </w:pPr>
      <w:r w:rsidRPr="0008720D">
        <w:rPr>
          <w:b/>
          <w:color w:val="000000"/>
          <w:szCs w:val="24"/>
        </w:rPr>
        <w:t>13.1</w:t>
      </w:r>
      <w:r w:rsidRPr="0008720D">
        <w:rPr>
          <w:b/>
          <w:color w:val="000000"/>
          <w:szCs w:val="24"/>
        </w:rPr>
        <w:tab/>
      </w:r>
      <w:r w:rsidRPr="0008720D">
        <w:rPr>
          <w:b/>
          <w:szCs w:val="24"/>
        </w:rPr>
        <w:t>Composition</w:t>
      </w:r>
    </w:p>
    <w:p w14:paraId="7F61258C" w14:textId="77777777" w:rsidR="00BC2FF1" w:rsidRPr="0008720D" w:rsidRDefault="00BC2FF1" w:rsidP="00BC2FF1">
      <w:pPr>
        <w:pStyle w:val="Level3"/>
        <w:spacing w:before="120" w:after="120"/>
        <w:ind w:left="851"/>
        <w:jc w:val="both"/>
      </w:pPr>
      <w:r w:rsidRPr="0008720D">
        <w:t>The Branch Officers are:</w:t>
      </w:r>
    </w:p>
    <w:p w14:paraId="7F61258D" w14:textId="77777777" w:rsidR="00BC2FF1" w:rsidRPr="0008720D" w:rsidRDefault="00BC2FF1" w:rsidP="00BC2FF1">
      <w:pPr>
        <w:pStyle w:val="Level3"/>
        <w:tabs>
          <w:tab w:val="left" w:pos="1418"/>
        </w:tabs>
        <w:spacing w:before="120" w:after="120"/>
        <w:ind w:left="1418" w:hanging="567"/>
        <w:jc w:val="both"/>
      </w:pPr>
      <w:r w:rsidRPr="0008720D">
        <w:rPr>
          <w:b/>
          <w:color w:val="000000"/>
        </w:rPr>
        <w:t>(a)</w:t>
      </w:r>
      <w:r w:rsidRPr="0008720D">
        <w:rPr>
          <w:b/>
          <w:color w:val="000000"/>
        </w:rPr>
        <w:tab/>
      </w:r>
      <w:r w:rsidRPr="0008720D">
        <w:t>Branch President</w:t>
      </w:r>
    </w:p>
    <w:p w14:paraId="7F61258E" w14:textId="77777777" w:rsidR="00BC2FF1" w:rsidRPr="0008720D" w:rsidRDefault="00BC2FF1" w:rsidP="00BC2FF1">
      <w:pPr>
        <w:pStyle w:val="Level3"/>
        <w:tabs>
          <w:tab w:val="left" w:pos="1418"/>
        </w:tabs>
        <w:spacing w:before="120" w:after="120"/>
        <w:ind w:left="1418" w:hanging="567"/>
        <w:jc w:val="both"/>
      </w:pPr>
      <w:r w:rsidRPr="0008720D">
        <w:rPr>
          <w:b/>
          <w:color w:val="000000"/>
        </w:rPr>
        <w:t>(b)</w:t>
      </w:r>
      <w:r w:rsidRPr="0008720D">
        <w:rPr>
          <w:b/>
          <w:color w:val="000000"/>
        </w:rPr>
        <w:tab/>
      </w:r>
      <w:r w:rsidRPr="0008720D">
        <w:t>Branch Vice President(s)</w:t>
      </w:r>
    </w:p>
    <w:p w14:paraId="7F61258F" w14:textId="77777777" w:rsidR="00BC2FF1" w:rsidRPr="0008720D" w:rsidRDefault="00BC2FF1" w:rsidP="00BC2FF1">
      <w:pPr>
        <w:pStyle w:val="Level3"/>
        <w:tabs>
          <w:tab w:val="left" w:pos="1418"/>
        </w:tabs>
        <w:spacing w:before="120" w:after="120"/>
        <w:ind w:left="1418" w:hanging="567"/>
        <w:jc w:val="both"/>
      </w:pPr>
      <w:r w:rsidRPr="0008720D">
        <w:rPr>
          <w:b/>
          <w:color w:val="000000"/>
        </w:rPr>
        <w:t>(c)</w:t>
      </w:r>
      <w:r w:rsidRPr="0008720D">
        <w:rPr>
          <w:b/>
          <w:color w:val="000000"/>
        </w:rPr>
        <w:tab/>
      </w:r>
      <w:r w:rsidRPr="0008720D">
        <w:t>Branch Secretary</w:t>
      </w:r>
    </w:p>
    <w:p w14:paraId="7F612590" w14:textId="77777777" w:rsidR="00BC2FF1" w:rsidRPr="0008720D" w:rsidRDefault="00BC2FF1" w:rsidP="00BC2FF1">
      <w:pPr>
        <w:pStyle w:val="Level3"/>
        <w:tabs>
          <w:tab w:val="left" w:pos="1418"/>
        </w:tabs>
        <w:spacing w:before="120" w:after="120"/>
        <w:ind w:left="1418" w:hanging="567"/>
        <w:jc w:val="both"/>
      </w:pPr>
      <w:r w:rsidRPr="0008720D">
        <w:rPr>
          <w:b/>
          <w:color w:val="000000"/>
        </w:rPr>
        <w:t>(d)</w:t>
      </w:r>
      <w:r w:rsidRPr="0008720D">
        <w:rPr>
          <w:b/>
          <w:color w:val="000000"/>
        </w:rPr>
        <w:tab/>
      </w:r>
      <w:r w:rsidRPr="0008720D">
        <w:t>Branch Assistant Secretary(s)</w:t>
      </w:r>
    </w:p>
    <w:p w14:paraId="7F612591" w14:textId="77777777" w:rsidR="00BC2FF1" w:rsidRPr="0008720D" w:rsidRDefault="00BC2FF1" w:rsidP="00BC2FF1">
      <w:pPr>
        <w:pStyle w:val="Level3"/>
        <w:tabs>
          <w:tab w:val="left" w:pos="1418"/>
        </w:tabs>
        <w:spacing w:before="120" w:after="120"/>
        <w:ind w:left="1418" w:hanging="567"/>
        <w:jc w:val="both"/>
      </w:pPr>
      <w:r w:rsidRPr="0008720D">
        <w:rPr>
          <w:b/>
          <w:color w:val="000000"/>
        </w:rPr>
        <w:t>(e)</w:t>
      </w:r>
      <w:r w:rsidRPr="0008720D">
        <w:rPr>
          <w:b/>
          <w:color w:val="000000"/>
        </w:rPr>
        <w:tab/>
      </w:r>
      <w:r w:rsidRPr="0008720D">
        <w:t>Branch Treasurer (if applicable)</w:t>
      </w:r>
    </w:p>
    <w:p w14:paraId="7F612592" w14:textId="25FBFA08" w:rsidR="00BC2FF1" w:rsidRPr="0008720D" w:rsidRDefault="00BC2FF1" w:rsidP="00BC2FF1">
      <w:pPr>
        <w:pStyle w:val="Level3"/>
        <w:tabs>
          <w:tab w:val="left" w:pos="1418"/>
        </w:tabs>
        <w:spacing w:before="120" w:after="120"/>
        <w:ind w:left="1418" w:hanging="567"/>
        <w:jc w:val="both"/>
      </w:pPr>
      <w:r w:rsidRPr="0008720D">
        <w:rPr>
          <w:b/>
          <w:color w:val="000000"/>
        </w:rPr>
        <w:t>(f)</w:t>
      </w:r>
      <w:r w:rsidRPr="0008720D">
        <w:rPr>
          <w:b/>
          <w:color w:val="000000"/>
        </w:rPr>
        <w:tab/>
      </w:r>
      <w:r w:rsidRPr="0008720D">
        <w:t>Executive Councillors (if applicable)</w:t>
      </w:r>
    </w:p>
    <w:p w14:paraId="4F58D65D" w14:textId="77777777" w:rsidR="00E9213D" w:rsidRDefault="00BC2FF1" w:rsidP="00BC2FF1">
      <w:pPr>
        <w:pStyle w:val="Level2"/>
        <w:tabs>
          <w:tab w:val="left" w:pos="851"/>
        </w:tabs>
        <w:spacing w:before="120" w:after="120"/>
        <w:ind w:left="851" w:hanging="851"/>
        <w:outlineLvl w:val="9"/>
        <w:rPr>
          <w:szCs w:val="24"/>
        </w:rPr>
      </w:pPr>
      <w:r w:rsidRPr="0008720D">
        <w:rPr>
          <w:b/>
          <w:color w:val="000000"/>
          <w:szCs w:val="24"/>
        </w:rPr>
        <w:t>13.2</w:t>
      </w:r>
      <w:r w:rsidRPr="0008720D">
        <w:rPr>
          <w:b/>
          <w:color w:val="000000"/>
          <w:szCs w:val="24"/>
        </w:rPr>
        <w:tab/>
      </w:r>
      <w:r w:rsidRPr="0008720D">
        <w:rPr>
          <w:szCs w:val="24"/>
        </w:rPr>
        <w:t xml:space="preserve">Branch rules may provide for one or more Executive </w:t>
      </w:r>
      <w:proofErr w:type="spellStart"/>
      <w:r w:rsidRPr="0008720D">
        <w:rPr>
          <w:szCs w:val="24"/>
        </w:rPr>
        <w:t>Councillors</w:t>
      </w:r>
      <w:proofErr w:type="spellEnd"/>
      <w:r w:rsidR="00D96E3E" w:rsidRPr="0008720D">
        <w:rPr>
          <w:szCs w:val="24"/>
        </w:rPr>
        <w:t xml:space="preserve"> </w:t>
      </w:r>
      <w:r w:rsidRPr="0008720D">
        <w:rPr>
          <w:szCs w:val="24"/>
        </w:rPr>
        <w:t xml:space="preserve">to represent </w:t>
      </w:r>
    </w:p>
    <w:p w14:paraId="1754F202" w14:textId="4EB3D7A1" w:rsidR="00E9213D" w:rsidRDefault="00E9213D" w:rsidP="00BC3CC3">
      <w:pPr>
        <w:pStyle w:val="Level2"/>
        <w:numPr>
          <w:ilvl w:val="0"/>
          <w:numId w:val="13"/>
        </w:numPr>
        <w:tabs>
          <w:tab w:val="left" w:pos="851"/>
        </w:tabs>
        <w:spacing w:before="120" w:after="120"/>
        <w:outlineLvl w:val="9"/>
        <w:rPr>
          <w:szCs w:val="24"/>
        </w:rPr>
      </w:pPr>
      <w:r>
        <w:rPr>
          <w:szCs w:val="24"/>
        </w:rPr>
        <w:t>A</w:t>
      </w:r>
      <w:r w:rsidR="00BC2FF1" w:rsidRPr="0008720D">
        <w:rPr>
          <w:szCs w:val="24"/>
        </w:rPr>
        <w:t xml:space="preserve"> particular class </w:t>
      </w:r>
      <w:r w:rsidR="00EE3923">
        <w:rPr>
          <w:szCs w:val="24"/>
        </w:rPr>
        <w:t xml:space="preserve">of members </w:t>
      </w:r>
      <w:r w:rsidR="00BC2FF1" w:rsidRPr="0008720D">
        <w:rPr>
          <w:szCs w:val="24"/>
        </w:rPr>
        <w:t xml:space="preserve">or </w:t>
      </w:r>
    </w:p>
    <w:p w14:paraId="4588C43C" w14:textId="6DF2106D" w:rsidR="00E55327" w:rsidRDefault="00E9213D" w:rsidP="00BC3CC3">
      <w:pPr>
        <w:pStyle w:val="Level2"/>
        <w:numPr>
          <w:ilvl w:val="0"/>
          <w:numId w:val="13"/>
        </w:numPr>
        <w:tabs>
          <w:tab w:val="left" w:pos="851"/>
        </w:tabs>
        <w:spacing w:before="120" w:after="120"/>
        <w:outlineLvl w:val="9"/>
        <w:rPr>
          <w:szCs w:val="24"/>
        </w:rPr>
      </w:pPr>
      <w:r>
        <w:rPr>
          <w:szCs w:val="24"/>
        </w:rPr>
        <w:t>G</w:t>
      </w:r>
      <w:r w:rsidR="00BC2FF1" w:rsidRPr="0008720D">
        <w:rPr>
          <w:szCs w:val="24"/>
        </w:rPr>
        <w:t>roup of members</w:t>
      </w:r>
      <w:r>
        <w:rPr>
          <w:szCs w:val="24"/>
        </w:rPr>
        <w:t xml:space="preserve"> or</w:t>
      </w:r>
    </w:p>
    <w:p w14:paraId="4694FBA9" w14:textId="77777777" w:rsidR="00E55327" w:rsidRPr="00E55327" w:rsidRDefault="00E55327" w:rsidP="00BC3CC3">
      <w:pPr>
        <w:pStyle w:val="ListParagraph"/>
        <w:numPr>
          <w:ilvl w:val="0"/>
          <w:numId w:val="14"/>
        </w:numPr>
        <w:rPr>
          <w:vanish/>
          <w:lang w:val="en-US"/>
        </w:rPr>
      </w:pPr>
    </w:p>
    <w:p w14:paraId="4EE1C75E" w14:textId="77777777" w:rsidR="00E55327" w:rsidRPr="00E55327" w:rsidRDefault="00E55327" w:rsidP="00BC3CC3">
      <w:pPr>
        <w:pStyle w:val="ListParagraph"/>
        <w:numPr>
          <w:ilvl w:val="0"/>
          <w:numId w:val="14"/>
        </w:numPr>
        <w:rPr>
          <w:vanish/>
          <w:lang w:val="en-US"/>
        </w:rPr>
      </w:pPr>
    </w:p>
    <w:p w14:paraId="3FB0B90C" w14:textId="6E990CF2" w:rsidR="00E55327" w:rsidRPr="009C6646" w:rsidRDefault="00E55327" w:rsidP="00BC3CC3">
      <w:pPr>
        <w:pStyle w:val="ListParagraph"/>
        <w:numPr>
          <w:ilvl w:val="0"/>
          <w:numId w:val="14"/>
        </w:numPr>
        <w:rPr>
          <w:szCs w:val="24"/>
        </w:rPr>
      </w:pPr>
      <w:r w:rsidRPr="00903A45">
        <w:rPr>
          <w:sz w:val="24"/>
          <w:szCs w:val="24"/>
          <w:lang w:val="en-US"/>
        </w:rPr>
        <w:t>All members</w:t>
      </w:r>
      <w:r>
        <w:rPr>
          <w:sz w:val="24"/>
          <w:szCs w:val="24"/>
          <w:lang w:val="en-US"/>
        </w:rPr>
        <w:t>.</w:t>
      </w:r>
    </w:p>
    <w:p w14:paraId="7F612594" w14:textId="77777777" w:rsidR="00BC2FF1" w:rsidRPr="00E55327" w:rsidRDefault="00BC2FF1" w:rsidP="00BC2FF1">
      <w:pPr>
        <w:pStyle w:val="Level2"/>
        <w:tabs>
          <w:tab w:val="left" w:pos="851"/>
        </w:tabs>
        <w:spacing w:before="120" w:after="120"/>
        <w:ind w:left="851" w:hanging="851"/>
        <w:outlineLvl w:val="9"/>
        <w:rPr>
          <w:b/>
          <w:szCs w:val="24"/>
        </w:rPr>
      </w:pPr>
      <w:r w:rsidRPr="00E55327">
        <w:rPr>
          <w:b/>
          <w:color w:val="000000"/>
          <w:szCs w:val="24"/>
        </w:rPr>
        <w:t>13.3</w:t>
      </w:r>
      <w:r w:rsidRPr="00E55327">
        <w:rPr>
          <w:b/>
          <w:color w:val="000000"/>
          <w:szCs w:val="24"/>
        </w:rPr>
        <w:tab/>
      </w:r>
      <w:r w:rsidRPr="00E55327">
        <w:rPr>
          <w:b/>
          <w:szCs w:val="24"/>
        </w:rPr>
        <w:t xml:space="preserve">Branch President Duties </w:t>
      </w:r>
    </w:p>
    <w:p w14:paraId="7F612595" w14:textId="77777777" w:rsidR="00BC2FF1" w:rsidRPr="0008720D" w:rsidRDefault="00BC2FF1" w:rsidP="00BC2FF1">
      <w:pPr>
        <w:pStyle w:val="Level3"/>
        <w:spacing w:before="120" w:after="120"/>
        <w:ind w:left="851"/>
        <w:jc w:val="both"/>
      </w:pPr>
      <w:r w:rsidRPr="0008720D">
        <w:t>The Branch President shall:</w:t>
      </w:r>
    </w:p>
    <w:p w14:paraId="7F612596" w14:textId="5B168E5C" w:rsidR="00BC2FF1" w:rsidRPr="0008720D" w:rsidRDefault="00BC2FF1" w:rsidP="00BC2FF1">
      <w:pPr>
        <w:pStyle w:val="Level3"/>
        <w:tabs>
          <w:tab w:val="left" w:pos="1418"/>
        </w:tabs>
        <w:spacing w:before="120" w:after="120"/>
        <w:ind w:left="1418" w:hanging="567"/>
        <w:jc w:val="both"/>
      </w:pPr>
      <w:r w:rsidRPr="0008720D">
        <w:rPr>
          <w:b/>
          <w:color w:val="000000"/>
        </w:rPr>
        <w:t>(a)</w:t>
      </w:r>
      <w:r w:rsidRPr="0008720D">
        <w:rPr>
          <w:b/>
          <w:color w:val="000000"/>
        </w:rPr>
        <w:tab/>
      </w:r>
      <w:r w:rsidRPr="0008720D">
        <w:t>Preside at all meetings of Branch Council and Branch Executive</w:t>
      </w:r>
      <w:r w:rsidR="005B58B9">
        <w:t>,</w:t>
      </w:r>
    </w:p>
    <w:p w14:paraId="7F612597" w14:textId="77777777" w:rsidR="00BC2FF1" w:rsidRPr="0008720D" w:rsidRDefault="00BC2FF1" w:rsidP="00BC2FF1">
      <w:pPr>
        <w:pStyle w:val="Level3"/>
        <w:tabs>
          <w:tab w:val="left" w:pos="1418"/>
        </w:tabs>
        <w:spacing w:before="120" w:after="120"/>
        <w:ind w:left="1418" w:hanging="567"/>
        <w:jc w:val="both"/>
      </w:pPr>
      <w:r w:rsidRPr="0008720D">
        <w:rPr>
          <w:b/>
          <w:color w:val="000000"/>
        </w:rPr>
        <w:t>(b)</w:t>
      </w:r>
      <w:r w:rsidRPr="0008720D">
        <w:rPr>
          <w:b/>
          <w:color w:val="000000"/>
        </w:rPr>
        <w:tab/>
      </w:r>
      <w:r w:rsidRPr="0008720D">
        <w:t xml:space="preserve">Determine the date, time and place of meetings of Branch Council and Branch Executive in consultation with the Branch Secretary, </w:t>
      </w:r>
    </w:p>
    <w:p w14:paraId="7F612598" w14:textId="7A6D25F2" w:rsidR="00BC2FF1" w:rsidRPr="0008720D" w:rsidRDefault="00BC2FF1" w:rsidP="00BC2FF1">
      <w:pPr>
        <w:pStyle w:val="Level3"/>
        <w:tabs>
          <w:tab w:val="left" w:pos="1418"/>
        </w:tabs>
        <w:spacing w:before="120" w:after="120"/>
        <w:ind w:left="1418" w:hanging="567"/>
        <w:jc w:val="both"/>
      </w:pPr>
      <w:r w:rsidRPr="0008720D">
        <w:rPr>
          <w:b/>
          <w:color w:val="000000"/>
        </w:rPr>
        <w:lastRenderedPageBreak/>
        <w:t>(c)</w:t>
      </w:r>
      <w:r w:rsidRPr="0008720D">
        <w:rPr>
          <w:b/>
          <w:color w:val="000000"/>
        </w:rPr>
        <w:tab/>
      </w:r>
      <w:r w:rsidRPr="0008720D">
        <w:t>Exercise a deliberative vote at all meetings of Branch Council and Branch Executive,</w:t>
      </w:r>
    </w:p>
    <w:p w14:paraId="7F612599" w14:textId="15F40EEB" w:rsidR="008A3C23" w:rsidRPr="0008720D" w:rsidRDefault="00BC2FF1" w:rsidP="00BC2FF1">
      <w:pPr>
        <w:pStyle w:val="Level3"/>
        <w:tabs>
          <w:tab w:val="left" w:pos="1418"/>
        </w:tabs>
        <w:spacing w:before="120" w:after="120"/>
        <w:ind w:left="1418" w:hanging="567"/>
        <w:jc w:val="both"/>
      </w:pPr>
      <w:r w:rsidRPr="0008720D">
        <w:rPr>
          <w:b/>
          <w:color w:val="000000"/>
        </w:rPr>
        <w:t>(d)</w:t>
      </w:r>
      <w:r w:rsidRPr="0008720D">
        <w:rPr>
          <w:b/>
          <w:color w:val="000000"/>
        </w:rPr>
        <w:tab/>
      </w:r>
      <w:r w:rsidRPr="0008720D">
        <w:t>Ensure as far as possible that the rules of the Branch are performed and observed by officers and members of the Branch</w:t>
      </w:r>
      <w:r w:rsidR="00196CA5">
        <w:t>,</w:t>
      </w:r>
    </w:p>
    <w:p w14:paraId="7F61259A" w14:textId="1B04641D" w:rsidR="00BC2FF1" w:rsidRPr="0008720D" w:rsidRDefault="00BC2FF1" w:rsidP="00BC2FF1">
      <w:pPr>
        <w:pStyle w:val="Level3"/>
        <w:tabs>
          <w:tab w:val="left" w:pos="1418"/>
        </w:tabs>
        <w:spacing w:before="120" w:after="120"/>
        <w:ind w:left="1418" w:hanging="567"/>
        <w:jc w:val="both"/>
      </w:pPr>
      <w:r w:rsidRPr="0008720D">
        <w:rPr>
          <w:b/>
          <w:color w:val="000000"/>
        </w:rPr>
        <w:t>(e)</w:t>
      </w:r>
      <w:r w:rsidRPr="0008720D">
        <w:rPr>
          <w:b/>
          <w:color w:val="000000"/>
        </w:rPr>
        <w:tab/>
      </w:r>
      <w:r w:rsidRPr="0008720D">
        <w:t>Request and receive an explanation from any officer or member of the Branch in any case where the Branch President believes that the rules of the Branch have not been performed or observed and report thereon to Branch Executive and Branch Council</w:t>
      </w:r>
      <w:r w:rsidR="00196CA5">
        <w:t>,</w:t>
      </w:r>
    </w:p>
    <w:p w14:paraId="7F61259B" w14:textId="5FB4D4A2" w:rsidR="00BC2FF1" w:rsidRPr="0008720D" w:rsidRDefault="00BC2FF1" w:rsidP="00BC2FF1">
      <w:pPr>
        <w:pStyle w:val="Level3"/>
        <w:tabs>
          <w:tab w:val="left" w:pos="1418"/>
        </w:tabs>
        <w:spacing w:before="120" w:after="120"/>
        <w:ind w:left="1418" w:hanging="567"/>
        <w:jc w:val="both"/>
      </w:pPr>
      <w:r w:rsidRPr="0008720D">
        <w:rPr>
          <w:b/>
          <w:color w:val="000000"/>
        </w:rPr>
        <w:t>(f)</w:t>
      </w:r>
      <w:r w:rsidRPr="0008720D">
        <w:rPr>
          <w:b/>
          <w:color w:val="000000"/>
        </w:rPr>
        <w:tab/>
      </w:r>
      <w:r w:rsidRPr="0008720D">
        <w:t>Generally act to safeguard the reputation, unity, autonomy and property of the Branch</w:t>
      </w:r>
      <w:r w:rsidR="00196CA5">
        <w:t>,</w:t>
      </w:r>
    </w:p>
    <w:p w14:paraId="7F61259C" w14:textId="77777777" w:rsidR="00BC2FF1" w:rsidRPr="0008720D" w:rsidRDefault="00BC2FF1" w:rsidP="00BC2FF1">
      <w:pPr>
        <w:pStyle w:val="Level3"/>
        <w:tabs>
          <w:tab w:val="left" w:pos="1418"/>
        </w:tabs>
        <w:spacing w:before="120" w:after="120"/>
        <w:ind w:left="1418" w:hanging="567"/>
        <w:jc w:val="both"/>
      </w:pPr>
      <w:r w:rsidRPr="0008720D">
        <w:rPr>
          <w:b/>
          <w:color w:val="000000"/>
        </w:rPr>
        <w:t>(g)</w:t>
      </w:r>
      <w:r w:rsidRPr="0008720D">
        <w:rPr>
          <w:b/>
          <w:color w:val="000000"/>
        </w:rPr>
        <w:tab/>
      </w:r>
      <w:r w:rsidRPr="0008720D">
        <w:t>The Branch President shall be an ex officio member of any committee of the Branch.</w:t>
      </w:r>
    </w:p>
    <w:p w14:paraId="7F61259D" w14:textId="77777777" w:rsidR="00BC2FF1" w:rsidRPr="0008720D" w:rsidRDefault="00BC2FF1" w:rsidP="00BC2FF1">
      <w:pPr>
        <w:pStyle w:val="Level2"/>
        <w:tabs>
          <w:tab w:val="left" w:pos="851"/>
        </w:tabs>
        <w:spacing w:before="120" w:after="120"/>
        <w:ind w:left="851" w:hanging="851"/>
        <w:outlineLvl w:val="9"/>
        <w:rPr>
          <w:b/>
          <w:szCs w:val="24"/>
        </w:rPr>
      </w:pPr>
      <w:r w:rsidRPr="0008720D">
        <w:rPr>
          <w:b/>
          <w:color w:val="000000"/>
          <w:szCs w:val="24"/>
        </w:rPr>
        <w:t>13.4</w:t>
      </w:r>
      <w:r w:rsidRPr="0008720D">
        <w:rPr>
          <w:b/>
          <w:color w:val="000000"/>
          <w:szCs w:val="24"/>
        </w:rPr>
        <w:tab/>
      </w:r>
      <w:r w:rsidRPr="0008720D">
        <w:rPr>
          <w:b/>
          <w:szCs w:val="24"/>
        </w:rPr>
        <w:t xml:space="preserve">Branch Vice-President Duties </w:t>
      </w:r>
    </w:p>
    <w:p w14:paraId="7F61259E" w14:textId="77777777" w:rsidR="00BC2FF1" w:rsidRPr="0008720D" w:rsidRDefault="00BC2FF1" w:rsidP="00BC2FF1">
      <w:pPr>
        <w:pStyle w:val="Level3"/>
        <w:tabs>
          <w:tab w:val="left" w:pos="1418"/>
        </w:tabs>
        <w:spacing w:before="120" w:after="120"/>
        <w:ind w:left="1418" w:hanging="567"/>
        <w:jc w:val="both"/>
      </w:pPr>
      <w:r w:rsidRPr="0008720D">
        <w:rPr>
          <w:b/>
          <w:color w:val="000000"/>
        </w:rPr>
        <w:t>(a)</w:t>
      </w:r>
      <w:r w:rsidRPr="0008720D">
        <w:rPr>
          <w:b/>
          <w:color w:val="000000"/>
        </w:rPr>
        <w:tab/>
      </w:r>
      <w:r w:rsidRPr="0008720D">
        <w:t xml:space="preserve">The Branch Vice-President(s) shall exercise all of the rights and perform all of the duties of the Branch President: </w:t>
      </w:r>
    </w:p>
    <w:p w14:paraId="7F61259F" w14:textId="5C05C14D" w:rsidR="00BC2FF1" w:rsidRPr="0008720D" w:rsidRDefault="00BC2FF1" w:rsidP="00BC2FF1">
      <w:pPr>
        <w:pStyle w:val="Level4"/>
        <w:tabs>
          <w:tab w:val="left" w:pos="1985"/>
        </w:tabs>
        <w:ind w:left="1985" w:hanging="567"/>
        <w:outlineLvl w:val="9"/>
      </w:pPr>
      <w:r w:rsidRPr="0008720D">
        <w:rPr>
          <w:b/>
        </w:rPr>
        <w:t>(</w:t>
      </w:r>
      <w:proofErr w:type="spellStart"/>
      <w:r w:rsidRPr="0008720D">
        <w:rPr>
          <w:b/>
        </w:rPr>
        <w:t>i</w:t>
      </w:r>
      <w:proofErr w:type="spellEnd"/>
      <w:r w:rsidRPr="0008720D">
        <w:rPr>
          <w:b/>
        </w:rPr>
        <w:t>)</w:t>
      </w:r>
      <w:r w:rsidRPr="0008720D">
        <w:rPr>
          <w:b/>
        </w:rPr>
        <w:tab/>
      </w:r>
      <w:r w:rsidR="001E6D47">
        <w:t>I</w:t>
      </w:r>
      <w:r w:rsidRPr="0008720D">
        <w:t xml:space="preserve">n their absence, or </w:t>
      </w:r>
    </w:p>
    <w:p w14:paraId="7F6125A0" w14:textId="6B794F0E" w:rsidR="00BC2FF1" w:rsidRPr="0008720D" w:rsidRDefault="00BC2FF1" w:rsidP="00BC2FF1">
      <w:pPr>
        <w:pStyle w:val="Level4"/>
        <w:tabs>
          <w:tab w:val="left" w:pos="1985"/>
        </w:tabs>
        <w:ind w:left="1985" w:hanging="567"/>
        <w:outlineLvl w:val="9"/>
      </w:pPr>
      <w:r w:rsidRPr="0008720D">
        <w:rPr>
          <w:b/>
        </w:rPr>
        <w:t>(ii)</w:t>
      </w:r>
      <w:r w:rsidRPr="0008720D">
        <w:rPr>
          <w:b/>
        </w:rPr>
        <w:tab/>
      </w:r>
      <w:r w:rsidR="001E6D47">
        <w:t>O</w:t>
      </w:r>
      <w:r w:rsidRPr="0008720D">
        <w:t xml:space="preserve">n </w:t>
      </w:r>
      <w:r w:rsidR="000907AA">
        <w:t>delegation</w:t>
      </w:r>
      <w:r w:rsidR="000907AA" w:rsidRPr="0008720D">
        <w:t xml:space="preserve"> </w:t>
      </w:r>
      <w:r w:rsidRPr="0008720D">
        <w:t>of the Branch President</w:t>
      </w:r>
      <w:r w:rsidR="00243D78" w:rsidRPr="0008720D">
        <w:t>.</w:t>
      </w:r>
    </w:p>
    <w:p w14:paraId="7F6125A1" w14:textId="77777777" w:rsidR="00BC2FF1" w:rsidRPr="0008720D" w:rsidRDefault="00BC2FF1" w:rsidP="00BC2FF1">
      <w:pPr>
        <w:pStyle w:val="Level3"/>
        <w:tabs>
          <w:tab w:val="left" w:pos="1418"/>
        </w:tabs>
        <w:spacing w:before="120" w:after="120"/>
        <w:ind w:left="1418" w:hanging="567"/>
        <w:jc w:val="both"/>
      </w:pPr>
      <w:r w:rsidRPr="0008720D">
        <w:rPr>
          <w:b/>
          <w:color w:val="000000"/>
        </w:rPr>
        <w:t>(b)</w:t>
      </w:r>
      <w:r w:rsidRPr="0008720D">
        <w:rPr>
          <w:b/>
          <w:color w:val="000000"/>
        </w:rPr>
        <w:tab/>
      </w:r>
      <w:r w:rsidRPr="0008720D">
        <w:t>Branch rules may provide for the determination of seniority of Branch Vice Presidents and allocation of duties.</w:t>
      </w:r>
    </w:p>
    <w:p w14:paraId="7F6125A2" w14:textId="77777777" w:rsidR="00BC2FF1" w:rsidRPr="0008720D" w:rsidRDefault="00BC2FF1" w:rsidP="00BC2FF1">
      <w:pPr>
        <w:pStyle w:val="Level2"/>
        <w:tabs>
          <w:tab w:val="left" w:pos="851"/>
        </w:tabs>
        <w:spacing w:before="120" w:after="120"/>
        <w:ind w:left="851" w:hanging="851"/>
        <w:outlineLvl w:val="9"/>
        <w:rPr>
          <w:b/>
          <w:szCs w:val="24"/>
        </w:rPr>
      </w:pPr>
      <w:r w:rsidRPr="0008720D">
        <w:rPr>
          <w:b/>
          <w:color w:val="000000"/>
          <w:szCs w:val="24"/>
        </w:rPr>
        <w:t>13.5</w:t>
      </w:r>
      <w:r w:rsidRPr="0008720D">
        <w:rPr>
          <w:b/>
          <w:color w:val="000000"/>
          <w:szCs w:val="24"/>
        </w:rPr>
        <w:tab/>
      </w:r>
      <w:r w:rsidRPr="0008720D">
        <w:rPr>
          <w:b/>
          <w:szCs w:val="24"/>
        </w:rPr>
        <w:t>Branch Secretary Duties</w:t>
      </w:r>
    </w:p>
    <w:p w14:paraId="7F6125A3" w14:textId="77777777" w:rsidR="00BC2FF1" w:rsidRPr="0008720D" w:rsidRDefault="00BC2FF1" w:rsidP="00BC2FF1">
      <w:pPr>
        <w:pStyle w:val="Level3"/>
        <w:tabs>
          <w:tab w:val="left" w:pos="1418"/>
        </w:tabs>
        <w:spacing w:before="120" w:after="120"/>
        <w:ind w:left="1418" w:hanging="567"/>
        <w:jc w:val="both"/>
      </w:pPr>
      <w:r w:rsidRPr="0008720D">
        <w:rPr>
          <w:b/>
          <w:color w:val="000000"/>
        </w:rPr>
        <w:t>(a)</w:t>
      </w:r>
      <w:r w:rsidRPr="0008720D">
        <w:rPr>
          <w:b/>
          <w:color w:val="000000"/>
        </w:rPr>
        <w:tab/>
      </w:r>
      <w:r w:rsidRPr="0008720D">
        <w:t>The Branch Secretary will be the Executive Officer of the Branch and, subject to the direction of the Branch Council and Branch Executive, will be responsible for the effective administration and operation of the Branch. The Branch Secretary will do all things necessary to further and protect the interests of the Branch and its members.</w:t>
      </w:r>
    </w:p>
    <w:p w14:paraId="7F6125A4" w14:textId="77777777" w:rsidR="00BC2FF1" w:rsidRPr="0008720D" w:rsidRDefault="00BC2FF1" w:rsidP="00BC2FF1">
      <w:pPr>
        <w:pStyle w:val="Level3"/>
        <w:tabs>
          <w:tab w:val="left" w:pos="1418"/>
        </w:tabs>
        <w:spacing w:before="120" w:after="120"/>
        <w:ind w:left="1418" w:hanging="567"/>
        <w:jc w:val="both"/>
      </w:pPr>
      <w:r w:rsidRPr="0008720D">
        <w:rPr>
          <w:b/>
          <w:color w:val="000000"/>
        </w:rPr>
        <w:t>(b)</w:t>
      </w:r>
      <w:r w:rsidRPr="0008720D">
        <w:rPr>
          <w:b/>
          <w:color w:val="000000"/>
        </w:rPr>
        <w:tab/>
      </w:r>
      <w:r w:rsidRPr="0008720D">
        <w:t xml:space="preserve">Without limiting the generality of </w:t>
      </w:r>
      <w:r w:rsidRPr="0008720D">
        <w:rPr>
          <w:b/>
        </w:rPr>
        <w:t>Rule 13.5(a),</w:t>
      </w:r>
      <w:r w:rsidRPr="0008720D">
        <w:t xml:space="preserve"> the Branch Secretary will:</w:t>
      </w:r>
    </w:p>
    <w:p w14:paraId="0D5A5A6B" w14:textId="206E8024" w:rsidR="00FE5EC5" w:rsidRDefault="009179D3" w:rsidP="00FE5EC5">
      <w:pPr>
        <w:pStyle w:val="Level4"/>
        <w:tabs>
          <w:tab w:val="left" w:pos="1985"/>
        </w:tabs>
        <w:spacing w:before="120" w:after="120"/>
        <w:ind w:left="1982" w:hanging="564"/>
        <w:jc w:val="both"/>
        <w:outlineLvl w:val="9"/>
        <w:rPr>
          <w:szCs w:val="24"/>
        </w:rPr>
      </w:pPr>
      <w:r w:rsidRPr="0008720D">
        <w:rPr>
          <w:b/>
          <w:szCs w:val="24"/>
        </w:rPr>
        <w:t>(</w:t>
      </w:r>
      <w:proofErr w:type="spellStart"/>
      <w:r w:rsidRPr="0008720D">
        <w:rPr>
          <w:b/>
          <w:szCs w:val="24"/>
        </w:rPr>
        <w:t>i</w:t>
      </w:r>
      <w:proofErr w:type="spellEnd"/>
      <w:r w:rsidRPr="0008720D">
        <w:rPr>
          <w:b/>
          <w:szCs w:val="24"/>
        </w:rPr>
        <w:t xml:space="preserve">) </w:t>
      </w:r>
      <w:r w:rsidR="00D40AE3" w:rsidRPr="0008720D">
        <w:rPr>
          <w:b/>
          <w:szCs w:val="24"/>
        </w:rPr>
        <w:tab/>
      </w:r>
      <w:r w:rsidR="00E20A8C">
        <w:rPr>
          <w:szCs w:val="24"/>
        </w:rPr>
        <w:t>E</w:t>
      </w:r>
      <w:r w:rsidR="00BC2FF1" w:rsidRPr="0008720D">
        <w:rPr>
          <w:szCs w:val="24"/>
        </w:rPr>
        <w:t>nsure that decisions of Branch Council</w:t>
      </w:r>
      <w:r w:rsidR="00C96ABA">
        <w:rPr>
          <w:szCs w:val="24"/>
        </w:rPr>
        <w:t xml:space="preserve"> and Branch Executive </w:t>
      </w:r>
      <w:r w:rsidR="00BC2FF1" w:rsidRPr="0008720D">
        <w:rPr>
          <w:szCs w:val="24"/>
        </w:rPr>
        <w:t>are implemented</w:t>
      </w:r>
      <w:r w:rsidR="00F07457">
        <w:rPr>
          <w:szCs w:val="24"/>
        </w:rPr>
        <w:t>.</w:t>
      </w:r>
    </w:p>
    <w:p w14:paraId="7F6125A7" w14:textId="018B66B5" w:rsidR="00BC2FF1" w:rsidRPr="0008720D" w:rsidRDefault="006A2CCB" w:rsidP="006A2CCB">
      <w:pPr>
        <w:pStyle w:val="Level4"/>
        <w:tabs>
          <w:tab w:val="left" w:pos="1985"/>
        </w:tabs>
        <w:spacing w:before="120" w:after="120"/>
        <w:ind w:left="1982" w:hanging="564"/>
        <w:jc w:val="both"/>
        <w:outlineLvl w:val="9"/>
        <w:rPr>
          <w:szCs w:val="24"/>
        </w:rPr>
      </w:pPr>
      <w:r w:rsidRPr="006A2CCB">
        <w:rPr>
          <w:b/>
          <w:bCs w:val="0"/>
          <w:szCs w:val="24"/>
        </w:rPr>
        <w:t>(ii)</w:t>
      </w:r>
      <w:r>
        <w:rPr>
          <w:szCs w:val="24"/>
        </w:rPr>
        <w:tab/>
      </w:r>
      <w:r w:rsidR="00BC2FF1" w:rsidRPr="0008720D">
        <w:rPr>
          <w:szCs w:val="24"/>
        </w:rPr>
        <w:t>Attend all meetings of Branch Council and Branch Executive and any</w:t>
      </w:r>
      <w:r>
        <w:rPr>
          <w:szCs w:val="24"/>
        </w:rPr>
        <w:t xml:space="preserve"> </w:t>
      </w:r>
      <w:r w:rsidR="00BC2FF1" w:rsidRPr="0008720D">
        <w:rPr>
          <w:szCs w:val="24"/>
        </w:rPr>
        <w:t>committee o</w:t>
      </w:r>
      <w:r w:rsidR="00D3320F" w:rsidRPr="0008720D">
        <w:rPr>
          <w:szCs w:val="24"/>
        </w:rPr>
        <w:t xml:space="preserve">f </w:t>
      </w:r>
      <w:r w:rsidR="00BC2FF1" w:rsidRPr="0008720D">
        <w:rPr>
          <w:szCs w:val="24"/>
        </w:rPr>
        <w:t>the Branch</w:t>
      </w:r>
      <w:r w:rsidR="00A85CDE">
        <w:rPr>
          <w:szCs w:val="24"/>
        </w:rPr>
        <w:t>.</w:t>
      </w:r>
    </w:p>
    <w:p w14:paraId="7F6125A8" w14:textId="1D815D73" w:rsidR="00BC2FF1" w:rsidRPr="0008720D" w:rsidRDefault="009179D3" w:rsidP="00ED005D">
      <w:pPr>
        <w:pStyle w:val="Level4"/>
        <w:tabs>
          <w:tab w:val="left" w:pos="1985"/>
        </w:tabs>
        <w:spacing w:before="120" w:after="120"/>
        <w:ind w:left="1418"/>
        <w:jc w:val="both"/>
        <w:outlineLvl w:val="9"/>
        <w:rPr>
          <w:szCs w:val="24"/>
        </w:rPr>
      </w:pPr>
      <w:r w:rsidRPr="0008720D">
        <w:rPr>
          <w:b/>
          <w:szCs w:val="24"/>
        </w:rPr>
        <w:t>(iii</w:t>
      </w:r>
      <w:r w:rsidR="00624D4A" w:rsidRPr="0008720D">
        <w:rPr>
          <w:b/>
          <w:szCs w:val="24"/>
        </w:rPr>
        <w:t>)</w:t>
      </w:r>
      <w:r w:rsidR="001236E7" w:rsidRPr="0008720D">
        <w:rPr>
          <w:bCs w:val="0"/>
          <w:color w:val="000000"/>
          <w:szCs w:val="24"/>
        </w:rPr>
        <w:t xml:space="preserve"> </w:t>
      </w:r>
      <w:r w:rsidR="00D40AE3" w:rsidRPr="0008720D">
        <w:rPr>
          <w:bCs w:val="0"/>
          <w:color w:val="000000"/>
          <w:szCs w:val="24"/>
        </w:rPr>
        <w:tab/>
      </w:r>
      <w:r w:rsidR="00BC2FF1" w:rsidRPr="0008720D">
        <w:rPr>
          <w:szCs w:val="24"/>
        </w:rPr>
        <w:t>Prepare an agenda of the business to be transacted at each such meeting</w:t>
      </w:r>
      <w:r w:rsidR="00A85CDE">
        <w:rPr>
          <w:szCs w:val="24"/>
        </w:rPr>
        <w:t>.</w:t>
      </w:r>
    </w:p>
    <w:p w14:paraId="61E0BF96" w14:textId="77777777" w:rsidR="00A85CDE" w:rsidRDefault="00D40AE3" w:rsidP="00A85CDE">
      <w:pPr>
        <w:pStyle w:val="Level4"/>
        <w:tabs>
          <w:tab w:val="left" w:pos="1985"/>
        </w:tabs>
        <w:spacing w:before="120" w:after="120"/>
        <w:ind w:left="1973" w:hanging="555"/>
        <w:jc w:val="both"/>
        <w:outlineLvl w:val="9"/>
        <w:rPr>
          <w:szCs w:val="24"/>
        </w:rPr>
      </w:pPr>
      <w:r w:rsidRPr="0008720D">
        <w:rPr>
          <w:b/>
          <w:szCs w:val="24"/>
        </w:rPr>
        <w:t>(iv</w:t>
      </w:r>
      <w:r w:rsidR="00624D4A" w:rsidRPr="0008720D">
        <w:rPr>
          <w:b/>
          <w:szCs w:val="24"/>
        </w:rPr>
        <w:t>)</w:t>
      </w:r>
      <w:r w:rsidR="00322A0C" w:rsidRPr="0008720D">
        <w:rPr>
          <w:szCs w:val="24"/>
        </w:rPr>
        <w:t xml:space="preserve"> </w:t>
      </w:r>
      <w:r w:rsidRPr="0008720D">
        <w:rPr>
          <w:szCs w:val="24"/>
        </w:rPr>
        <w:tab/>
      </w:r>
      <w:r w:rsidR="00BC2FF1" w:rsidRPr="0008720D">
        <w:rPr>
          <w:szCs w:val="24"/>
        </w:rPr>
        <w:t>Prepare, circulate and present minutes of the business transacted at each such meeting</w:t>
      </w:r>
      <w:r w:rsidR="00A85CDE">
        <w:rPr>
          <w:szCs w:val="24"/>
        </w:rPr>
        <w:t>.</w:t>
      </w:r>
    </w:p>
    <w:p w14:paraId="7F6125AA" w14:textId="2AED1997" w:rsidR="00B158CA" w:rsidRPr="00A85CDE" w:rsidRDefault="00D40AE3" w:rsidP="00A85CDE">
      <w:pPr>
        <w:pStyle w:val="Level4"/>
        <w:tabs>
          <w:tab w:val="left" w:pos="1985"/>
        </w:tabs>
        <w:spacing w:before="120" w:after="120"/>
        <w:ind w:left="1973" w:hanging="555"/>
        <w:jc w:val="both"/>
        <w:outlineLvl w:val="9"/>
        <w:rPr>
          <w:szCs w:val="24"/>
        </w:rPr>
      </w:pPr>
      <w:r w:rsidRPr="0008720D">
        <w:rPr>
          <w:b/>
          <w:bCs w:val="0"/>
          <w:noProof/>
          <w:sz w:val="22"/>
          <w:szCs w:val="20"/>
          <w:lang w:eastAsia="en-US"/>
        </w:rPr>
        <w:t>(</w:t>
      </w:r>
      <w:r w:rsidR="00624D4A" w:rsidRPr="0008720D">
        <w:rPr>
          <w:b/>
          <w:bCs w:val="0"/>
          <w:noProof/>
          <w:sz w:val="22"/>
          <w:szCs w:val="20"/>
          <w:lang w:eastAsia="en-US"/>
        </w:rPr>
        <w:t>v)</w:t>
      </w:r>
      <w:r w:rsidRPr="0008720D">
        <w:rPr>
          <w:b/>
          <w:bCs w:val="0"/>
          <w:noProof/>
          <w:sz w:val="22"/>
          <w:szCs w:val="20"/>
          <w:lang w:eastAsia="en-US"/>
        </w:rPr>
        <w:t xml:space="preserve"> </w:t>
      </w:r>
      <w:r w:rsidRPr="0008720D">
        <w:rPr>
          <w:b/>
          <w:bCs w:val="0"/>
          <w:noProof/>
          <w:sz w:val="22"/>
          <w:szCs w:val="20"/>
          <w:lang w:eastAsia="en-US"/>
        </w:rPr>
        <w:tab/>
      </w:r>
      <w:r w:rsidR="00B158CA" w:rsidRPr="0008720D">
        <w:t xml:space="preserve">Ensure that a record of the proceedings and resolutions of </w:t>
      </w:r>
      <w:r w:rsidR="00D3320F" w:rsidRPr="0008720D">
        <w:t xml:space="preserve">any meeting of the </w:t>
      </w:r>
      <w:r w:rsidR="00B158CA" w:rsidRPr="0008720D">
        <w:t>Branch Council and Branch Executive are kept in minute books</w:t>
      </w:r>
      <w:r w:rsidR="00DB6D98">
        <w:t>.</w:t>
      </w:r>
    </w:p>
    <w:p w14:paraId="0B29A6C4" w14:textId="2EB66B66" w:rsidR="00D8096D" w:rsidRDefault="00624D4A" w:rsidP="00D8096D">
      <w:pPr>
        <w:pStyle w:val="Level4"/>
        <w:tabs>
          <w:tab w:val="left" w:pos="1985"/>
        </w:tabs>
        <w:spacing w:before="120" w:after="120"/>
        <w:ind w:left="1973" w:hanging="555"/>
        <w:jc w:val="both"/>
        <w:outlineLvl w:val="9"/>
        <w:rPr>
          <w:szCs w:val="24"/>
        </w:rPr>
      </w:pPr>
      <w:r w:rsidRPr="0008720D">
        <w:rPr>
          <w:b/>
          <w:szCs w:val="24"/>
        </w:rPr>
        <w:t>(v</w:t>
      </w:r>
      <w:r w:rsidR="00D40AE3" w:rsidRPr="0008720D">
        <w:rPr>
          <w:b/>
          <w:szCs w:val="24"/>
        </w:rPr>
        <w:t>i</w:t>
      </w:r>
      <w:r w:rsidRPr="0008720D">
        <w:rPr>
          <w:b/>
          <w:szCs w:val="24"/>
        </w:rPr>
        <w:t>)</w:t>
      </w:r>
      <w:r w:rsidR="00D40AE3" w:rsidRPr="0008720D">
        <w:rPr>
          <w:szCs w:val="24"/>
        </w:rPr>
        <w:t xml:space="preserve"> </w:t>
      </w:r>
      <w:r w:rsidR="00D40AE3" w:rsidRPr="0008720D">
        <w:rPr>
          <w:szCs w:val="24"/>
        </w:rPr>
        <w:tab/>
      </w:r>
      <w:r w:rsidR="00BC2FF1" w:rsidRPr="0008720D">
        <w:rPr>
          <w:szCs w:val="24"/>
        </w:rPr>
        <w:t>Direct such staff as are necessary to assist the Branch conduct its affairs, and fix the salary, remuneration, duties and delegated responsibilities of such staff</w:t>
      </w:r>
      <w:r w:rsidR="00DB6D98">
        <w:rPr>
          <w:szCs w:val="24"/>
        </w:rPr>
        <w:t>,</w:t>
      </w:r>
    </w:p>
    <w:p w14:paraId="2938A9F7" w14:textId="2EB39325" w:rsidR="007F2689" w:rsidRDefault="00D8096D" w:rsidP="007F2689">
      <w:pPr>
        <w:pStyle w:val="Level4"/>
        <w:tabs>
          <w:tab w:val="left" w:pos="1985"/>
        </w:tabs>
        <w:spacing w:before="120" w:after="120"/>
        <w:ind w:left="1973" w:hanging="555"/>
        <w:jc w:val="both"/>
        <w:outlineLvl w:val="9"/>
        <w:rPr>
          <w:szCs w:val="24"/>
        </w:rPr>
      </w:pPr>
      <w:r w:rsidRPr="007F2689">
        <w:rPr>
          <w:b/>
          <w:bCs w:val="0"/>
          <w:szCs w:val="24"/>
        </w:rPr>
        <w:t>(vii</w:t>
      </w:r>
      <w:r w:rsidR="007F2689" w:rsidRPr="007F2689">
        <w:rPr>
          <w:b/>
          <w:bCs w:val="0"/>
          <w:szCs w:val="24"/>
        </w:rPr>
        <w:t>)</w:t>
      </w:r>
      <w:r w:rsidR="007F2689">
        <w:rPr>
          <w:szCs w:val="24"/>
        </w:rPr>
        <w:tab/>
      </w:r>
      <w:r w:rsidR="00BC2FF1" w:rsidRPr="0008720D">
        <w:rPr>
          <w:szCs w:val="24"/>
        </w:rPr>
        <w:t>Sue or accept service of process on behalf of and in the name of the Branch</w:t>
      </w:r>
      <w:r w:rsidR="00233A68">
        <w:rPr>
          <w:szCs w:val="24"/>
        </w:rPr>
        <w:t>.</w:t>
      </w:r>
    </w:p>
    <w:p w14:paraId="7F6125AD" w14:textId="3C1385B3" w:rsidR="00BC2FF1" w:rsidRPr="0008720D" w:rsidRDefault="00FE5EC5" w:rsidP="00FE5EC5">
      <w:pPr>
        <w:pStyle w:val="Level4"/>
        <w:tabs>
          <w:tab w:val="left" w:pos="1985"/>
        </w:tabs>
        <w:spacing w:before="120" w:after="120"/>
        <w:ind w:left="1973" w:hanging="555"/>
        <w:jc w:val="both"/>
        <w:outlineLvl w:val="9"/>
        <w:rPr>
          <w:szCs w:val="24"/>
        </w:rPr>
      </w:pPr>
      <w:r w:rsidRPr="00FE5EC5">
        <w:rPr>
          <w:b/>
          <w:bCs w:val="0"/>
          <w:szCs w:val="24"/>
        </w:rPr>
        <w:t>(viii)</w:t>
      </w:r>
      <w:r>
        <w:rPr>
          <w:szCs w:val="24"/>
        </w:rPr>
        <w:tab/>
      </w:r>
      <w:r w:rsidR="00BC2FF1" w:rsidRPr="0008720D">
        <w:rPr>
          <w:szCs w:val="24"/>
        </w:rPr>
        <w:t>Keep proper books of account of the Branch and see to the preparation of an annual balance sheet and statement of receipts and payments</w:t>
      </w:r>
      <w:r w:rsidR="00306CA8">
        <w:rPr>
          <w:szCs w:val="24"/>
        </w:rPr>
        <w:t>.</w:t>
      </w:r>
      <w:r w:rsidR="00BC2FF1" w:rsidRPr="0008720D">
        <w:rPr>
          <w:szCs w:val="24"/>
        </w:rPr>
        <w:t xml:space="preserve"> </w:t>
      </w:r>
    </w:p>
    <w:p w14:paraId="7F6125AE" w14:textId="21CAE20D" w:rsidR="00BC2FF1" w:rsidRPr="0008720D" w:rsidRDefault="00D40AE3" w:rsidP="00ED005D">
      <w:pPr>
        <w:pStyle w:val="Level4"/>
        <w:tabs>
          <w:tab w:val="left" w:pos="1985"/>
        </w:tabs>
        <w:spacing w:before="120" w:after="120"/>
        <w:ind w:left="1973" w:hanging="555"/>
        <w:jc w:val="both"/>
        <w:outlineLvl w:val="9"/>
        <w:rPr>
          <w:szCs w:val="24"/>
        </w:rPr>
      </w:pPr>
      <w:r w:rsidRPr="0008720D">
        <w:rPr>
          <w:b/>
          <w:szCs w:val="24"/>
        </w:rPr>
        <w:t>(ix</w:t>
      </w:r>
      <w:r w:rsidR="00624D4A" w:rsidRPr="0008720D">
        <w:rPr>
          <w:b/>
          <w:szCs w:val="24"/>
        </w:rPr>
        <w:t>)</w:t>
      </w:r>
      <w:r w:rsidR="00624D4A" w:rsidRPr="0008720D">
        <w:rPr>
          <w:szCs w:val="24"/>
        </w:rPr>
        <w:t xml:space="preserve"> </w:t>
      </w:r>
      <w:r w:rsidRPr="0008720D">
        <w:rPr>
          <w:szCs w:val="24"/>
        </w:rPr>
        <w:tab/>
      </w:r>
      <w:r w:rsidR="00BC2FF1" w:rsidRPr="0008720D">
        <w:rPr>
          <w:szCs w:val="24"/>
        </w:rPr>
        <w:t>Ensure that all matters required of a Registered Organisation under the Act are dealt with in the manner prescribed in the Act and Regulations</w:t>
      </w:r>
      <w:r w:rsidR="00306CA8">
        <w:rPr>
          <w:szCs w:val="24"/>
        </w:rPr>
        <w:t>.</w:t>
      </w:r>
    </w:p>
    <w:p w14:paraId="7F6125AF" w14:textId="549A0EE4" w:rsidR="00BC2FF1" w:rsidRPr="0008720D" w:rsidRDefault="00BC2FF1" w:rsidP="00BC2FF1">
      <w:pPr>
        <w:pStyle w:val="Level3"/>
        <w:tabs>
          <w:tab w:val="left" w:pos="1418"/>
        </w:tabs>
        <w:spacing w:before="120" w:after="120"/>
        <w:ind w:left="1418" w:hanging="567"/>
        <w:jc w:val="both"/>
      </w:pPr>
      <w:r w:rsidRPr="0008720D">
        <w:rPr>
          <w:b/>
          <w:color w:val="000000"/>
        </w:rPr>
        <w:t>(c)</w:t>
      </w:r>
      <w:r w:rsidRPr="0008720D">
        <w:rPr>
          <w:b/>
          <w:color w:val="000000"/>
        </w:rPr>
        <w:tab/>
      </w:r>
      <w:r w:rsidRPr="0008720D">
        <w:t xml:space="preserve">The Branch Secretary may delegate any power, authority, duty or function under these rules to any officer or employee subject to </w:t>
      </w:r>
      <w:r w:rsidRPr="0008720D">
        <w:rPr>
          <w:b/>
        </w:rPr>
        <w:t xml:space="preserve">Rule </w:t>
      </w:r>
      <w:r w:rsidR="00F71DD6" w:rsidRPr="0008720D">
        <w:rPr>
          <w:b/>
        </w:rPr>
        <w:t>6</w:t>
      </w:r>
      <w:r w:rsidR="00F71DD6">
        <w:rPr>
          <w:b/>
        </w:rPr>
        <w:t>4</w:t>
      </w:r>
      <w:r w:rsidRPr="0008720D">
        <w:t>.</w:t>
      </w:r>
    </w:p>
    <w:p w14:paraId="7F6125B0" w14:textId="77777777" w:rsidR="00BC2FF1" w:rsidRPr="0008720D" w:rsidRDefault="00BC2FF1" w:rsidP="00BC2FF1">
      <w:pPr>
        <w:pStyle w:val="Level3"/>
        <w:tabs>
          <w:tab w:val="left" w:pos="1418"/>
        </w:tabs>
        <w:spacing w:before="120" w:after="120"/>
        <w:ind w:left="1418" w:hanging="567"/>
        <w:jc w:val="both"/>
      </w:pPr>
      <w:r w:rsidRPr="0008720D">
        <w:rPr>
          <w:b/>
          <w:color w:val="000000"/>
        </w:rPr>
        <w:t>(d)</w:t>
      </w:r>
      <w:r w:rsidRPr="0008720D">
        <w:rPr>
          <w:b/>
          <w:color w:val="000000"/>
        </w:rPr>
        <w:tab/>
      </w:r>
      <w:r w:rsidRPr="0008720D">
        <w:t>The Branch Secretary shall be an ex officio member of any Branch committee.</w:t>
      </w:r>
    </w:p>
    <w:p w14:paraId="63A62A1F" w14:textId="353A2D2D" w:rsidR="00C96ABA" w:rsidRDefault="0000231C" w:rsidP="00E83F09">
      <w:pPr>
        <w:ind w:left="1418" w:hanging="567"/>
        <w:rPr>
          <w:sz w:val="24"/>
          <w:szCs w:val="22"/>
          <w:lang w:eastAsia="en-AU"/>
        </w:rPr>
      </w:pPr>
      <w:r w:rsidRPr="00903A45">
        <w:rPr>
          <w:b/>
          <w:sz w:val="24"/>
          <w:szCs w:val="24"/>
          <w:lang w:eastAsia="en-AU"/>
        </w:rPr>
        <w:t>(e)</w:t>
      </w:r>
      <w:r w:rsidRPr="0008720D">
        <w:rPr>
          <w:lang w:eastAsia="en-AU"/>
        </w:rPr>
        <w:tab/>
      </w:r>
      <w:r w:rsidR="00C96ABA">
        <w:rPr>
          <w:sz w:val="24"/>
          <w:szCs w:val="22"/>
          <w:lang w:eastAsia="en-AU"/>
        </w:rPr>
        <w:t>The Branch Secretary will hold the following offices ex-officio:</w:t>
      </w:r>
    </w:p>
    <w:p w14:paraId="1E3D4AEF" w14:textId="77777777" w:rsidR="00711B99" w:rsidRDefault="00711B99" w:rsidP="00E83F09">
      <w:pPr>
        <w:ind w:left="1418" w:hanging="567"/>
        <w:rPr>
          <w:sz w:val="24"/>
          <w:szCs w:val="22"/>
          <w:lang w:eastAsia="en-AU"/>
        </w:rPr>
      </w:pPr>
    </w:p>
    <w:p w14:paraId="7F6125B2" w14:textId="5874127A" w:rsidR="0000231C" w:rsidRDefault="00C96ABA" w:rsidP="00BC3CC3">
      <w:pPr>
        <w:pStyle w:val="ListParagraph"/>
        <w:numPr>
          <w:ilvl w:val="0"/>
          <w:numId w:val="15"/>
        </w:numPr>
        <w:rPr>
          <w:sz w:val="24"/>
          <w:szCs w:val="22"/>
        </w:rPr>
      </w:pPr>
      <w:r w:rsidRPr="00895798">
        <w:rPr>
          <w:sz w:val="24"/>
          <w:szCs w:val="22"/>
          <w:lang w:eastAsia="en-AU"/>
        </w:rPr>
        <w:lastRenderedPageBreak/>
        <w:t>Federal Vice-President, except where the Branch Secretary also holds the office of Federal Secretary. Rule 32.4 will appl</w:t>
      </w:r>
      <w:r w:rsidR="00711B99" w:rsidRPr="00895798">
        <w:rPr>
          <w:sz w:val="24"/>
          <w:szCs w:val="22"/>
          <w:lang w:eastAsia="en-AU"/>
        </w:rPr>
        <w:t>y</w:t>
      </w:r>
      <w:r w:rsidR="00895798">
        <w:rPr>
          <w:sz w:val="24"/>
          <w:szCs w:val="22"/>
          <w:lang w:eastAsia="en-AU"/>
        </w:rPr>
        <w:t>.</w:t>
      </w:r>
    </w:p>
    <w:p w14:paraId="08CA89B6" w14:textId="77777777" w:rsidR="00F93024" w:rsidRDefault="00F93024" w:rsidP="00F93024">
      <w:pPr>
        <w:pStyle w:val="ListParagraph"/>
        <w:ind w:left="1985"/>
        <w:rPr>
          <w:sz w:val="24"/>
          <w:szCs w:val="22"/>
        </w:rPr>
      </w:pPr>
    </w:p>
    <w:p w14:paraId="2791C71A" w14:textId="1DB20827" w:rsidR="00C96ABA" w:rsidRPr="00903A45" w:rsidRDefault="00C96ABA" w:rsidP="00BC3CC3">
      <w:pPr>
        <w:pStyle w:val="ListParagraph"/>
        <w:numPr>
          <w:ilvl w:val="0"/>
          <w:numId w:val="15"/>
        </w:numPr>
        <w:rPr>
          <w:sz w:val="24"/>
          <w:szCs w:val="22"/>
        </w:rPr>
      </w:pPr>
      <w:r>
        <w:rPr>
          <w:sz w:val="24"/>
          <w:szCs w:val="22"/>
        </w:rPr>
        <w:t>Branch Delegate to the Federal Council.</w:t>
      </w:r>
    </w:p>
    <w:p w14:paraId="7F6125B3" w14:textId="77777777" w:rsidR="00BC2FF1" w:rsidRPr="0008720D" w:rsidRDefault="00BC2FF1" w:rsidP="00BC2FF1">
      <w:pPr>
        <w:pStyle w:val="Level2"/>
        <w:tabs>
          <w:tab w:val="left" w:pos="851"/>
        </w:tabs>
        <w:spacing w:before="120" w:after="120"/>
        <w:ind w:left="851" w:hanging="851"/>
        <w:outlineLvl w:val="9"/>
        <w:rPr>
          <w:b/>
          <w:szCs w:val="24"/>
        </w:rPr>
      </w:pPr>
      <w:r w:rsidRPr="0008720D">
        <w:rPr>
          <w:b/>
          <w:color w:val="000000"/>
          <w:szCs w:val="24"/>
        </w:rPr>
        <w:t>13.6</w:t>
      </w:r>
      <w:r w:rsidRPr="0008720D">
        <w:rPr>
          <w:b/>
          <w:color w:val="000000"/>
          <w:szCs w:val="24"/>
        </w:rPr>
        <w:tab/>
      </w:r>
      <w:r w:rsidRPr="0008720D">
        <w:rPr>
          <w:b/>
          <w:szCs w:val="24"/>
        </w:rPr>
        <w:t>Branch Assistant Secretary Duties</w:t>
      </w:r>
    </w:p>
    <w:p w14:paraId="7F6125B4" w14:textId="72B7BB05" w:rsidR="00BC2FF1" w:rsidRPr="0008720D" w:rsidRDefault="00BC2FF1" w:rsidP="00BC2FF1">
      <w:pPr>
        <w:pStyle w:val="Level3"/>
        <w:tabs>
          <w:tab w:val="left" w:pos="1418"/>
        </w:tabs>
        <w:spacing w:before="120" w:after="120"/>
        <w:ind w:left="1418" w:hanging="567"/>
        <w:jc w:val="both"/>
      </w:pPr>
      <w:r w:rsidRPr="0008720D">
        <w:rPr>
          <w:b/>
          <w:color w:val="000000"/>
        </w:rPr>
        <w:t>(a)</w:t>
      </w:r>
      <w:r w:rsidRPr="0008720D">
        <w:rPr>
          <w:b/>
          <w:color w:val="000000"/>
        </w:rPr>
        <w:tab/>
      </w:r>
      <w:r w:rsidRPr="0008720D">
        <w:t xml:space="preserve">The </w:t>
      </w:r>
      <w:r w:rsidR="006B1BF2">
        <w:t xml:space="preserve">Branch </w:t>
      </w:r>
      <w:r w:rsidRPr="0008720D">
        <w:t>Assistant Secretary will</w:t>
      </w:r>
      <w:r w:rsidR="00C96ABA">
        <w:t>:</w:t>
      </w:r>
    </w:p>
    <w:p w14:paraId="7F6125B5" w14:textId="07E60A62" w:rsidR="00BC2FF1" w:rsidRPr="0008720D" w:rsidRDefault="00BC2FF1" w:rsidP="00BC2FF1">
      <w:pPr>
        <w:pStyle w:val="Level4"/>
        <w:tabs>
          <w:tab w:val="left" w:pos="1985"/>
        </w:tabs>
        <w:spacing w:before="120" w:after="120"/>
        <w:ind w:left="1985" w:hanging="567"/>
        <w:outlineLvl w:val="9"/>
        <w:rPr>
          <w:szCs w:val="24"/>
        </w:rPr>
      </w:pPr>
      <w:r w:rsidRPr="0008720D">
        <w:rPr>
          <w:b/>
          <w:szCs w:val="24"/>
        </w:rPr>
        <w:t>(</w:t>
      </w:r>
      <w:proofErr w:type="spellStart"/>
      <w:r w:rsidRPr="0008720D">
        <w:rPr>
          <w:b/>
          <w:szCs w:val="24"/>
        </w:rPr>
        <w:t>i</w:t>
      </w:r>
      <w:proofErr w:type="spellEnd"/>
      <w:r w:rsidRPr="0008720D">
        <w:rPr>
          <w:b/>
          <w:szCs w:val="24"/>
        </w:rPr>
        <w:t>)</w:t>
      </w:r>
      <w:r w:rsidRPr="0008720D">
        <w:rPr>
          <w:b/>
          <w:szCs w:val="24"/>
        </w:rPr>
        <w:tab/>
      </w:r>
      <w:r w:rsidR="00C96ABA" w:rsidRPr="00903A45">
        <w:rPr>
          <w:bCs w:val="0"/>
          <w:szCs w:val="24"/>
        </w:rPr>
        <w:t>Perform the duties</w:t>
      </w:r>
      <w:r w:rsidR="00C96ABA">
        <w:rPr>
          <w:b/>
          <w:szCs w:val="24"/>
        </w:rPr>
        <w:t xml:space="preserve"> </w:t>
      </w:r>
      <w:r w:rsidRPr="0008720D">
        <w:rPr>
          <w:szCs w:val="24"/>
        </w:rPr>
        <w:t>specified under the Branch rules; and</w:t>
      </w:r>
    </w:p>
    <w:p w14:paraId="7F6125B6" w14:textId="35A0C75B" w:rsidR="00BC2FF1" w:rsidRPr="0008720D" w:rsidRDefault="00BC2FF1" w:rsidP="00BC2FF1">
      <w:pPr>
        <w:pStyle w:val="Level4"/>
        <w:tabs>
          <w:tab w:val="left" w:pos="1985"/>
        </w:tabs>
        <w:spacing w:before="120" w:after="120"/>
        <w:ind w:left="1985" w:hanging="567"/>
        <w:outlineLvl w:val="9"/>
        <w:rPr>
          <w:szCs w:val="24"/>
        </w:rPr>
      </w:pPr>
      <w:r w:rsidRPr="0008720D">
        <w:rPr>
          <w:b/>
          <w:szCs w:val="24"/>
        </w:rPr>
        <w:t>(ii)</w:t>
      </w:r>
      <w:r w:rsidRPr="0008720D">
        <w:rPr>
          <w:b/>
          <w:szCs w:val="24"/>
        </w:rPr>
        <w:tab/>
      </w:r>
      <w:r w:rsidR="00F8509F">
        <w:rPr>
          <w:szCs w:val="24"/>
        </w:rPr>
        <w:t>A</w:t>
      </w:r>
      <w:r w:rsidR="00F8509F" w:rsidRPr="0008720D">
        <w:rPr>
          <w:szCs w:val="24"/>
        </w:rPr>
        <w:t xml:space="preserve">ssist </w:t>
      </w:r>
      <w:r w:rsidRPr="0008720D">
        <w:rPr>
          <w:szCs w:val="24"/>
        </w:rPr>
        <w:t>the Branch Secretary to perform the duties of the Branch Secretary; or</w:t>
      </w:r>
    </w:p>
    <w:p w14:paraId="23154CB8" w14:textId="6A6D0AE2" w:rsidR="003131E1" w:rsidRPr="00903A45" w:rsidRDefault="003131E1" w:rsidP="00BC3CC3">
      <w:pPr>
        <w:pStyle w:val="ListParagraph"/>
        <w:numPr>
          <w:ilvl w:val="0"/>
          <w:numId w:val="16"/>
        </w:numPr>
        <w:rPr>
          <w:b/>
          <w:bCs/>
          <w:sz w:val="24"/>
          <w:szCs w:val="22"/>
          <w:lang w:eastAsia="en-AU"/>
        </w:rPr>
      </w:pPr>
      <w:r w:rsidRPr="00903A45">
        <w:rPr>
          <w:sz w:val="24"/>
          <w:szCs w:val="22"/>
          <w:lang w:eastAsia="en-AU"/>
        </w:rPr>
        <w:t>In the absence of the Branch Secretary:</w:t>
      </w:r>
    </w:p>
    <w:p w14:paraId="1220D0A4" w14:textId="77777777" w:rsidR="00952688" w:rsidRDefault="00952688" w:rsidP="00952688">
      <w:pPr>
        <w:rPr>
          <w:b/>
          <w:bCs/>
          <w:sz w:val="24"/>
          <w:szCs w:val="22"/>
          <w:lang w:eastAsia="en-AU"/>
        </w:rPr>
      </w:pPr>
    </w:p>
    <w:p w14:paraId="6C6B9420" w14:textId="7E6844D5" w:rsidR="00952688" w:rsidRPr="00903A45" w:rsidRDefault="00952688" w:rsidP="00BC3CC3">
      <w:pPr>
        <w:pStyle w:val="ListParagraph"/>
        <w:numPr>
          <w:ilvl w:val="0"/>
          <w:numId w:val="17"/>
        </w:numPr>
        <w:spacing w:line="360" w:lineRule="auto"/>
        <w:rPr>
          <w:b/>
          <w:bCs/>
          <w:sz w:val="24"/>
          <w:szCs w:val="22"/>
          <w:lang w:eastAsia="en-AU"/>
        </w:rPr>
      </w:pPr>
      <w:r>
        <w:rPr>
          <w:sz w:val="24"/>
          <w:szCs w:val="22"/>
          <w:lang w:eastAsia="en-AU"/>
        </w:rPr>
        <w:t>Act as the Branch Secretary, or</w:t>
      </w:r>
    </w:p>
    <w:p w14:paraId="2D19F71B" w14:textId="4F54F0A9" w:rsidR="00952688" w:rsidRPr="00903A45" w:rsidRDefault="00952688" w:rsidP="00BC3CC3">
      <w:pPr>
        <w:pStyle w:val="ListParagraph"/>
        <w:numPr>
          <w:ilvl w:val="0"/>
          <w:numId w:val="17"/>
        </w:numPr>
        <w:spacing w:line="276" w:lineRule="auto"/>
        <w:rPr>
          <w:b/>
          <w:bCs/>
          <w:sz w:val="24"/>
          <w:szCs w:val="22"/>
          <w:lang w:eastAsia="en-AU"/>
        </w:rPr>
      </w:pPr>
      <w:r>
        <w:rPr>
          <w:sz w:val="24"/>
          <w:szCs w:val="22"/>
          <w:lang w:eastAsia="en-AU"/>
        </w:rPr>
        <w:t>Perform duties directed by</w:t>
      </w:r>
      <w:r w:rsidR="007E3AD0">
        <w:rPr>
          <w:sz w:val="24"/>
          <w:szCs w:val="22"/>
          <w:lang w:eastAsia="en-AU"/>
        </w:rPr>
        <w:t xml:space="preserve"> </w:t>
      </w:r>
      <w:r w:rsidR="007E3AD0" w:rsidRPr="0008720D">
        <w:rPr>
          <w:szCs w:val="24"/>
        </w:rPr>
        <w:t>Branch Council or Branch Executive</w:t>
      </w:r>
      <w:r w:rsidR="007E3AD0" w:rsidRPr="00903A45">
        <w:rPr>
          <w:sz w:val="24"/>
          <w:szCs w:val="28"/>
        </w:rPr>
        <w:t>.</w:t>
      </w:r>
      <w:r w:rsidR="00C70583" w:rsidRPr="00903A45">
        <w:rPr>
          <w:sz w:val="24"/>
          <w:szCs w:val="28"/>
        </w:rPr>
        <w:t xml:space="preserve"> Any instructions may include some or all of the duties of the Branch Secretary as may be specified in each instruction.</w:t>
      </w:r>
    </w:p>
    <w:p w14:paraId="331E6E9A" w14:textId="77777777" w:rsidR="003131E1" w:rsidRPr="00903A45" w:rsidRDefault="003131E1" w:rsidP="00903A45">
      <w:pPr>
        <w:ind w:left="1080"/>
        <w:rPr>
          <w:b/>
        </w:rPr>
      </w:pPr>
    </w:p>
    <w:p w14:paraId="7F6125BA" w14:textId="77777777" w:rsidR="00BC2FF1" w:rsidRDefault="00BC2FF1" w:rsidP="009E781E">
      <w:pPr>
        <w:pStyle w:val="Heading1"/>
      </w:pPr>
      <w:bookmarkStart w:id="50" w:name="_Toc400542326"/>
      <w:bookmarkStart w:id="51" w:name="_Toc400543364"/>
      <w:bookmarkStart w:id="52" w:name="_Toc153382897"/>
      <w:r w:rsidRPr="0008720D">
        <w:t>Part 3—ELECTIONS AND APPOINTMENTS</w:t>
      </w:r>
      <w:bookmarkEnd w:id="50"/>
      <w:bookmarkEnd w:id="51"/>
      <w:bookmarkEnd w:id="52"/>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71"/>
      </w:tblGrid>
      <w:tr w:rsidR="001D3F2F" w14:paraId="49B3E830" w14:textId="77777777" w:rsidTr="00903A45">
        <w:tc>
          <w:tcPr>
            <w:tcW w:w="9071" w:type="dxa"/>
          </w:tcPr>
          <w:p w14:paraId="42A3744F" w14:textId="77777777" w:rsidR="001D3F2F" w:rsidRPr="00903A45" w:rsidRDefault="001D3F2F" w:rsidP="00903A45">
            <w:pPr>
              <w:spacing w:before="240" w:after="240"/>
              <w:ind w:left="567"/>
              <w:rPr>
                <w:rFonts w:eastAsia="Calibri"/>
                <w:b/>
                <w:bCs/>
                <w:sz w:val="24"/>
                <w:szCs w:val="22"/>
              </w:rPr>
            </w:pPr>
            <w:r w:rsidRPr="00903A45">
              <w:rPr>
                <w:rFonts w:eastAsia="Calibri"/>
                <w:b/>
                <w:bCs/>
                <w:sz w:val="24"/>
                <w:szCs w:val="22"/>
              </w:rPr>
              <w:t>Guide to this part</w:t>
            </w:r>
          </w:p>
          <w:p w14:paraId="13B1D032" w14:textId="77777777" w:rsidR="001D3F2F" w:rsidRPr="00903A45" w:rsidRDefault="001D3F2F" w:rsidP="00903A45">
            <w:pPr>
              <w:spacing w:before="240" w:after="240"/>
              <w:ind w:left="567"/>
              <w:rPr>
                <w:rFonts w:eastAsia="Calibri"/>
                <w:sz w:val="24"/>
                <w:szCs w:val="22"/>
              </w:rPr>
            </w:pPr>
            <w:r w:rsidRPr="00903A45">
              <w:rPr>
                <w:rFonts w:eastAsia="Calibri"/>
                <w:sz w:val="24"/>
                <w:szCs w:val="22"/>
              </w:rPr>
              <w:t>Group and Branch elections are held every 4 years by a combination of direct and collegiate voting.  The rules are set out as follows:</w:t>
            </w:r>
          </w:p>
          <w:p w14:paraId="278CCB4F" w14:textId="77777777" w:rsidR="001D3F2F" w:rsidRPr="00903A45" w:rsidRDefault="001D3F2F" w:rsidP="00BC3CC3">
            <w:pPr>
              <w:pStyle w:val="ListParagraph"/>
              <w:numPr>
                <w:ilvl w:val="0"/>
                <w:numId w:val="18"/>
              </w:numPr>
              <w:spacing w:before="240" w:after="240"/>
              <w:ind w:left="924" w:hanging="357"/>
              <w:contextualSpacing w:val="0"/>
              <w:jc w:val="both"/>
              <w:rPr>
                <w:rFonts w:eastAsia="Calibri"/>
                <w:sz w:val="24"/>
                <w:szCs w:val="22"/>
              </w:rPr>
            </w:pPr>
            <w:r w:rsidRPr="00903A45">
              <w:rPr>
                <w:rFonts w:eastAsia="Calibri"/>
                <w:sz w:val="24"/>
                <w:szCs w:val="22"/>
              </w:rPr>
              <w:t>Part 3A is about the organisation of elections</w:t>
            </w:r>
          </w:p>
          <w:p w14:paraId="5F605191" w14:textId="77777777" w:rsidR="001D3F2F" w:rsidRPr="00903A45" w:rsidRDefault="001D3F2F" w:rsidP="00BC3CC3">
            <w:pPr>
              <w:pStyle w:val="ListParagraph"/>
              <w:numPr>
                <w:ilvl w:val="0"/>
                <w:numId w:val="18"/>
              </w:numPr>
              <w:spacing w:before="240" w:after="240"/>
              <w:ind w:left="924" w:hanging="357"/>
              <w:contextualSpacing w:val="0"/>
              <w:jc w:val="both"/>
              <w:rPr>
                <w:rFonts w:eastAsia="Calibri"/>
                <w:sz w:val="24"/>
                <w:szCs w:val="22"/>
              </w:rPr>
            </w:pPr>
            <w:r w:rsidRPr="00903A45">
              <w:rPr>
                <w:rFonts w:eastAsia="Calibri"/>
                <w:sz w:val="24"/>
                <w:szCs w:val="22"/>
              </w:rPr>
              <w:t xml:space="preserve">Part 3B is about offices elected by direct voting system </w:t>
            </w:r>
          </w:p>
          <w:p w14:paraId="0D26068A" w14:textId="77777777" w:rsidR="001D3F2F" w:rsidRPr="00903A45" w:rsidRDefault="001D3F2F" w:rsidP="00BC3CC3">
            <w:pPr>
              <w:pStyle w:val="ListParagraph"/>
              <w:numPr>
                <w:ilvl w:val="0"/>
                <w:numId w:val="18"/>
              </w:numPr>
              <w:spacing w:before="240" w:after="240"/>
              <w:ind w:left="924" w:hanging="357"/>
              <w:contextualSpacing w:val="0"/>
              <w:jc w:val="both"/>
              <w:rPr>
                <w:rFonts w:eastAsia="Calibri"/>
                <w:sz w:val="24"/>
                <w:szCs w:val="22"/>
              </w:rPr>
            </w:pPr>
            <w:r w:rsidRPr="00903A45">
              <w:rPr>
                <w:rFonts w:eastAsia="Calibri"/>
                <w:sz w:val="24"/>
                <w:szCs w:val="22"/>
              </w:rPr>
              <w:t>Part 3C is about offices elected by collegiate voting system</w:t>
            </w:r>
          </w:p>
          <w:p w14:paraId="06D58DF7" w14:textId="77777777" w:rsidR="001D3F2F" w:rsidRPr="00903A45" w:rsidRDefault="001D3F2F" w:rsidP="00BC3CC3">
            <w:pPr>
              <w:pStyle w:val="ListParagraph"/>
              <w:numPr>
                <w:ilvl w:val="0"/>
                <w:numId w:val="18"/>
              </w:numPr>
              <w:spacing w:before="240" w:after="240"/>
              <w:ind w:left="924" w:hanging="357"/>
              <w:contextualSpacing w:val="0"/>
              <w:jc w:val="both"/>
              <w:rPr>
                <w:rFonts w:asciiTheme="majorHAnsi" w:eastAsia="Calibri" w:hAnsiTheme="majorHAnsi"/>
              </w:rPr>
            </w:pPr>
            <w:r w:rsidRPr="00903A45">
              <w:rPr>
                <w:rFonts w:eastAsia="Calibri"/>
                <w:sz w:val="24"/>
                <w:szCs w:val="22"/>
              </w:rPr>
              <w:t>Part 3D is about the voting and appointment system</w:t>
            </w:r>
          </w:p>
        </w:tc>
      </w:tr>
    </w:tbl>
    <w:p w14:paraId="7F6125C0" w14:textId="0008BD9D" w:rsidR="00B84458" w:rsidRPr="0008720D" w:rsidRDefault="00B84458" w:rsidP="00903A45">
      <w:pPr>
        <w:spacing w:before="120" w:after="120"/>
        <w:rPr>
          <w:rFonts w:eastAsia="Calibri"/>
          <w:sz w:val="24"/>
          <w:szCs w:val="24"/>
          <w:lang w:val="en-GB"/>
        </w:rPr>
      </w:pPr>
      <w:bookmarkStart w:id="53" w:name="_Toc400542337"/>
      <w:bookmarkStart w:id="54" w:name="_Toc400543375"/>
    </w:p>
    <w:p w14:paraId="61F7232C" w14:textId="11BA648B" w:rsidR="00BC4B99" w:rsidRDefault="00B84458" w:rsidP="003E3236">
      <w:pPr>
        <w:pStyle w:val="Heading1"/>
      </w:pPr>
      <w:bookmarkStart w:id="55" w:name="_Toc432777291"/>
      <w:bookmarkStart w:id="56" w:name="_Toc434507669"/>
      <w:bookmarkStart w:id="57" w:name="_Toc153382898"/>
      <w:r w:rsidRPr="0008720D">
        <w:t>P</w:t>
      </w:r>
      <w:r w:rsidR="003E3236">
        <w:t>art</w:t>
      </w:r>
      <w:r w:rsidRPr="0008720D">
        <w:t xml:space="preserve"> 3A</w:t>
      </w:r>
      <w:bookmarkStart w:id="58" w:name="_Hlk153292700"/>
      <w:r w:rsidR="00645178" w:rsidRPr="0008720D">
        <w:t>—</w:t>
      </w:r>
      <w:bookmarkEnd w:id="58"/>
      <w:r w:rsidRPr="0008720D">
        <w:t>ORGANISATION OF ELECTIONS</w:t>
      </w:r>
      <w:bookmarkStart w:id="59" w:name="_Toc432777292"/>
      <w:bookmarkStart w:id="60" w:name="_Toc434507670"/>
      <w:bookmarkEnd w:id="55"/>
      <w:bookmarkEnd w:id="56"/>
      <w:bookmarkEnd w:id="57"/>
    </w:p>
    <w:p w14:paraId="7F6125F6" w14:textId="438C7822" w:rsidR="00B84458" w:rsidRPr="00404C7D" w:rsidRDefault="00BC4B99" w:rsidP="003E3236">
      <w:pPr>
        <w:pStyle w:val="Heading2"/>
        <w:jc w:val="left"/>
        <w:rPr>
          <w:noProof/>
        </w:rPr>
      </w:pPr>
      <w:bookmarkStart w:id="61" w:name="_Toc153382899"/>
      <w:r w:rsidRPr="00404C7D">
        <w:rPr>
          <w:noProof/>
        </w:rPr>
        <w:t>14.</w:t>
      </w:r>
      <w:r w:rsidRPr="00404C7D">
        <w:rPr>
          <w:noProof/>
        </w:rPr>
        <w:tab/>
      </w:r>
      <w:r w:rsidR="00B84458" w:rsidRPr="00404C7D">
        <w:rPr>
          <w:noProof/>
        </w:rPr>
        <w:t>DEFINITIONS</w:t>
      </w:r>
      <w:bookmarkEnd w:id="59"/>
      <w:bookmarkEnd w:id="60"/>
      <w:bookmarkEnd w:id="61"/>
    </w:p>
    <w:p w14:paraId="7F6125F7" w14:textId="77777777" w:rsidR="00B84458" w:rsidRPr="0008720D" w:rsidRDefault="00B84458" w:rsidP="00674397">
      <w:pPr>
        <w:pStyle w:val="Level2"/>
        <w:tabs>
          <w:tab w:val="num" w:pos="851"/>
        </w:tabs>
        <w:spacing w:before="120" w:after="120"/>
        <w:outlineLvl w:val="9"/>
        <w:rPr>
          <w:b/>
          <w:szCs w:val="24"/>
        </w:rPr>
      </w:pPr>
      <w:r w:rsidRPr="0008720D">
        <w:rPr>
          <w:b/>
          <w:szCs w:val="24"/>
        </w:rPr>
        <w:t>14.1</w:t>
      </w:r>
      <w:r w:rsidRPr="0008720D">
        <w:rPr>
          <w:b/>
          <w:szCs w:val="24"/>
        </w:rPr>
        <w:tab/>
        <w:t>the Act</w:t>
      </w:r>
    </w:p>
    <w:p w14:paraId="7F6125F8" w14:textId="77777777" w:rsidR="00B84458" w:rsidRPr="0008720D" w:rsidRDefault="00B84458" w:rsidP="00674397">
      <w:pPr>
        <w:spacing w:before="120" w:after="120"/>
        <w:ind w:left="851"/>
        <w:rPr>
          <w:rFonts w:eastAsia="Calibri"/>
        </w:rPr>
      </w:pPr>
      <w:r w:rsidRPr="0008720D">
        <w:rPr>
          <w:rFonts w:eastAsia="Calibri"/>
          <w:sz w:val="24"/>
          <w:szCs w:val="24"/>
        </w:rPr>
        <w:t xml:space="preserve">Means the </w:t>
      </w:r>
      <w:r w:rsidRPr="0008720D">
        <w:rPr>
          <w:rFonts w:eastAsia="Calibri"/>
          <w:i/>
          <w:sz w:val="24"/>
          <w:szCs w:val="24"/>
        </w:rPr>
        <w:t>Fair Work (Registered Organisations) Act 2009</w:t>
      </w:r>
      <w:r w:rsidRPr="0008720D">
        <w:rPr>
          <w:rFonts w:eastAsia="Calibri"/>
          <w:sz w:val="24"/>
          <w:szCs w:val="24"/>
        </w:rPr>
        <w:t>.</w:t>
      </w:r>
    </w:p>
    <w:p w14:paraId="7F6125F9" w14:textId="77777777" w:rsidR="00B84458" w:rsidRPr="0008720D" w:rsidRDefault="00B84458" w:rsidP="00674397">
      <w:pPr>
        <w:pStyle w:val="Level2"/>
        <w:tabs>
          <w:tab w:val="num" w:pos="851"/>
        </w:tabs>
        <w:spacing w:before="120" w:after="120"/>
        <w:outlineLvl w:val="9"/>
        <w:rPr>
          <w:b/>
          <w:szCs w:val="24"/>
        </w:rPr>
      </w:pPr>
      <w:r w:rsidRPr="0008720D">
        <w:rPr>
          <w:b/>
          <w:szCs w:val="24"/>
        </w:rPr>
        <w:t>14.2</w:t>
      </w:r>
      <w:r w:rsidRPr="0008720D">
        <w:rPr>
          <w:b/>
          <w:szCs w:val="24"/>
        </w:rPr>
        <w:tab/>
        <w:t>Candidate</w:t>
      </w:r>
    </w:p>
    <w:p w14:paraId="7F6125FA" w14:textId="77777777" w:rsidR="00B84458" w:rsidRPr="0008720D" w:rsidRDefault="00B84458" w:rsidP="00674397">
      <w:pPr>
        <w:spacing w:before="120" w:after="120"/>
        <w:ind w:left="851"/>
        <w:rPr>
          <w:rFonts w:eastAsia="Calibri"/>
          <w:sz w:val="24"/>
          <w:szCs w:val="24"/>
        </w:rPr>
      </w:pPr>
      <w:r w:rsidRPr="0008720D">
        <w:rPr>
          <w:rFonts w:eastAsia="Calibri"/>
          <w:sz w:val="24"/>
          <w:szCs w:val="24"/>
        </w:rPr>
        <w:t>Means a person who seeks or is nominated for an office. Also known as a nominee.</w:t>
      </w:r>
    </w:p>
    <w:p w14:paraId="7F6125FB" w14:textId="77777777" w:rsidR="00B84458" w:rsidRPr="0008720D" w:rsidRDefault="00B84458" w:rsidP="00674397">
      <w:pPr>
        <w:pStyle w:val="Level2"/>
        <w:tabs>
          <w:tab w:val="num" w:pos="851"/>
        </w:tabs>
        <w:spacing w:before="120" w:after="120"/>
        <w:outlineLvl w:val="9"/>
        <w:rPr>
          <w:b/>
          <w:szCs w:val="24"/>
        </w:rPr>
      </w:pPr>
      <w:r w:rsidRPr="0008720D">
        <w:rPr>
          <w:b/>
          <w:szCs w:val="24"/>
        </w:rPr>
        <w:t>14.3</w:t>
      </w:r>
      <w:r w:rsidRPr="0008720D">
        <w:rPr>
          <w:b/>
          <w:szCs w:val="24"/>
        </w:rPr>
        <w:tab/>
        <w:t>Close of Roll Day</w:t>
      </w:r>
    </w:p>
    <w:p w14:paraId="7F6125FC" w14:textId="77777777" w:rsidR="00B84458" w:rsidRPr="0008720D" w:rsidRDefault="00B84458" w:rsidP="00674397">
      <w:pPr>
        <w:spacing w:before="120" w:after="120"/>
        <w:ind w:left="851"/>
        <w:rPr>
          <w:rFonts w:eastAsia="Calibri"/>
          <w:b/>
          <w:sz w:val="24"/>
          <w:szCs w:val="24"/>
        </w:rPr>
      </w:pPr>
      <w:r w:rsidRPr="0008720D">
        <w:rPr>
          <w:rFonts w:eastAsia="Calibri"/>
          <w:sz w:val="24"/>
          <w:szCs w:val="24"/>
        </w:rPr>
        <w:t xml:space="preserve">The date set for the close of the roll of voters in the election notice under </w:t>
      </w:r>
      <w:r w:rsidRPr="0008720D">
        <w:rPr>
          <w:rFonts w:eastAsia="Calibri"/>
          <w:b/>
          <w:sz w:val="24"/>
          <w:szCs w:val="24"/>
        </w:rPr>
        <w:t>Rule 17.2(e)</w:t>
      </w:r>
      <w:r w:rsidR="000B0F6D" w:rsidRPr="0008720D">
        <w:rPr>
          <w:rFonts w:eastAsia="Calibri"/>
          <w:b/>
          <w:sz w:val="24"/>
          <w:szCs w:val="24"/>
        </w:rPr>
        <w:t>.</w:t>
      </w:r>
    </w:p>
    <w:p w14:paraId="7F6125FD" w14:textId="77777777" w:rsidR="00B84458" w:rsidRPr="0008720D" w:rsidRDefault="00B84458" w:rsidP="00674397">
      <w:pPr>
        <w:pStyle w:val="Level2"/>
        <w:tabs>
          <w:tab w:val="num" w:pos="851"/>
        </w:tabs>
        <w:spacing w:before="120" w:after="120"/>
        <w:outlineLvl w:val="9"/>
        <w:rPr>
          <w:b/>
          <w:szCs w:val="24"/>
        </w:rPr>
      </w:pPr>
      <w:r w:rsidRPr="0008720D">
        <w:rPr>
          <w:b/>
          <w:szCs w:val="24"/>
        </w:rPr>
        <w:t>14.4</w:t>
      </w:r>
      <w:r w:rsidRPr="0008720D">
        <w:rPr>
          <w:b/>
          <w:szCs w:val="24"/>
        </w:rPr>
        <w:tab/>
        <w:t>Collegiate electoral system</w:t>
      </w:r>
    </w:p>
    <w:p w14:paraId="7F6125FE" w14:textId="77777777" w:rsidR="00B84458" w:rsidRPr="0008720D" w:rsidRDefault="00B84458" w:rsidP="00674397">
      <w:pPr>
        <w:spacing w:before="120" w:after="120"/>
        <w:ind w:left="851"/>
        <w:rPr>
          <w:rFonts w:eastAsia="Calibri"/>
          <w:sz w:val="24"/>
          <w:szCs w:val="24"/>
        </w:rPr>
      </w:pPr>
      <w:r w:rsidRPr="0008720D">
        <w:rPr>
          <w:rFonts w:eastAsia="Calibri"/>
          <w:sz w:val="24"/>
          <w:szCs w:val="24"/>
        </w:rPr>
        <w:t>Means a method of election comprising a first stage, at which persons are elected to a number of offices by a direct voting system; and a subsequent stage (or subsequent stages) at which persons are elected by and from the body of persons elected at the preceding stage.</w:t>
      </w:r>
    </w:p>
    <w:p w14:paraId="7F612601" w14:textId="3A9ABBE8" w:rsidR="00B84458" w:rsidRPr="0008720D" w:rsidRDefault="00B84458" w:rsidP="00645178">
      <w:pPr>
        <w:pStyle w:val="Level2"/>
        <w:keepNext/>
        <w:keepLines/>
        <w:tabs>
          <w:tab w:val="num" w:pos="851"/>
        </w:tabs>
        <w:spacing w:before="120" w:after="120"/>
        <w:outlineLvl w:val="9"/>
        <w:rPr>
          <w:b/>
          <w:szCs w:val="24"/>
        </w:rPr>
      </w:pPr>
      <w:r w:rsidRPr="0008720D">
        <w:rPr>
          <w:b/>
          <w:szCs w:val="24"/>
        </w:rPr>
        <w:lastRenderedPageBreak/>
        <w:t>14.</w:t>
      </w:r>
      <w:r w:rsidR="00CA4A72">
        <w:rPr>
          <w:b/>
          <w:szCs w:val="24"/>
        </w:rPr>
        <w:t>5</w:t>
      </w:r>
      <w:r w:rsidRPr="0008720D">
        <w:rPr>
          <w:b/>
          <w:szCs w:val="24"/>
        </w:rPr>
        <w:tab/>
        <w:t>Direct voting system</w:t>
      </w:r>
    </w:p>
    <w:p w14:paraId="7F612602" w14:textId="77777777" w:rsidR="00B84458" w:rsidRDefault="00B84458" w:rsidP="00645178">
      <w:pPr>
        <w:keepNext/>
        <w:keepLines/>
        <w:spacing w:before="120" w:after="120"/>
        <w:ind w:left="851"/>
        <w:rPr>
          <w:rFonts w:eastAsia="Calibri"/>
          <w:sz w:val="24"/>
          <w:szCs w:val="24"/>
        </w:rPr>
      </w:pPr>
      <w:r w:rsidRPr="0008720D">
        <w:rPr>
          <w:rFonts w:eastAsia="Calibri"/>
          <w:sz w:val="24"/>
          <w:szCs w:val="24"/>
        </w:rPr>
        <w:t>Means a method of election at which all eligible financial members vote.</w:t>
      </w:r>
    </w:p>
    <w:p w14:paraId="7F612603" w14:textId="5D2781E1" w:rsidR="00B84458" w:rsidRPr="0008720D" w:rsidRDefault="00B84458" w:rsidP="00674397">
      <w:pPr>
        <w:pStyle w:val="Level2"/>
        <w:tabs>
          <w:tab w:val="num" w:pos="851"/>
        </w:tabs>
        <w:spacing w:before="120" w:after="120"/>
        <w:outlineLvl w:val="9"/>
        <w:rPr>
          <w:b/>
          <w:szCs w:val="24"/>
        </w:rPr>
      </w:pPr>
      <w:r w:rsidRPr="0008720D">
        <w:rPr>
          <w:b/>
          <w:szCs w:val="24"/>
        </w:rPr>
        <w:t>14.</w:t>
      </w:r>
      <w:r w:rsidR="00CA4A72">
        <w:rPr>
          <w:b/>
          <w:szCs w:val="24"/>
        </w:rPr>
        <w:t>6</w:t>
      </w:r>
      <w:r w:rsidRPr="0008720D">
        <w:rPr>
          <w:b/>
          <w:szCs w:val="24"/>
        </w:rPr>
        <w:tab/>
        <w:t>Financial member</w:t>
      </w:r>
    </w:p>
    <w:p w14:paraId="7F612604" w14:textId="77777777" w:rsidR="00B84458" w:rsidRPr="0008720D" w:rsidRDefault="00B84458" w:rsidP="00674397">
      <w:pPr>
        <w:spacing w:before="120" w:after="120"/>
        <w:ind w:left="851"/>
        <w:rPr>
          <w:rFonts w:eastAsia="Calibri"/>
          <w:sz w:val="24"/>
          <w:szCs w:val="24"/>
        </w:rPr>
      </w:pPr>
      <w:r w:rsidRPr="0008720D">
        <w:rPr>
          <w:rFonts w:eastAsia="Calibri"/>
          <w:sz w:val="24"/>
          <w:szCs w:val="24"/>
        </w:rPr>
        <w:t>Means a member whose payments of entrance fees, subscription, levies or fines are not more than three months in arrears.</w:t>
      </w:r>
    </w:p>
    <w:p w14:paraId="7F612605" w14:textId="4FAE8355" w:rsidR="00B84458" w:rsidRPr="0008720D" w:rsidRDefault="00B84458" w:rsidP="00674397">
      <w:pPr>
        <w:pStyle w:val="Level2"/>
        <w:tabs>
          <w:tab w:val="num" w:pos="851"/>
        </w:tabs>
        <w:spacing w:before="120" w:after="120"/>
        <w:outlineLvl w:val="9"/>
        <w:rPr>
          <w:b/>
          <w:szCs w:val="24"/>
        </w:rPr>
      </w:pPr>
      <w:r w:rsidRPr="0008720D">
        <w:rPr>
          <w:b/>
          <w:szCs w:val="24"/>
        </w:rPr>
        <w:t>14.</w:t>
      </w:r>
      <w:r w:rsidR="00CA4A72">
        <w:rPr>
          <w:b/>
          <w:szCs w:val="24"/>
        </w:rPr>
        <w:t>7</w:t>
      </w:r>
      <w:r w:rsidRPr="0008720D">
        <w:rPr>
          <w:b/>
          <w:szCs w:val="24"/>
        </w:rPr>
        <w:tab/>
        <w:t>Irregularity</w:t>
      </w:r>
    </w:p>
    <w:p w14:paraId="7F612606" w14:textId="77777777" w:rsidR="00B84458" w:rsidRPr="0008720D" w:rsidRDefault="00B84458" w:rsidP="00674397">
      <w:pPr>
        <w:spacing w:before="120" w:after="120"/>
        <w:ind w:left="851"/>
        <w:rPr>
          <w:rFonts w:eastAsia="Calibri"/>
          <w:sz w:val="24"/>
          <w:szCs w:val="24"/>
        </w:rPr>
      </w:pPr>
      <w:r w:rsidRPr="0008720D">
        <w:rPr>
          <w:rFonts w:eastAsia="Calibri"/>
          <w:sz w:val="24"/>
          <w:szCs w:val="24"/>
        </w:rPr>
        <w:t xml:space="preserve">Has the same meaning as the definition contained in Section 6 of the </w:t>
      </w:r>
      <w:r w:rsidRPr="0008720D">
        <w:rPr>
          <w:rFonts w:eastAsia="Calibri"/>
          <w:i/>
          <w:sz w:val="24"/>
          <w:szCs w:val="24"/>
        </w:rPr>
        <w:t>Fair Work (Registered Organisations) Act 2009</w:t>
      </w:r>
      <w:r w:rsidRPr="0008720D">
        <w:rPr>
          <w:rFonts w:eastAsia="Calibri"/>
          <w:sz w:val="24"/>
          <w:szCs w:val="24"/>
        </w:rPr>
        <w:t>.</w:t>
      </w:r>
    </w:p>
    <w:p w14:paraId="7F612607" w14:textId="74F1319C" w:rsidR="00B84458" w:rsidRPr="0008720D" w:rsidRDefault="00B84458" w:rsidP="00674397">
      <w:pPr>
        <w:pStyle w:val="Level2"/>
        <w:tabs>
          <w:tab w:val="num" w:pos="851"/>
        </w:tabs>
        <w:spacing w:before="120" w:after="120"/>
        <w:outlineLvl w:val="9"/>
        <w:rPr>
          <w:b/>
          <w:szCs w:val="24"/>
        </w:rPr>
      </w:pPr>
      <w:r w:rsidRPr="0008720D">
        <w:rPr>
          <w:b/>
          <w:szCs w:val="24"/>
        </w:rPr>
        <w:t>14.</w:t>
      </w:r>
      <w:r w:rsidR="00CA4A72">
        <w:rPr>
          <w:b/>
          <w:szCs w:val="24"/>
        </w:rPr>
        <w:t>8</w:t>
      </w:r>
      <w:r w:rsidRPr="0008720D">
        <w:rPr>
          <w:b/>
          <w:szCs w:val="24"/>
        </w:rPr>
        <w:tab/>
        <w:t>Nominator</w:t>
      </w:r>
    </w:p>
    <w:p w14:paraId="7F612608" w14:textId="77777777" w:rsidR="00B84458" w:rsidRPr="0008720D" w:rsidRDefault="00B84458" w:rsidP="00674397">
      <w:pPr>
        <w:spacing w:before="120" w:after="120"/>
        <w:ind w:left="851"/>
        <w:rPr>
          <w:rFonts w:eastAsia="Calibri"/>
          <w:sz w:val="24"/>
          <w:szCs w:val="24"/>
        </w:rPr>
      </w:pPr>
      <w:r w:rsidRPr="0008720D">
        <w:rPr>
          <w:rFonts w:eastAsia="Calibri"/>
          <w:sz w:val="24"/>
          <w:szCs w:val="24"/>
        </w:rPr>
        <w:t>Means a person who nominates another person for office. The rules should specify whether a Nominator or Nominators are required to validate the Nomination.</w:t>
      </w:r>
    </w:p>
    <w:p w14:paraId="7F612609" w14:textId="640936CA" w:rsidR="00B84458" w:rsidRPr="0008720D" w:rsidRDefault="00B84458" w:rsidP="00674397">
      <w:pPr>
        <w:pStyle w:val="Level2"/>
        <w:tabs>
          <w:tab w:val="num" w:pos="851"/>
        </w:tabs>
        <w:spacing w:before="120" w:after="120"/>
        <w:outlineLvl w:val="9"/>
        <w:rPr>
          <w:b/>
          <w:szCs w:val="24"/>
        </w:rPr>
      </w:pPr>
      <w:r w:rsidRPr="0008720D">
        <w:rPr>
          <w:b/>
          <w:szCs w:val="24"/>
        </w:rPr>
        <w:t>14.</w:t>
      </w:r>
      <w:r w:rsidR="00CA4A72">
        <w:rPr>
          <w:b/>
          <w:szCs w:val="24"/>
        </w:rPr>
        <w:t>9</w:t>
      </w:r>
      <w:r w:rsidRPr="0008720D">
        <w:rPr>
          <w:b/>
          <w:szCs w:val="24"/>
        </w:rPr>
        <w:tab/>
        <w:t>Nominee</w:t>
      </w:r>
    </w:p>
    <w:p w14:paraId="7F61260A" w14:textId="77777777" w:rsidR="00B84458" w:rsidRPr="0008720D" w:rsidRDefault="00B84458" w:rsidP="00674397">
      <w:pPr>
        <w:spacing w:before="120" w:after="120"/>
        <w:ind w:left="851"/>
        <w:rPr>
          <w:rFonts w:eastAsia="Calibri"/>
          <w:sz w:val="24"/>
          <w:szCs w:val="24"/>
        </w:rPr>
      </w:pPr>
      <w:r w:rsidRPr="0008720D">
        <w:rPr>
          <w:rFonts w:eastAsia="Calibri"/>
          <w:sz w:val="24"/>
          <w:szCs w:val="24"/>
        </w:rPr>
        <w:t>Means the person nominated for office. Also known as a candidate.</w:t>
      </w:r>
    </w:p>
    <w:p w14:paraId="7F61260B" w14:textId="5087CCCE" w:rsidR="00B84458" w:rsidRPr="0008720D" w:rsidRDefault="00B84458" w:rsidP="00674397">
      <w:pPr>
        <w:pStyle w:val="Level2"/>
        <w:tabs>
          <w:tab w:val="num" w:pos="851"/>
        </w:tabs>
        <w:spacing w:before="120" w:after="120"/>
        <w:outlineLvl w:val="9"/>
        <w:rPr>
          <w:b/>
          <w:szCs w:val="24"/>
        </w:rPr>
      </w:pPr>
      <w:r w:rsidRPr="0008720D">
        <w:rPr>
          <w:b/>
          <w:szCs w:val="24"/>
        </w:rPr>
        <w:t>14.</w:t>
      </w:r>
      <w:r w:rsidR="00CA4A72" w:rsidRPr="0008720D">
        <w:rPr>
          <w:b/>
          <w:szCs w:val="24"/>
        </w:rPr>
        <w:t>1</w:t>
      </w:r>
      <w:r w:rsidR="00CA4A72">
        <w:rPr>
          <w:b/>
          <w:szCs w:val="24"/>
        </w:rPr>
        <w:t>0</w:t>
      </w:r>
      <w:r w:rsidRPr="0008720D">
        <w:rPr>
          <w:b/>
          <w:szCs w:val="24"/>
        </w:rPr>
        <w:tab/>
        <w:t>Office and officer</w:t>
      </w:r>
    </w:p>
    <w:p w14:paraId="7F61260C" w14:textId="77777777" w:rsidR="00B84458" w:rsidRPr="0008720D" w:rsidRDefault="00B84458" w:rsidP="00674397">
      <w:pPr>
        <w:spacing w:before="120" w:after="120"/>
        <w:ind w:left="851"/>
        <w:rPr>
          <w:rFonts w:eastAsia="Calibri"/>
          <w:sz w:val="24"/>
          <w:szCs w:val="24"/>
        </w:rPr>
      </w:pPr>
      <w:r w:rsidRPr="0008720D">
        <w:rPr>
          <w:rFonts w:eastAsia="Calibri"/>
          <w:sz w:val="24"/>
          <w:szCs w:val="24"/>
        </w:rPr>
        <w:t xml:space="preserve">Has the same meaning as the definition contained in Section 9 and Section 6 of the </w:t>
      </w:r>
      <w:r w:rsidRPr="0008720D">
        <w:rPr>
          <w:rFonts w:eastAsia="Calibri"/>
          <w:i/>
          <w:sz w:val="24"/>
          <w:szCs w:val="24"/>
        </w:rPr>
        <w:t xml:space="preserve">Fair </w:t>
      </w:r>
      <w:r w:rsidRPr="0008720D">
        <w:rPr>
          <w:rFonts w:eastAsia="Calibri"/>
          <w:sz w:val="24"/>
          <w:szCs w:val="24"/>
        </w:rPr>
        <w:t>Work</w:t>
      </w:r>
      <w:r w:rsidRPr="0008720D">
        <w:rPr>
          <w:rFonts w:eastAsia="Calibri"/>
          <w:i/>
          <w:sz w:val="24"/>
          <w:szCs w:val="24"/>
        </w:rPr>
        <w:t xml:space="preserve"> (Registered Organisations) Act 2009 </w:t>
      </w:r>
      <w:r w:rsidRPr="0008720D">
        <w:rPr>
          <w:rFonts w:eastAsia="Calibri"/>
          <w:sz w:val="24"/>
          <w:szCs w:val="24"/>
        </w:rPr>
        <w:t>respectively.</w:t>
      </w:r>
    </w:p>
    <w:p w14:paraId="7F61260D" w14:textId="04C8EA7C" w:rsidR="00B84458" w:rsidRPr="0008720D" w:rsidRDefault="00B84458" w:rsidP="00674397">
      <w:pPr>
        <w:pStyle w:val="Level2"/>
        <w:tabs>
          <w:tab w:val="num" w:pos="851"/>
        </w:tabs>
        <w:spacing w:before="120" w:after="120"/>
        <w:outlineLvl w:val="9"/>
        <w:rPr>
          <w:b/>
          <w:szCs w:val="24"/>
        </w:rPr>
      </w:pPr>
      <w:r w:rsidRPr="0008720D">
        <w:rPr>
          <w:b/>
          <w:szCs w:val="24"/>
        </w:rPr>
        <w:t>14.</w:t>
      </w:r>
      <w:r w:rsidR="00CA4A72" w:rsidRPr="0008720D">
        <w:rPr>
          <w:b/>
          <w:szCs w:val="24"/>
        </w:rPr>
        <w:t>1</w:t>
      </w:r>
      <w:r w:rsidR="00CA4A72">
        <w:rPr>
          <w:b/>
          <w:szCs w:val="24"/>
        </w:rPr>
        <w:t>1</w:t>
      </w:r>
      <w:r w:rsidRPr="0008720D">
        <w:rPr>
          <w:b/>
          <w:szCs w:val="24"/>
        </w:rPr>
        <w:tab/>
        <w:t>Prescribed officer</w:t>
      </w:r>
    </w:p>
    <w:p w14:paraId="7F61260E" w14:textId="77777777" w:rsidR="00B84458" w:rsidRPr="0008720D" w:rsidRDefault="00B84458" w:rsidP="00674397">
      <w:pPr>
        <w:spacing w:before="120" w:after="120"/>
        <w:ind w:left="851"/>
        <w:rPr>
          <w:rFonts w:eastAsia="Calibri"/>
          <w:sz w:val="24"/>
          <w:szCs w:val="24"/>
        </w:rPr>
      </w:pPr>
      <w:r w:rsidRPr="0008720D">
        <w:rPr>
          <w:rFonts w:eastAsia="Calibri"/>
          <w:sz w:val="24"/>
          <w:szCs w:val="24"/>
        </w:rPr>
        <w:t>The office holder or employee within the organisation who is authorised by the committee of management to make available the register of members to the returning officer.</w:t>
      </w:r>
    </w:p>
    <w:p w14:paraId="7F61260F" w14:textId="2AD83CE3" w:rsidR="00B84458" w:rsidRPr="0008720D" w:rsidRDefault="00B84458" w:rsidP="00674397">
      <w:pPr>
        <w:pStyle w:val="Level2"/>
        <w:tabs>
          <w:tab w:val="num" w:pos="851"/>
        </w:tabs>
        <w:spacing w:before="120" w:after="120"/>
        <w:outlineLvl w:val="9"/>
        <w:rPr>
          <w:b/>
          <w:szCs w:val="24"/>
        </w:rPr>
      </w:pPr>
      <w:r w:rsidRPr="0008720D">
        <w:rPr>
          <w:b/>
          <w:szCs w:val="24"/>
        </w:rPr>
        <w:t>14.</w:t>
      </w:r>
      <w:r w:rsidR="00CA4A72" w:rsidRPr="0008720D">
        <w:rPr>
          <w:b/>
          <w:szCs w:val="24"/>
        </w:rPr>
        <w:t>1</w:t>
      </w:r>
      <w:r w:rsidR="00CA4A72">
        <w:rPr>
          <w:b/>
          <w:szCs w:val="24"/>
        </w:rPr>
        <w:t>2</w:t>
      </w:r>
      <w:r w:rsidRPr="0008720D">
        <w:rPr>
          <w:b/>
          <w:szCs w:val="24"/>
        </w:rPr>
        <w:tab/>
        <w:t>Returning officer</w:t>
      </w:r>
    </w:p>
    <w:p w14:paraId="73372895" w14:textId="483E7C48" w:rsidR="00586AE1" w:rsidRPr="00586AE1" w:rsidRDefault="00B84458" w:rsidP="00586AE1">
      <w:pPr>
        <w:spacing w:before="120" w:after="120"/>
        <w:ind w:left="851"/>
        <w:rPr>
          <w:rFonts w:eastAsia="Calibri"/>
          <w:sz w:val="24"/>
          <w:szCs w:val="24"/>
        </w:rPr>
      </w:pPr>
      <w:r w:rsidRPr="0008720D">
        <w:rPr>
          <w:rFonts w:eastAsia="Calibri"/>
          <w:sz w:val="24"/>
          <w:szCs w:val="24"/>
        </w:rPr>
        <w:t>Means, in relation to elections conducted by the Australian Electoral Commission, an employee of the Australian Electoral Commission. In other cases, it means the person appointed under the rules to conduct the election.</w:t>
      </w:r>
    </w:p>
    <w:p w14:paraId="285C9AA4" w14:textId="5B56FF3A" w:rsidR="00DE3E58" w:rsidRPr="00404C7D" w:rsidRDefault="00DE3E58" w:rsidP="003E3236">
      <w:pPr>
        <w:pStyle w:val="Heading2"/>
        <w:jc w:val="left"/>
        <w:rPr>
          <w:noProof/>
        </w:rPr>
      </w:pPr>
      <w:bookmarkStart w:id="62" w:name="_Toc153382900"/>
      <w:r w:rsidRPr="00404C7D">
        <w:rPr>
          <w:noProof/>
        </w:rPr>
        <w:t>15</w:t>
      </w:r>
      <w:r w:rsidR="00517D2E" w:rsidRPr="00404C7D">
        <w:rPr>
          <w:noProof/>
        </w:rPr>
        <w:t>.</w:t>
      </w:r>
      <w:r w:rsidR="00517D2E" w:rsidRPr="00404C7D">
        <w:rPr>
          <w:noProof/>
        </w:rPr>
        <w:tab/>
        <w:t>ELECTIONS</w:t>
      </w:r>
      <w:bookmarkEnd w:id="62"/>
    </w:p>
    <w:p w14:paraId="5A31E58A" w14:textId="33A2F4C8" w:rsidR="00C14FD5" w:rsidRPr="00903A45" w:rsidRDefault="00C14FD5" w:rsidP="00903A45">
      <w:pPr>
        <w:rPr>
          <w:bCs/>
          <w:sz w:val="24"/>
          <w:szCs w:val="22"/>
        </w:rPr>
      </w:pPr>
      <w:r>
        <w:rPr>
          <w:b/>
          <w:bCs/>
          <w:lang w:val="en-US"/>
        </w:rPr>
        <w:t>15.1</w:t>
      </w:r>
      <w:r w:rsidRPr="00903A45">
        <w:rPr>
          <w:b/>
          <w:bCs/>
          <w:sz w:val="24"/>
          <w:szCs w:val="22"/>
          <w:lang w:val="en-US"/>
        </w:rPr>
        <w:tab/>
        <w:t>Order of elections</w:t>
      </w:r>
    </w:p>
    <w:p w14:paraId="518B1DF1" w14:textId="76158491" w:rsidR="00C95837" w:rsidRPr="009C6646" w:rsidRDefault="00080903" w:rsidP="00903A45">
      <w:pPr>
        <w:spacing w:before="240" w:after="240"/>
        <w:ind w:left="709"/>
      </w:pPr>
      <w:r w:rsidRPr="00903A45">
        <w:rPr>
          <w:sz w:val="24"/>
          <w:szCs w:val="28"/>
        </w:rPr>
        <w:t xml:space="preserve">The Returning Officer will arrange for Branch and Group elections to occur in the </w:t>
      </w:r>
      <w:r w:rsidR="00C95837" w:rsidRPr="00903A45">
        <w:rPr>
          <w:sz w:val="24"/>
          <w:szCs w:val="28"/>
        </w:rPr>
        <w:t>following order:</w:t>
      </w:r>
    </w:p>
    <w:tbl>
      <w:tblPr>
        <w:tblStyle w:val="TableGrid"/>
        <w:tblW w:w="5000" w:type="pct"/>
        <w:tblLook w:val="04A0" w:firstRow="1" w:lastRow="0" w:firstColumn="1" w:lastColumn="0" w:noHBand="0" w:noVBand="1"/>
      </w:tblPr>
      <w:tblGrid>
        <w:gridCol w:w="1156"/>
        <w:gridCol w:w="2184"/>
        <w:gridCol w:w="3501"/>
        <w:gridCol w:w="2647"/>
      </w:tblGrid>
      <w:tr w:rsidR="00C95837" w:rsidRPr="006C6265" w14:paraId="1CE6817A" w14:textId="77777777" w:rsidTr="00903A45">
        <w:trPr>
          <w:tblHeader/>
        </w:trPr>
        <w:tc>
          <w:tcPr>
            <w:tcW w:w="609" w:type="pct"/>
            <w:tcBorders>
              <w:top w:val="single" w:sz="4" w:space="0" w:color="auto"/>
              <w:left w:val="single" w:sz="4" w:space="0" w:color="auto"/>
              <w:bottom w:val="single" w:sz="4" w:space="0" w:color="auto"/>
              <w:right w:val="single" w:sz="4" w:space="0" w:color="auto"/>
            </w:tcBorders>
            <w:hideMark/>
          </w:tcPr>
          <w:p w14:paraId="61088B2E" w14:textId="77777777" w:rsidR="00C95837" w:rsidRPr="00903A45" w:rsidRDefault="00C95837" w:rsidP="00903A45">
            <w:pPr>
              <w:spacing w:before="120" w:after="120"/>
              <w:jc w:val="left"/>
              <w:rPr>
                <w:b/>
                <w:sz w:val="24"/>
                <w:szCs w:val="24"/>
                <w:lang w:val="en-GB"/>
              </w:rPr>
            </w:pPr>
            <w:r w:rsidRPr="00903A45">
              <w:rPr>
                <w:b/>
                <w:sz w:val="24"/>
                <w:szCs w:val="24"/>
                <w:lang w:val="en-GB"/>
              </w:rPr>
              <w:t>Stage</w:t>
            </w:r>
          </w:p>
        </w:tc>
        <w:tc>
          <w:tcPr>
            <w:tcW w:w="1151" w:type="pct"/>
            <w:tcBorders>
              <w:top w:val="single" w:sz="4" w:space="0" w:color="auto"/>
              <w:left w:val="single" w:sz="4" w:space="0" w:color="auto"/>
              <w:bottom w:val="single" w:sz="4" w:space="0" w:color="auto"/>
              <w:right w:val="single" w:sz="4" w:space="0" w:color="auto"/>
            </w:tcBorders>
            <w:hideMark/>
          </w:tcPr>
          <w:p w14:paraId="1FD03B61" w14:textId="77777777" w:rsidR="00C95837" w:rsidRPr="00903A45" w:rsidRDefault="00C95837" w:rsidP="00903A45">
            <w:pPr>
              <w:spacing w:before="120" w:after="120"/>
              <w:jc w:val="left"/>
              <w:rPr>
                <w:b/>
                <w:sz w:val="24"/>
                <w:szCs w:val="24"/>
                <w:lang w:val="en-GB"/>
              </w:rPr>
            </w:pPr>
            <w:r w:rsidRPr="00903A45">
              <w:rPr>
                <w:b/>
                <w:sz w:val="24"/>
                <w:szCs w:val="24"/>
                <w:lang w:val="en-GB"/>
              </w:rPr>
              <w:t>Election</w:t>
            </w:r>
          </w:p>
        </w:tc>
        <w:tc>
          <w:tcPr>
            <w:tcW w:w="1845" w:type="pct"/>
            <w:tcBorders>
              <w:top w:val="single" w:sz="4" w:space="0" w:color="auto"/>
              <w:left w:val="single" w:sz="4" w:space="0" w:color="auto"/>
              <w:bottom w:val="single" w:sz="4" w:space="0" w:color="auto"/>
              <w:right w:val="single" w:sz="4" w:space="0" w:color="auto"/>
            </w:tcBorders>
          </w:tcPr>
          <w:p w14:paraId="1282BFA6" w14:textId="77777777" w:rsidR="00C95837" w:rsidRPr="00903A45" w:rsidRDefault="00C95837" w:rsidP="00903A45">
            <w:pPr>
              <w:spacing w:before="120" w:after="120"/>
              <w:jc w:val="left"/>
              <w:rPr>
                <w:b/>
                <w:sz w:val="24"/>
                <w:szCs w:val="24"/>
                <w:lang w:val="en-GB"/>
              </w:rPr>
            </w:pPr>
            <w:r w:rsidRPr="00903A45">
              <w:rPr>
                <w:b/>
                <w:sz w:val="24"/>
                <w:szCs w:val="24"/>
                <w:lang w:val="en-GB"/>
              </w:rPr>
              <w:t>Electorate</w:t>
            </w:r>
          </w:p>
        </w:tc>
        <w:tc>
          <w:tcPr>
            <w:tcW w:w="1395" w:type="pct"/>
            <w:tcBorders>
              <w:top w:val="single" w:sz="4" w:space="0" w:color="auto"/>
              <w:left w:val="single" w:sz="4" w:space="0" w:color="auto"/>
              <w:bottom w:val="single" w:sz="4" w:space="0" w:color="auto"/>
              <w:right w:val="single" w:sz="4" w:space="0" w:color="auto"/>
            </w:tcBorders>
            <w:hideMark/>
          </w:tcPr>
          <w:p w14:paraId="3CFEFAC1" w14:textId="77777777" w:rsidR="00C95837" w:rsidRPr="00903A45" w:rsidRDefault="00C95837" w:rsidP="00903A45">
            <w:pPr>
              <w:spacing w:before="120" w:after="120"/>
              <w:jc w:val="left"/>
              <w:rPr>
                <w:b/>
                <w:sz w:val="24"/>
                <w:szCs w:val="24"/>
                <w:lang w:val="en-GB"/>
              </w:rPr>
            </w:pPr>
            <w:r w:rsidRPr="00903A45">
              <w:rPr>
                <w:b/>
                <w:sz w:val="24"/>
                <w:szCs w:val="24"/>
                <w:lang w:val="en-GB"/>
              </w:rPr>
              <w:t>Voting system</w:t>
            </w:r>
          </w:p>
        </w:tc>
      </w:tr>
      <w:tr w:rsidR="00C95837" w:rsidRPr="006C6265" w14:paraId="5A6F69F6" w14:textId="77777777" w:rsidTr="00903A45">
        <w:tc>
          <w:tcPr>
            <w:tcW w:w="609" w:type="pct"/>
            <w:tcBorders>
              <w:top w:val="single" w:sz="4" w:space="0" w:color="auto"/>
              <w:left w:val="single" w:sz="4" w:space="0" w:color="auto"/>
              <w:bottom w:val="single" w:sz="4" w:space="0" w:color="auto"/>
              <w:right w:val="single" w:sz="4" w:space="0" w:color="auto"/>
            </w:tcBorders>
          </w:tcPr>
          <w:p w14:paraId="5201E41C" w14:textId="77777777" w:rsidR="00C95837" w:rsidRPr="00903A45" w:rsidRDefault="00C95837" w:rsidP="00903A45">
            <w:pPr>
              <w:spacing w:before="120" w:after="120"/>
              <w:jc w:val="left"/>
              <w:rPr>
                <w:sz w:val="24"/>
                <w:szCs w:val="24"/>
                <w:lang w:val="en-GB"/>
              </w:rPr>
            </w:pPr>
            <w:r w:rsidRPr="00903A45">
              <w:rPr>
                <w:sz w:val="24"/>
                <w:szCs w:val="24"/>
                <w:lang w:val="en-GB"/>
              </w:rPr>
              <w:t>Stage 1</w:t>
            </w:r>
          </w:p>
        </w:tc>
        <w:tc>
          <w:tcPr>
            <w:tcW w:w="1151" w:type="pct"/>
            <w:tcBorders>
              <w:top w:val="single" w:sz="4" w:space="0" w:color="auto"/>
              <w:left w:val="single" w:sz="4" w:space="0" w:color="auto"/>
              <w:bottom w:val="single" w:sz="4" w:space="0" w:color="auto"/>
              <w:right w:val="single" w:sz="4" w:space="0" w:color="auto"/>
            </w:tcBorders>
          </w:tcPr>
          <w:p w14:paraId="2D98E841" w14:textId="77777777" w:rsidR="00C95837" w:rsidRPr="00903A45" w:rsidRDefault="00C95837" w:rsidP="00903A45">
            <w:pPr>
              <w:spacing w:before="120" w:after="120"/>
              <w:jc w:val="left"/>
              <w:rPr>
                <w:sz w:val="24"/>
                <w:szCs w:val="24"/>
                <w:lang w:val="en-GB"/>
              </w:rPr>
            </w:pPr>
            <w:r w:rsidRPr="00903A45">
              <w:rPr>
                <w:sz w:val="24"/>
                <w:szCs w:val="24"/>
                <w:lang w:val="en-GB"/>
              </w:rPr>
              <w:t xml:space="preserve">Branch Secretary </w:t>
            </w:r>
          </w:p>
        </w:tc>
        <w:tc>
          <w:tcPr>
            <w:tcW w:w="1845" w:type="pct"/>
            <w:tcBorders>
              <w:top w:val="single" w:sz="4" w:space="0" w:color="auto"/>
              <w:left w:val="single" w:sz="4" w:space="0" w:color="auto"/>
              <w:bottom w:val="single" w:sz="4" w:space="0" w:color="auto"/>
              <w:right w:val="single" w:sz="4" w:space="0" w:color="auto"/>
            </w:tcBorders>
          </w:tcPr>
          <w:p w14:paraId="5E12D689" w14:textId="77777777" w:rsidR="00C95837" w:rsidRPr="00903A45" w:rsidRDefault="00C95837" w:rsidP="00903A45">
            <w:pPr>
              <w:spacing w:before="120" w:after="120"/>
              <w:jc w:val="left"/>
              <w:rPr>
                <w:sz w:val="24"/>
                <w:szCs w:val="24"/>
                <w:lang w:val="en-GB"/>
              </w:rPr>
            </w:pPr>
            <w:r w:rsidRPr="00903A45">
              <w:rPr>
                <w:sz w:val="24"/>
                <w:szCs w:val="24"/>
                <w:lang w:val="en-GB"/>
              </w:rPr>
              <w:t>By and from all Branch members</w:t>
            </w:r>
          </w:p>
        </w:tc>
        <w:tc>
          <w:tcPr>
            <w:tcW w:w="1395" w:type="pct"/>
            <w:tcBorders>
              <w:top w:val="single" w:sz="4" w:space="0" w:color="auto"/>
              <w:left w:val="single" w:sz="4" w:space="0" w:color="auto"/>
              <w:bottom w:val="single" w:sz="4" w:space="0" w:color="auto"/>
              <w:right w:val="single" w:sz="4" w:space="0" w:color="auto"/>
            </w:tcBorders>
          </w:tcPr>
          <w:p w14:paraId="13BD2635" w14:textId="77777777" w:rsidR="00C95837" w:rsidRPr="00903A45" w:rsidRDefault="00C95837" w:rsidP="00903A45">
            <w:pPr>
              <w:spacing w:before="120" w:after="120"/>
              <w:jc w:val="left"/>
              <w:rPr>
                <w:sz w:val="24"/>
                <w:szCs w:val="24"/>
                <w:lang w:val="en-GB"/>
              </w:rPr>
            </w:pPr>
            <w:r w:rsidRPr="00903A45">
              <w:rPr>
                <w:sz w:val="24"/>
                <w:szCs w:val="24"/>
                <w:lang w:val="en-GB"/>
              </w:rPr>
              <w:t>Direct voting system</w:t>
            </w:r>
          </w:p>
        </w:tc>
      </w:tr>
      <w:tr w:rsidR="00C95837" w:rsidRPr="006C6265" w14:paraId="4E2ACC04" w14:textId="77777777" w:rsidTr="00903A45">
        <w:tc>
          <w:tcPr>
            <w:tcW w:w="609" w:type="pct"/>
            <w:tcBorders>
              <w:top w:val="single" w:sz="4" w:space="0" w:color="auto"/>
              <w:left w:val="single" w:sz="4" w:space="0" w:color="auto"/>
              <w:bottom w:val="single" w:sz="4" w:space="0" w:color="auto"/>
              <w:right w:val="single" w:sz="4" w:space="0" w:color="auto"/>
            </w:tcBorders>
          </w:tcPr>
          <w:p w14:paraId="7F40F0BC" w14:textId="77777777" w:rsidR="00C95837" w:rsidRPr="00903A45" w:rsidRDefault="00C95837" w:rsidP="00903A45">
            <w:pPr>
              <w:spacing w:before="120" w:after="120"/>
              <w:jc w:val="left"/>
              <w:rPr>
                <w:sz w:val="24"/>
                <w:szCs w:val="24"/>
                <w:lang w:val="en-GB"/>
              </w:rPr>
            </w:pPr>
            <w:r w:rsidRPr="00903A45">
              <w:rPr>
                <w:sz w:val="24"/>
                <w:szCs w:val="24"/>
                <w:lang w:val="en-GB"/>
              </w:rPr>
              <w:t>Stage 1</w:t>
            </w:r>
          </w:p>
        </w:tc>
        <w:tc>
          <w:tcPr>
            <w:tcW w:w="1151" w:type="pct"/>
            <w:tcBorders>
              <w:top w:val="single" w:sz="4" w:space="0" w:color="auto"/>
              <w:left w:val="single" w:sz="4" w:space="0" w:color="auto"/>
              <w:bottom w:val="single" w:sz="4" w:space="0" w:color="auto"/>
              <w:right w:val="single" w:sz="4" w:space="0" w:color="auto"/>
            </w:tcBorders>
          </w:tcPr>
          <w:p w14:paraId="79604B7D" w14:textId="77777777" w:rsidR="00C95837" w:rsidRPr="00903A45" w:rsidRDefault="00C95837" w:rsidP="00903A45">
            <w:pPr>
              <w:spacing w:before="120" w:after="120"/>
              <w:jc w:val="left"/>
              <w:rPr>
                <w:sz w:val="24"/>
                <w:szCs w:val="24"/>
                <w:lang w:val="en-GB"/>
              </w:rPr>
            </w:pPr>
            <w:r w:rsidRPr="00903A45">
              <w:rPr>
                <w:sz w:val="24"/>
                <w:szCs w:val="24"/>
                <w:lang w:val="en-GB"/>
              </w:rPr>
              <w:t>Assistant Branch Secretary(s)</w:t>
            </w:r>
          </w:p>
        </w:tc>
        <w:tc>
          <w:tcPr>
            <w:tcW w:w="1845" w:type="pct"/>
            <w:tcBorders>
              <w:top w:val="single" w:sz="4" w:space="0" w:color="auto"/>
              <w:left w:val="single" w:sz="4" w:space="0" w:color="auto"/>
              <w:bottom w:val="single" w:sz="4" w:space="0" w:color="auto"/>
              <w:right w:val="single" w:sz="4" w:space="0" w:color="auto"/>
            </w:tcBorders>
          </w:tcPr>
          <w:p w14:paraId="7E3CE986" w14:textId="77777777" w:rsidR="00C95837" w:rsidRPr="00903A45" w:rsidRDefault="00C95837" w:rsidP="00903A45">
            <w:pPr>
              <w:spacing w:before="120" w:after="120"/>
              <w:jc w:val="left"/>
              <w:rPr>
                <w:sz w:val="24"/>
                <w:szCs w:val="24"/>
                <w:lang w:val="en-GB"/>
              </w:rPr>
            </w:pPr>
            <w:r w:rsidRPr="00903A45">
              <w:rPr>
                <w:sz w:val="24"/>
                <w:szCs w:val="24"/>
                <w:lang w:val="en-GB"/>
              </w:rPr>
              <w:t>By and from all Branch members</w:t>
            </w:r>
          </w:p>
        </w:tc>
        <w:tc>
          <w:tcPr>
            <w:tcW w:w="1395" w:type="pct"/>
            <w:tcBorders>
              <w:top w:val="single" w:sz="4" w:space="0" w:color="auto"/>
              <w:left w:val="single" w:sz="4" w:space="0" w:color="auto"/>
              <w:bottom w:val="single" w:sz="4" w:space="0" w:color="auto"/>
              <w:right w:val="single" w:sz="4" w:space="0" w:color="auto"/>
            </w:tcBorders>
          </w:tcPr>
          <w:p w14:paraId="01D7C846" w14:textId="77777777" w:rsidR="00C95837" w:rsidRPr="00903A45" w:rsidRDefault="00C95837" w:rsidP="00903A45">
            <w:pPr>
              <w:spacing w:before="120" w:after="120"/>
              <w:jc w:val="left"/>
              <w:rPr>
                <w:sz w:val="24"/>
                <w:szCs w:val="24"/>
                <w:lang w:val="en-GB"/>
              </w:rPr>
            </w:pPr>
            <w:r w:rsidRPr="00903A45">
              <w:rPr>
                <w:sz w:val="24"/>
                <w:szCs w:val="24"/>
                <w:lang w:val="en-GB"/>
              </w:rPr>
              <w:t>Direct voting system</w:t>
            </w:r>
          </w:p>
        </w:tc>
      </w:tr>
      <w:tr w:rsidR="00C95837" w:rsidRPr="006C6265" w14:paraId="7A20F898" w14:textId="77777777" w:rsidTr="00903A45">
        <w:tc>
          <w:tcPr>
            <w:tcW w:w="609" w:type="pct"/>
            <w:tcBorders>
              <w:top w:val="single" w:sz="4" w:space="0" w:color="auto"/>
              <w:left w:val="single" w:sz="4" w:space="0" w:color="auto"/>
              <w:bottom w:val="single" w:sz="4" w:space="0" w:color="auto"/>
              <w:right w:val="single" w:sz="4" w:space="0" w:color="auto"/>
            </w:tcBorders>
          </w:tcPr>
          <w:p w14:paraId="5AE1A433" w14:textId="77777777" w:rsidR="00C95837" w:rsidRPr="00903A45" w:rsidRDefault="00C95837" w:rsidP="00903A45">
            <w:pPr>
              <w:spacing w:before="120" w:after="120"/>
              <w:jc w:val="left"/>
              <w:rPr>
                <w:sz w:val="24"/>
                <w:szCs w:val="24"/>
                <w:lang w:val="en-GB"/>
              </w:rPr>
            </w:pPr>
            <w:r w:rsidRPr="00903A45">
              <w:rPr>
                <w:sz w:val="24"/>
                <w:szCs w:val="24"/>
                <w:lang w:val="en-GB"/>
              </w:rPr>
              <w:t>Stage 1</w:t>
            </w:r>
          </w:p>
        </w:tc>
        <w:tc>
          <w:tcPr>
            <w:tcW w:w="1151" w:type="pct"/>
            <w:tcBorders>
              <w:top w:val="single" w:sz="4" w:space="0" w:color="auto"/>
              <w:left w:val="single" w:sz="4" w:space="0" w:color="auto"/>
              <w:bottom w:val="single" w:sz="4" w:space="0" w:color="auto"/>
              <w:right w:val="single" w:sz="4" w:space="0" w:color="auto"/>
            </w:tcBorders>
          </w:tcPr>
          <w:p w14:paraId="1D6514D7" w14:textId="77777777" w:rsidR="00C95837" w:rsidRPr="00903A45" w:rsidRDefault="00C95837" w:rsidP="00903A45">
            <w:pPr>
              <w:spacing w:before="120" w:after="120"/>
              <w:jc w:val="left"/>
              <w:rPr>
                <w:sz w:val="24"/>
                <w:szCs w:val="24"/>
                <w:lang w:val="en-GB"/>
              </w:rPr>
            </w:pPr>
            <w:r w:rsidRPr="00903A45">
              <w:rPr>
                <w:sz w:val="24"/>
                <w:szCs w:val="24"/>
                <w:lang w:val="en-GB"/>
              </w:rPr>
              <w:t>Delegates to Branch Council</w:t>
            </w:r>
          </w:p>
        </w:tc>
        <w:tc>
          <w:tcPr>
            <w:tcW w:w="1845" w:type="pct"/>
            <w:tcBorders>
              <w:top w:val="single" w:sz="4" w:space="0" w:color="auto"/>
              <w:left w:val="single" w:sz="4" w:space="0" w:color="auto"/>
              <w:bottom w:val="single" w:sz="4" w:space="0" w:color="auto"/>
              <w:right w:val="single" w:sz="4" w:space="0" w:color="auto"/>
            </w:tcBorders>
          </w:tcPr>
          <w:p w14:paraId="49DD4D8D" w14:textId="77777777" w:rsidR="00C95837" w:rsidRPr="00903A45" w:rsidRDefault="00C95837" w:rsidP="00903A45">
            <w:pPr>
              <w:spacing w:before="120" w:after="120"/>
              <w:jc w:val="left"/>
              <w:rPr>
                <w:sz w:val="24"/>
                <w:szCs w:val="24"/>
                <w:lang w:val="en-GB"/>
              </w:rPr>
            </w:pPr>
            <w:r w:rsidRPr="00903A45">
              <w:rPr>
                <w:sz w:val="24"/>
                <w:szCs w:val="24"/>
                <w:lang w:val="en-GB"/>
              </w:rPr>
              <w:t>By and from</w:t>
            </w:r>
          </w:p>
          <w:p w14:paraId="49F50512" w14:textId="77777777" w:rsidR="00C95837" w:rsidRPr="00080903" w:rsidRDefault="00C95837" w:rsidP="00BC3CC3">
            <w:pPr>
              <w:pStyle w:val="Level3"/>
              <w:numPr>
                <w:ilvl w:val="2"/>
                <w:numId w:val="19"/>
              </w:numPr>
              <w:spacing w:before="120" w:after="120"/>
              <w:ind w:left="360"/>
              <w:rPr>
                <w:lang w:val="en-GB"/>
              </w:rPr>
            </w:pPr>
            <w:r w:rsidRPr="00080903">
              <w:rPr>
                <w:lang w:val="en-GB"/>
              </w:rPr>
              <w:t>All Branch members, or</w:t>
            </w:r>
          </w:p>
          <w:p w14:paraId="57D05E20" w14:textId="77777777" w:rsidR="00C95837" w:rsidRPr="00080903" w:rsidRDefault="00C95837" w:rsidP="00BC3CC3">
            <w:pPr>
              <w:pStyle w:val="Level3"/>
              <w:numPr>
                <w:ilvl w:val="2"/>
                <w:numId w:val="19"/>
              </w:numPr>
              <w:spacing w:before="120" w:after="120"/>
              <w:ind w:left="360"/>
              <w:rPr>
                <w:lang w:val="en-GB"/>
              </w:rPr>
            </w:pPr>
            <w:r w:rsidRPr="00080903">
              <w:rPr>
                <w:lang w:val="en-GB"/>
              </w:rPr>
              <w:t>Branch Members of a relevant electorate, or</w:t>
            </w:r>
          </w:p>
          <w:p w14:paraId="6FB7E29D" w14:textId="77777777" w:rsidR="00C95837" w:rsidRPr="00080903" w:rsidRDefault="00C95837" w:rsidP="00BC3CC3">
            <w:pPr>
              <w:pStyle w:val="Level3"/>
              <w:numPr>
                <w:ilvl w:val="2"/>
                <w:numId w:val="19"/>
              </w:numPr>
              <w:spacing w:before="120" w:after="120"/>
              <w:ind w:left="360"/>
              <w:rPr>
                <w:lang w:val="en-GB"/>
              </w:rPr>
            </w:pPr>
            <w:r w:rsidRPr="00080903">
              <w:rPr>
                <w:lang w:val="en-GB"/>
              </w:rPr>
              <w:t>Class or group of Branch members</w:t>
            </w:r>
          </w:p>
        </w:tc>
        <w:tc>
          <w:tcPr>
            <w:tcW w:w="1395" w:type="pct"/>
            <w:tcBorders>
              <w:top w:val="single" w:sz="4" w:space="0" w:color="auto"/>
              <w:left w:val="single" w:sz="4" w:space="0" w:color="auto"/>
              <w:bottom w:val="single" w:sz="4" w:space="0" w:color="auto"/>
              <w:right w:val="single" w:sz="4" w:space="0" w:color="auto"/>
            </w:tcBorders>
          </w:tcPr>
          <w:p w14:paraId="7C7D9DF0" w14:textId="77777777" w:rsidR="00C95837" w:rsidRPr="00903A45" w:rsidRDefault="00C95837" w:rsidP="00903A45">
            <w:pPr>
              <w:spacing w:before="120" w:after="120"/>
              <w:jc w:val="left"/>
              <w:rPr>
                <w:sz w:val="24"/>
                <w:szCs w:val="24"/>
                <w:lang w:val="en-GB"/>
              </w:rPr>
            </w:pPr>
            <w:r w:rsidRPr="00903A45">
              <w:rPr>
                <w:sz w:val="24"/>
                <w:szCs w:val="24"/>
                <w:lang w:val="en-GB"/>
              </w:rPr>
              <w:t>Direct voting system</w:t>
            </w:r>
          </w:p>
        </w:tc>
      </w:tr>
      <w:tr w:rsidR="00C95837" w:rsidRPr="006C6265" w14:paraId="3C2AD0AC" w14:textId="77777777" w:rsidTr="00903A45">
        <w:tc>
          <w:tcPr>
            <w:tcW w:w="609" w:type="pct"/>
            <w:tcBorders>
              <w:top w:val="single" w:sz="4" w:space="0" w:color="auto"/>
              <w:left w:val="single" w:sz="4" w:space="0" w:color="auto"/>
              <w:bottom w:val="single" w:sz="4" w:space="0" w:color="auto"/>
              <w:right w:val="single" w:sz="4" w:space="0" w:color="auto"/>
            </w:tcBorders>
          </w:tcPr>
          <w:p w14:paraId="5DEDDB86" w14:textId="77777777" w:rsidR="00C95837" w:rsidRPr="00903A45" w:rsidRDefault="00C95837" w:rsidP="00903A45">
            <w:pPr>
              <w:spacing w:before="120" w:after="120"/>
              <w:jc w:val="left"/>
              <w:rPr>
                <w:sz w:val="24"/>
                <w:szCs w:val="24"/>
                <w:lang w:val="en-GB"/>
              </w:rPr>
            </w:pPr>
            <w:r w:rsidRPr="00903A45">
              <w:rPr>
                <w:sz w:val="24"/>
                <w:szCs w:val="24"/>
                <w:lang w:val="en-GB"/>
              </w:rPr>
              <w:t>Stage 1</w:t>
            </w:r>
          </w:p>
        </w:tc>
        <w:tc>
          <w:tcPr>
            <w:tcW w:w="1151" w:type="pct"/>
            <w:tcBorders>
              <w:top w:val="single" w:sz="4" w:space="0" w:color="auto"/>
              <w:left w:val="single" w:sz="4" w:space="0" w:color="auto"/>
              <w:bottom w:val="single" w:sz="4" w:space="0" w:color="auto"/>
              <w:right w:val="single" w:sz="4" w:space="0" w:color="auto"/>
            </w:tcBorders>
          </w:tcPr>
          <w:p w14:paraId="090B8AB6" w14:textId="77777777" w:rsidR="00C95837" w:rsidRPr="00903A45" w:rsidRDefault="00C95837" w:rsidP="00903A45">
            <w:pPr>
              <w:spacing w:before="120" w:after="120"/>
              <w:jc w:val="left"/>
              <w:rPr>
                <w:sz w:val="24"/>
                <w:szCs w:val="24"/>
                <w:lang w:val="en-GB"/>
              </w:rPr>
            </w:pPr>
            <w:r w:rsidRPr="00903A45">
              <w:rPr>
                <w:sz w:val="24"/>
                <w:szCs w:val="24"/>
                <w:lang w:val="en-GB"/>
              </w:rPr>
              <w:t>Branch President</w:t>
            </w:r>
          </w:p>
          <w:p w14:paraId="1AD5123B" w14:textId="77777777" w:rsidR="00C95837" w:rsidRPr="00903A45" w:rsidRDefault="00C95837" w:rsidP="00903A45">
            <w:pPr>
              <w:spacing w:before="120" w:after="120"/>
              <w:jc w:val="left"/>
              <w:rPr>
                <w:sz w:val="24"/>
                <w:szCs w:val="24"/>
                <w:lang w:val="en-GB"/>
              </w:rPr>
            </w:pPr>
          </w:p>
        </w:tc>
        <w:tc>
          <w:tcPr>
            <w:tcW w:w="1845" w:type="pct"/>
            <w:tcBorders>
              <w:top w:val="single" w:sz="4" w:space="0" w:color="auto"/>
              <w:left w:val="single" w:sz="4" w:space="0" w:color="auto"/>
              <w:bottom w:val="single" w:sz="4" w:space="0" w:color="auto"/>
              <w:right w:val="single" w:sz="4" w:space="0" w:color="auto"/>
            </w:tcBorders>
          </w:tcPr>
          <w:p w14:paraId="7B29180E" w14:textId="77777777" w:rsidR="00C95837" w:rsidRPr="00903A45" w:rsidRDefault="00C95837" w:rsidP="00903A45">
            <w:pPr>
              <w:spacing w:before="120" w:after="120"/>
              <w:jc w:val="left"/>
              <w:rPr>
                <w:sz w:val="24"/>
                <w:szCs w:val="24"/>
                <w:lang w:val="en-GB"/>
              </w:rPr>
            </w:pPr>
            <w:r w:rsidRPr="00903A45">
              <w:rPr>
                <w:sz w:val="24"/>
                <w:szCs w:val="24"/>
                <w:lang w:val="en-GB"/>
              </w:rPr>
              <w:lastRenderedPageBreak/>
              <w:t>By and from</w:t>
            </w:r>
          </w:p>
          <w:p w14:paraId="728CBAE2" w14:textId="77777777" w:rsidR="00C95837" w:rsidRPr="00080903" w:rsidRDefault="00C95837" w:rsidP="00BC3CC3">
            <w:pPr>
              <w:pStyle w:val="Level3"/>
              <w:numPr>
                <w:ilvl w:val="2"/>
                <w:numId w:val="19"/>
              </w:numPr>
              <w:spacing w:before="120" w:after="120"/>
              <w:ind w:left="360"/>
              <w:rPr>
                <w:lang w:val="en-GB"/>
              </w:rPr>
            </w:pPr>
            <w:r w:rsidRPr="00080903">
              <w:rPr>
                <w:lang w:val="en-GB"/>
              </w:rPr>
              <w:lastRenderedPageBreak/>
              <w:t>All Branch members, or</w:t>
            </w:r>
          </w:p>
          <w:p w14:paraId="1BEA5C3A" w14:textId="77777777" w:rsidR="00C95837" w:rsidRPr="00080903" w:rsidRDefault="00C95837" w:rsidP="00BC3CC3">
            <w:pPr>
              <w:pStyle w:val="Level3"/>
              <w:numPr>
                <w:ilvl w:val="2"/>
                <w:numId w:val="19"/>
              </w:numPr>
              <w:spacing w:before="120" w:after="120"/>
              <w:ind w:left="360"/>
              <w:rPr>
                <w:lang w:val="en-GB"/>
              </w:rPr>
            </w:pPr>
            <w:r w:rsidRPr="00080903">
              <w:rPr>
                <w:lang w:val="en-GB"/>
              </w:rPr>
              <w:t>Branch Council</w:t>
            </w:r>
          </w:p>
        </w:tc>
        <w:tc>
          <w:tcPr>
            <w:tcW w:w="1395" w:type="pct"/>
            <w:tcBorders>
              <w:top w:val="single" w:sz="4" w:space="0" w:color="auto"/>
              <w:left w:val="single" w:sz="4" w:space="0" w:color="auto"/>
              <w:bottom w:val="single" w:sz="4" w:space="0" w:color="auto"/>
              <w:right w:val="single" w:sz="4" w:space="0" w:color="auto"/>
            </w:tcBorders>
          </w:tcPr>
          <w:p w14:paraId="08E0D4BF" w14:textId="77777777" w:rsidR="00C95837" w:rsidRPr="00903A45" w:rsidRDefault="00C95837" w:rsidP="00903A45">
            <w:pPr>
              <w:spacing w:before="120" w:after="120"/>
              <w:jc w:val="left"/>
              <w:rPr>
                <w:sz w:val="24"/>
                <w:szCs w:val="24"/>
                <w:lang w:val="en-GB"/>
              </w:rPr>
            </w:pPr>
            <w:r w:rsidRPr="00903A45">
              <w:rPr>
                <w:sz w:val="24"/>
                <w:szCs w:val="24"/>
                <w:lang w:val="en-GB"/>
              </w:rPr>
              <w:lastRenderedPageBreak/>
              <w:t xml:space="preserve">Direct voting system. </w:t>
            </w:r>
          </w:p>
          <w:p w14:paraId="344E554A" w14:textId="77777777" w:rsidR="00C95837" w:rsidRPr="00903A45" w:rsidRDefault="00C95837" w:rsidP="00903A45">
            <w:pPr>
              <w:spacing w:before="120" w:after="120"/>
              <w:jc w:val="left"/>
              <w:rPr>
                <w:sz w:val="24"/>
                <w:szCs w:val="24"/>
                <w:lang w:val="en-GB"/>
              </w:rPr>
            </w:pPr>
            <w:r w:rsidRPr="00903A45">
              <w:rPr>
                <w:sz w:val="24"/>
                <w:szCs w:val="24"/>
                <w:lang w:val="en-GB"/>
              </w:rPr>
              <w:lastRenderedPageBreak/>
              <w:t>A collegiate voting system may apply under Branch Rules</w:t>
            </w:r>
          </w:p>
        </w:tc>
      </w:tr>
      <w:tr w:rsidR="00C95837" w:rsidRPr="006C6265" w14:paraId="04402519" w14:textId="77777777" w:rsidTr="00903A45">
        <w:tc>
          <w:tcPr>
            <w:tcW w:w="609" w:type="pct"/>
            <w:tcBorders>
              <w:top w:val="single" w:sz="4" w:space="0" w:color="auto"/>
              <w:left w:val="single" w:sz="4" w:space="0" w:color="auto"/>
              <w:bottom w:val="single" w:sz="4" w:space="0" w:color="auto"/>
              <w:right w:val="single" w:sz="4" w:space="0" w:color="auto"/>
            </w:tcBorders>
          </w:tcPr>
          <w:p w14:paraId="519439B0" w14:textId="77777777" w:rsidR="00C95837" w:rsidRPr="00903A45" w:rsidRDefault="00C95837" w:rsidP="00903A45">
            <w:pPr>
              <w:spacing w:before="120" w:after="120"/>
              <w:jc w:val="left"/>
              <w:rPr>
                <w:sz w:val="24"/>
                <w:szCs w:val="24"/>
                <w:lang w:val="en-GB"/>
              </w:rPr>
            </w:pPr>
            <w:r w:rsidRPr="00903A45">
              <w:rPr>
                <w:sz w:val="24"/>
                <w:szCs w:val="24"/>
                <w:lang w:val="en-GB"/>
              </w:rPr>
              <w:lastRenderedPageBreak/>
              <w:t>Stage 1</w:t>
            </w:r>
          </w:p>
        </w:tc>
        <w:tc>
          <w:tcPr>
            <w:tcW w:w="1151" w:type="pct"/>
            <w:tcBorders>
              <w:top w:val="single" w:sz="4" w:space="0" w:color="auto"/>
              <w:left w:val="single" w:sz="4" w:space="0" w:color="auto"/>
              <w:bottom w:val="single" w:sz="4" w:space="0" w:color="auto"/>
              <w:right w:val="single" w:sz="4" w:space="0" w:color="auto"/>
            </w:tcBorders>
          </w:tcPr>
          <w:p w14:paraId="3E7601A9" w14:textId="77777777" w:rsidR="00C95837" w:rsidRPr="00903A45" w:rsidRDefault="00C95837" w:rsidP="00903A45">
            <w:pPr>
              <w:spacing w:before="120" w:after="120"/>
              <w:jc w:val="left"/>
              <w:rPr>
                <w:sz w:val="24"/>
                <w:szCs w:val="24"/>
                <w:lang w:val="en-GB"/>
              </w:rPr>
            </w:pPr>
            <w:r w:rsidRPr="00903A45">
              <w:rPr>
                <w:sz w:val="24"/>
                <w:szCs w:val="24"/>
                <w:lang w:val="en-GB"/>
              </w:rPr>
              <w:t>Branch Vice President(s)</w:t>
            </w:r>
          </w:p>
          <w:p w14:paraId="502A7960" w14:textId="77777777" w:rsidR="00C95837" w:rsidRPr="00903A45" w:rsidRDefault="00C95837" w:rsidP="00903A45">
            <w:pPr>
              <w:spacing w:before="120" w:after="120"/>
              <w:jc w:val="left"/>
              <w:rPr>
                <w:sz w:val="24"/>
                <w:szCs w:val="24"/>
                <w:lang w:val="en-GB"/>
              </w:rPr>
            </w:pPr>
          </w:p>
        </w:tc>
        <w:tc>
          <w:tcPr>
            <w:tcW w:w="1845" w:type="pct"/>
            <w:tcBorders>
              <w:top w:val="single" w:sz="4" w:space="0" w:color="auto"/>
              <w:left w:val="single" w:sz="4" w:space="0" w:color="auto"/>
              <w:bottom w:val="single" w:sz="4" w:space="0" w:color="auto"/>
              <w:right w:val="single" w:sz="4" w:space="0" w:color="auto"/>
            </w:tcBorders>
          </w:tcPr>
          <w:p w14:paraId="087F2E92" w14:textId="77777777" w:rsidR="00C95837" w:rsidRPr="00903A45" w:rsidRDefault="00C95837" w:rsidP="00903A45">
            <w:pPr>
              <w:spacing w:before="120" w:after="120"/>
              <w:jc w:val="left"/>
              <w:rPr>
                <w:sz w:val="24"/>
                <w:szCs w:val="24"/>
                <w:lang w:val="en-GB"/>
              </w:rPr>
            </w:pPr>
            <w:r w:rsidRPr="00903A45">
              <w:rPr>
                <w:sz w:val="24"/>
                <w:szCs w:val="24"/>
                <w:lang w:val="en-GB"/>
              </w:rPr>
              <w:t>By and from</w:t>
            </w:r>
          </w:p>
          <w:p w14:paraId="122A5096" w14:textId="77777777" w:rsidR="00C95837" w:rsidRPr="00080903" w:rsidRDefault="00C95837" w:rsidP="00BC3CC3">
            <w:pPr>
              <w:pStyle w:val="Level3"/>
              <w:numPr>
                <w:ilvl w:val="2"/>
                <w:numId w:val="19"/>
              </w:numPr>
              <w:spacing w:before="120" w:after="120"/>
              <w:ind w:left="360"/>
              <w:rPr>
                <w:lang w:val="en-GB"/>
              </w:rPr>
            </w:pPr>
            <w:r w:rsidRPr="00080903">
              <w:rPr>
                <w:lang w:val="en-GB"/>
              </w:rPr>
              <w:t>All Branch members, or</w:t>
            </w:r>
          </w:p>
          <w:p w14:paraId="7C625125" w14:textId="77777777" w:rsidR="00C95837" w:rsidRPr="00080903" w:rsidRDefault="00C95837" w:rsidP="00BC3CC3">
            <w:pPr>
              <w:pStyle w:val="Level3"/>
              <w:numPr>
                <w:ilvl w:val="2"/>
                <w:numId w:val="19"/>
              </w:numPr>
              <w:spacing w:before="120" w:after="120"/>
              <w:ind w:left="360"/>
              <w:rPr>
                <w:lang w:val="en-GB"/>
              </w:rPr>
            </w:pPr>
            <w:r w:rsidRPr="00080903">
              <w:rPr>
                <w:lang w:val="en-GB"/>
              </w:rPr>
              <w:t>Branch Council</w:t>
            </w:r>
          </w:p>
        </w:tc>
        <w:tc>
          <w:tcPr>
            <w:tcW w:w="1395" w:type="pct"/>
            <w:tcBorders>
              <w:top w:val="single" w:sz="4" w:space="0" w:color="auto"/>
              <w:left w:val="single" w:sz="4" w:space="0" w:color="auto"/>
              <w:bottom w:val="single" w:sz="4" w:space="0" w:color="auto"/>
              <w:right w:val="single" w:sz="4" w:space="0" w:color="auto"/>
            </w:tcBorders>
          </w:tcPr>
          <w:p w14:paraId="62D003A8" w14:textId="77777777" w:rsidR="00C95837" w:rsidRPr="00903A45" w:rsidRDefault="00C95837" w:rsidP="00903A45">
            <w:pPr>
              <w:spacing w:before="120" w:after="120"/>
              <w:jc w:val="left"/>
              <w:rPr>
                <w:sz w:val="24"/>
                <w:szCs w:val="24"/>
                <w:lang w:val="en-GB"/>
              </w:rPr>
            </w:pPr>
            <w:r w:rsidRPr="00903A45">
              <w:rPr>
                <w:sz w:val="24"/>
                <w:szCs w:val="24"/>
                <w:lang w:val="en-GB"/>
              </w:rPr>
              <w:t xml:space="preserve">Direct voting system. </w:t>
            </w:r>
          </w:p>
          <w:p w14:paraId="612930C0" w14:textId="77777777" w:rsidR="00C95837" w:rsidRPr="00903A45" w:rsidRDefault="00C95837" w:rsidP="00903A45">
            <w:pPr>
              <w:spacing w:before="120" w:after="120"/>
              <w:jc w:val="left"/>
              <w:rPr>
                <w:sz w:val="24"/>
                <w:szCs w:val="24"/>
                <w:lang w:val="en-GB"/>
              </w:rPr>
            </w:pPr>
            <w:r w:rsidRPr="00903A45">
              <w:rPr>
                <w:sz w:val="24"/>
                <w:szCs w:val="24"/>
                <w:lang w:val="en-GB"/>
              </w:rPr>
              <w:t>A collegiate voting system may apply under Branch Rules</w:t>
            </w:r>
          </w:p>
        </w:tc>
      </w:tr>
      <w:tr w:rsidR="00C95837" w:rsidRPr="006C6265" w14:paraId="79CED5D9" w14:textId="77777777" w:rsidTr="00903A45">
        <w:tc>
          <w:tcPr>
            <w:tcW w:w="609" w:type="pct"/>
            <w:tcBorders>
              <w:top w:val="single" w:sz="4" w:space="0" w:color="auto"/>
              <w:left w:val="single" w:sz="4" w:space="0" w:color="auto"/>
              <w:bottom w:val="single" w:sz="4" w:space="0" w:color="auto"/>
              <w:right w:val="single" w:sz="4" w:space="0" w:color="auto"/>
            </w:tcBorders>
          </w:tcPr>
          <w:p w14:paraId="2BDBE06A" w14:textId="77777777" w:rsidR="00C95837" w:rsidRPr="00903A45" w:rsidRDefault="00C95837" w:rsidP="00903A45">
            <w:pPr>
              <w:spacing w:before="120" w:after="120"/>
              <w:jc w:val="left"/>
              <w:rPr>
                <w:sz w:val="24"/>
                <w:szCs w:val="24"/>
                <w:lang w:val="en-GB"/>
              </w:rPr>
            </w:pPr>
            <w:r w:rsidRPr="00903A45">
              <w:rPr>
                <w:sz w:val="24"/>
                <w:szCs w:val="24"/>
                <w:lang w:val="en-GB"/>
              </w:rPr>
              <w:t>Stage 1</w:t>
            </w:r>
          </w:p>
        </w:tc>
        <w:tc>
          <w:tcPr>
            <w:tcW w:w="1151" w:type="pct"/>
            <w:tcBorders>
              <w:top w:val="single" w:sz="4" w:space="0" w:color="auto"/>
              <w:left w:val="single" w:sz="4" w:space="0" w:color="auto"/>
              <w:bottom w:val="single" w:sz="4" w:space="0" w:color="auto"/>
              <w:right w:val="single" w:sz="4" w:space="0" w:color="auto"/>
            </w:tcBorders>
          </w:tcPr>
          <w:p w14:paraId="2D3CFC0E" w14:textId="77777777" w:rsidR="00C95837" w:rsidRPr="00903A45" w:rsidRDefault="00C95837" w:rsidP="00903A45">
            <w:pPr>
              <w:spacing w:before="120" w:after="120"/>
              <w:jc w:val="left"/>
              <w:rPr>
                <w:sz w:val="24"/>
                <w:szCs w:val="24"/>
                <w:lang w:val="en-GB"/>
              </w:rPr>
            </w:pPr>
            <w:r w:rsidRPr="00903A45">
              <w:rPr>
                <w:sz w:val="24"/>
                <w:szCs w:val="24"/>
                <w:lang w:val="en-GB"/>
              </w:rPr>
              <w:t>Branch Treasurer (if required by Branch rules)</w:t>
            </w:r>
          </w:p>
          <w:p w14:paraId="179E6BBF" w14:textId="77777777" w:rsidR="00C95837" w:rsidRPr="00903A45" w:rsidRDefault="00C95837" w:rsidP="00903A45">
            <w:pPr>
              <w:spacing w:before="120" w:after="120"/>
              <w:jc w:val="left"/>
              <w:rPr>
                <w:sz w:val="24"/>
                <w:szCs w:val="24"/>
                <w:lang w:val="en-GB"/>
              </w:rPr>
            </w:pPr>
          </w:p>
        </w:tc>
        <w:tc>
          <w:tcPr>
            <w:tcW w:w="1845" w:type="pct"/>
            <w:tcBorders>
              <w:top w:val="single" w:sz="4" w:space="0" w:color="auto"/>
              <w:left w:val="single" w:sz="4" w:space="0" w:color="auto"/>
              <w:bottom w:val="single" w:sz="4" w:space="0" w:color="auto"/>
              <w:right w:val="single" w:sz="4" w:space="0" w:color="auto"/>
            </w:tcBorders>
          </w:tcPr>
          <w:p w14:paraId="33983CE1" w14:textId="77777777" w:rsidR="00C95837" w:rsidRPr="00903A45" w:rsidRDefault="00C95837" w:rsidP="00903A45">
            <w:pPr>
              <w:spacing w:before="120" w:after="120"/>
              <w:jc w:val="left"/>
              <w:rPr>
                <w:sz w:val="24"/>
                <w:szCs w:val="24"/>
                <w:lang w:val="en-GB"/>
              </w:rPr>
            </w:pPr>
            <w:r w:rsidRPr="00903A45">
              <w:rPr>
                <w:sz w:val="24"/>
                <w:szCs w:val="24"/>
                <w:lang w:val="en-GB"/>
              </w:rPr>
              <w:t>By and from</w:t>
            </w:r>
          </w:p>
          <w:p w14:paraId="726449F1" w14:textId="77777777" w:rsidR="00C95837" w:rsidRPr="00080903" w:rsidRDefault="00C95837" w:rsidP="00BC3CC3">
            <w:pPr>
              <w:pStyle w:val="Level3"/>
              <w:numPr>
                <w:ilvl w:val="2"/>
                <w:numId w:val="19"/>
              </w:numPr>
              <w:spacing w:before="120" w:after="120"/>
              <w:ind w:left="360"/>
              <w:rPr>
                <w:lang w:val="en-GB"/>
              </w:rPr>
            </w:pPr>
            <w:r w:rsidRPr="00080903">
              <w:rPr>
                <w:lang w:val="en-GB"/>
              </w:rPr>
              <w:t>All Branch members, or</w:t>
            </w:r>
          </w:p>
          <w:p w14:paraId="0C75AA53" w14:textId="77777777" w:rsidR="00C95837" w:rsidRPr="00080903" w:rsidRDefault="00C95837" w:rsidP="00BC3CC3">
            <w:pPr>
              <w:pStyle w:val="Level3"/>
              <w:numPr>
                <w:ilvl w:val="2"/>
                <w:numId w:val="19"/>
              </w:numPr>
              <w:spacing w:before="120" w:after="120"/>
              <w:ind w:left="360"/>
              <w:rPr>
                <w:lang w:val="en-GB"/>
              </w:rPr>
            </w:pPr>
            <w:r w:rsidRPr="00080903">
              <w:rPr>
                <w:lang w:val="en-GB"/>
              </w:rPr>
              <w:t>Branch Council</w:t>
            </w:r>
          </w:p>
        </w:tc>
        <w:tc>
          <w:tcPr>
            <w:tcW w:w="1395" w:type="pct"/>
            <w:tcBorders>
              <w:top w:val="single" w:sz="4" w:space="0" w:color="auto"/>
              <w:left w:val="single" w:sz="4" w:space="0" w:color="auto"/>
              <w:bottom w:val="single" w:sz="4" w:space="0" w:color="auto"/>
              <w:right w:val="single" w:sz="4" w:space="0" w:color="auto"/>
            </w:tcBorders>
          </w:tcPr>
          <w:p w14:paraId="1913EABA" w14:textId="77777777" w:rsidR="00C95837" w:rsidRPr="00903A45" w:rsidRDefault="00C95837" w:rsidP="00903A45">
            <w:pPr>
              <w:spacing w:before="120" w:after="120"/>
              <w:jc w:val="left"/>
              <w:rPr>
                <w:sz w:val="24"/>
                <w:szCs w:val="24"/>
                <w:lang w:val="en-GB"/>
              </w:rPr>
            </w:pPr>
            <w:r w:rsidRPr="00903A45">
              <w:rPr>
                <w:sz w:val="24"/>
                <w:szCs w:val="24"/>
                <w:lang w:val="en-GB"/>
              </w:rPr>
              <w:t xml:space="preserve">Direct voting system. </w:t>
            </w:r>
          </w:p>
          <w:p w14:paraId="2C209A5E" w14:textId="77777777" w:rsidR="00C95837" w:rsidRPr="00903A45" w:rsidRDefault="00C95837" w:rsidP="00903A45">
            <w:pPr>
              <w:spacing w:before="120" w:after="120"/>
              <w:jc w:val="left"/>
              <w:rPr>
                <w:sz w:val="24"/>
                <w:szCs w:val="24"/>
                <w:lang w:val="en-GB"/>
              </w:rPr>
            </w:pPr>
            <w:r w:rsidRPr="00903A45">
              <w:rPr>
                <w:sz w:val="24"/>
                <w:szCs w:val="24"/>
                <w:lang w:val="en-GB"/>
              </w:rPr>
              <w:t>A collegiate voting system may apply under Branch Rules</w:t>
            </w:r>
          </w:p>
        </w:tc>
      </w:tr>
      <w:tr w:rsidR="00C95837" w:rsidRPr="006C6265" w14:paraId="6E41A006" w14:textId="77777777" w:rsidTr="00903A45">
        <w:tc>
          <w:tcPr>
            <w:tcW w:w="609" w:type="pct"/>
            <w:tcBorders>
              <w:top w:val="single" w:sz="4" w:space="0" w:color="auto"/>
              <w:left w:val="single" w:sz="4" w:space="0" w:color="auto"/>
              <w:bottom w:val="single" w:sz="4" w:space="0" w:color="auto"/>
              <w:right w:val="single" w:sz="4" w:space="0" w:color="auto"/>
            </w:tcBorders>
          </w:tcPr>
          <w:p w14:paraId="0EEECD89" w14:textId="77777777" w:rsidR="00C95837" w:rsidRPr="00903A45" w:rsidRDefault="00C95837" w:rsidP="00903A45">
            <w:pPr>
              <w:spacing w:before="120" w:after="120"/>
              <w:jc w:val="left"/>
              <w:rPr>
                <w:sz w:val="24"/>
                <w:szCs w:val="24"/>
                <w:lang w:val="en-GB"/>
              </w:rPr>
            </w:pPr>
            <w:r w:rsidRPr="00903A45">
              <w:rPr>
                <w:sz w:val="24"/>
                <w:szCs w:val="24"/>
                <w:lang w:val="en-GB"/>
              </w:rPr>
              <w:t>Stage 1</w:t>
            </w:r>
          </w:p>
        </w:tc>
        <w:tc>
          <w:tcPr>
            <w:tcW w:w="1151" w:type="pct"/>
            <w:tcBorders>
              <w:top w:val="single" w:sz="4" w:space="0" w:color="auto"/>
              <w:left w:val="single" w:sz="4" w:space="0" w:color="auto"/>
              <w:bottom w:val="single" w:sz="4" w:space="0" w:color="auto"/>
              <w:right w:val="single" w:sz="4" w:space="0" w:color="auto"/>
            </w:tcBorders>
          </w:tcPr>
          <w:p w14:paraId="7A4FC33A" w14:textId="77777777" w:rsidR="00C95837" w:rsidRPr="00903A45" w:rsidRDefault="00C95837" w:rsidP="00903A45">
            <w:pPr>
              <w:widowControl w:val="0"/>
              <w:spacing w:before="120" w:after="120"/>
              <w:jc w:val="left"/>
              <w:rPr>
                <w:sz w:val="24"/>
                <w:szCs w:val="24"/>
                <w:lang w:val="en-GB"/>
              </w:rPr>
            </w:pPr>
            <w:r w:rsidRPr="00903A45">
              <w:rPr>
                <w:sz w:val="24"/>
                <w:szCs w:val="24"/>
                <w:lang w:val="en-GB"/>
              </w:rPr>
              <w:t>Branch Executive Councillor(s) (if required by Branch rules)</w:t>
            </w:r>
          </w:p>
        </w:tc>
        <w:tc>
          <w:tcPr>
            <w:tcW w:w="1845" w:type="pct"/>
            <w:tcBorders>
              <w:top w:val="single" w:sz="4" w:space="0" w:color="auto"/>
              <w:left w:val="single" w:sz="4" w:space="0" w:color="auto"/>
              <w:bottom w:val="single" w:sz="4" w:space="0" w:color="auto"/>
              <w:right w:val="single" w:sz="4" w:space="0" w:color="auto"/>
            </w:tcBorders>
          </w:tcPr>
          <w:p w14:paraId="61018CB1" w14:textId="77777777" w:rsidR="00C95837" w:rsidRPr="00903A45" w:rsidRDefault="00C95837" w:rsidP="00903A45">
            <w:pPr>
              <w:spacing w:before="120" w:after="120"/>
              <w:jc w:val="left"/>
              <w:rPr>
                <w:sz w:val="24"/>
                <w:szCs w:val="24"/>
                <w:lang w:val="en-GB"/>
              </w:rPr>
            </w:pPr>
            <w:r w:rsidRPr="00903A45">
              <w:rPr>
                <w:sz w:val="24"/>
                <w:szCs w:val="24"/>
                <w:lang w:val="en-GB"/>
              </w:rPr>
              <w:t>By and from</w:t>
            </w:r>
          </w:p>
          <w:p w14:paraId="137F4FA0" w14:textId="77777777" w:rsidR="00C95837" w:rsidRPr="00080903" w:rsidRDefault="00C95837" w:rsidP="00BC3CC3">
            <w:pPr>
              <w:pStyle w:val="Level3"/>
              <w:numPr>
                <w:ilvl w:val="2"/>
                <w:numId w:val="19"/>
              </w:numPr>
              <w:spacing w:before="120" w:after="120"/>
              <w:ind w:left="360"/>
              <w:rPr>
                <w:lang w:val="en-GB"/>
              </w:rPr>
            </w:pPr>
            <w:r w:rsidRPr="00080903">
              <w:rPr>
                <w:lang w:val="en-GB"/>
              </w:rPr>
              <w:t>All Branch members, or</w:t>
            </w:r>
          </w:p>
          <w:p w14:paraId="161E6121" w14:textId="77777777" w:rsidR="00C95837" w:rsidRPr="00080903" w:rsidRDefault="00C95837" w:rsidP="00BC3CC3">
            <w:pPr>
              <w:pStyle w:val="Level3"/>
              <w:numPr>
                <w:ilvl w:val="2"/>
                <w:numId w:val="19"/>
              </w:numPr>
              <w:spacing w:before="120" w:after="120"/>
              <w:ind w:left="360"/>
              <w:rPr>
                <w:lang w:val="en-GB"/>
              </w:rPr>
            </w:pPr>
            <w:r w:rsidRPr="00080903">
              <w:rPr>
                <w:lang w:val="en-GB"/>
              </w:rPr>
              <w:t>Branch Council</w:t>
            </w:r>
          </w:p>
        </w:tc>
        <w:tc>
          <w:tcPr>
            <w:tcW w:w="1395" w:type="pct"/>
            <w:tcBorders>
              <w:top w:val="single" w:sz="4" w:space="0" w:color="auto"/>
              <w:left w:val="single" w:sz="4" w:space="0" w:color="auto"/>
              <w:bottom w:val="single" w:sz="4" w:space="0" w:color="auto"/>
              <w:right w:val="single" w:sz="4" w:space="0" w:color="auto"/>
            </w:tcBorders>
          </w:tcPr>
          <w:p w14:paraId="2680E4B7" w14:textId="77777777" w:rsidR="00C95837" w:rsidRPr="00903A45" w:rsidRDefault="00C95837" w:rsidP="00903A45">
            <w:pPr>
              <w:spacing w:before="120" w:after="120"/>
              <w:jc w:val="left"/>
              <w:rPr>
                <w:sz w:val="24"/>
                <w:szCs w:val="24"/>
                <w:lang w:val="en-GB"/>
              </w:rPr>
            </w:pPr>
            <w:r w:rsidRPr="00903A45">
              <w:rPr>
                <w:sz w:val="24"/>
                <w:szCs w:val="24"/>
                <w:lang w:val="en-GB"/>
              </w:rPr>
              <w:t xml:space="preserve">Direct voting system. </w:t>
            </w:r>
          </w:p>
          <w:p w14:paraId="39D2FD06" w14:textId="77777777" w:rsidR="00C95837" w:rsidRPr="00903A45" w:rsidRDefault="00C95837" w:rsidP="00903A45">
            <w:pPr>
              <w:spacing w:before="120" w:after="120"/>
              <w:jc w:val="left"/>
              <w:rPr>
                <w:sz w:val="24"/>
                <w:szCs w:val="24"/>
                <w:lang w:val="en-GB"/>
              </w:rPr>
            </w:pPr>
            <w:r w:rsidRPr="00903A45">
              <w:rPr>
                <w:sz w:val="24"/>
                <w:szCs w:val="24"/>
                <w:lang w:val="en-GB"/>
              </w:rPr>
              <w:t>A collegiate voting system may apply under Branch Rules</w:t>
            </w:r>
          </w:p>
        </w:tc>
      </w:tr>
      <w:tr w:rsidR="00C95837" w:rsidRPr="006C6265" w14:paraId="65545E44" w14:textId="77777777" w:rsidTr="00903A45">
        <w:tc>
          <w:tcPr>
            <w:tcW w:w="609" w:type="pct"/>
            <w:tcBorders>
              <w:top w:val="single" w:sz="4" w:space="0" w:color="auto"/>
              <w:left w:val="single" w:sz="4" w:space="0" w:color="auto"/>
              <w:bottom w:val="single" w:sz="4" w:space="0" w:color="auto"/>
              <w:right w:val="single" w:sz="4" w:space="0" w:color="auto"/>
            </w:tcBorders>
            <w:hideMark/>
          </w:tcPr>
          <w:p w14:paraId="66A50601" w14:textId="77777777" w:rsidR="00C95837" w:rsidRPr="00903A45" w:rsidRDefault="00C95837" w:rsidP="00903A45">
            <w:pPr>
              <w:spacing w:before="120" w:after="120"/>
              <w:jc w:val="left"/>
              <w:rPr>
                <w:sz w:val="24"/>
                <w:szCs w:val="24"/>
                <w:lang w:val="en-GB"/>
              </w:rPr>
            </w:pPr>
            <w:r w:rsidRPr="00903A45">
              <w:rPr>
                <w:sz w:val="24"/>
                <w:szCs w:val="24"/>
                <w:lang w:val="en-GB"/>
              </w:rPr>
              <w:t>Stage 2</w:t>
            </w:r>
          </w:p>
        </w:tc>
        <w:tc>
          <w:tcPr>
            <w:tcW w:w="1151" w:type="pct"/>
            <w:tcBorders>
              <w:top w:val="single" w:sz="4" w:space="0" w:color="auto"/>
              <w:left w:val="single" w:sz="4" w:space="0" w:color="auto"/>
              <w:bottom w:val="single" w:sz="4" w:space="0" w:color="auto"/>
              <w:right w:val="single" w:sz="4" w:space="0" w:color="auto"/>
            </w:tcBorders>
            <w:hideMark/>
          </w:tcPr>
          <w:p w14:paraId="63E45011" w14:textId="77777777" w:rsidR="00C95837" w:rsidRPr="00903A45" w:rsidRDefault="00C95837" w:rsidP="00903A45">
            <w:pPr>
              <w:widowControl w:val="0"/>
              <w:spacing w:before="120" w:after="120"/>
              <w:jc w:val="left"/>
              <w:rPr>
                <w:sz w:val="24"/>
                <w:szCs w:val="24"/>
                <w:lang w:val="en-GB"/>
              </w:rPr>
            </w:pPr>
            <w:r w:rsidRPr="00903A45">
              <w:rPr>
                <w:sz w:val="24"/>
                <w:szCs w:val="24"/>
                <w:lang w:val="en-GB"/>
              </w:rPr>
              <w:t>Branch President</w:t>
            </w:r>
          </w:p>
        </w:tc>
        <w:tc>
          <w:tcPr>
            <w:tcW w:w="1845" w:type="pct"/>
            <w:tcBorders>
              <w:top w:val="single" w:sz="4" w:space="0" w:color="auto"/>
              <w:left w:val="single" w:sz="4" w:space="0" w:color="auto"/>
              <w:bottom w:val="single" w:sz="4" w:space="0" w:color="auto"/>
              <w:right w:val="single" w:sz="4" w:space="0" w:color="auto"/>
            </w:tcBorders>
          </w:tcPr>
          <w:p w14:paraId="48E0981B" w14:textId="77777777" w:rsidR="00C95837" w:rsidRPr="00903A45" w:rsidRDefault="00C95837" w:rsidP="00903A45">
            <w:pPr>
              <w:spacing w:before="120" w:after="120"/>
              <w:jc w:val="left"/>
              <w:rPr>
                <w:sz w:val="24"/>
                <w:szCs w:val="24"/>
                <w:lang w:val="en-GB"/>
              </w:rPr>
            </w:pPr>
            <w:r w:rsidRPr="00903A45">
              <w:rPr>
                <w:sz w:val="24"/>
                <w:szCs w:val="24"/>
                <w:lang w:val="en-GB"/>
              </w:rPr>
              <w:t>By and from Branch Council</w:t>
            </w:r>
          </w:p>
        </w:tc>
        <w:tc>
          <w:tcPr>
            <w:tcW w:w="1395" w:type="pct"/>
            <w:tcBorders>
              <w:top w:val="single" w:sz="4" w:space="0" w:color="auto"/>
              <w:left w:val="single" w:sz="4" w:space="0" w:color="auto"/>
              <w:bottom w:val="single" w:sz="4" w:space="0" w:color="auto"/>
              <w:right w:val="single" w:sz="4" w:space="0" w:color="auto"/>
            </w:tcBorders>
            <w:hideMark/>
          </w:tcPr>
          <w:p w14:paraId="6B382E48" w14:textId="77777777" w:rsidR="00C95837" w:rsidRPr="00903A45" w:rsidRDefault="00C95837" w:rsidP="00903A45">
            <w:pPr>
              <w:spacing w:before="120" w:after="120"/>
              <w:jc w:val="left"/>
              <w:rPr>
                <w:sz w:val="24"/>
                <w:szCs w:val="24"/>
                <w:lang w:val="en-GB"/>
              </w:rPr>
            </w:pPr>
            <w:r w:rsidRPr="00903A45">
              <w:rPr>
                <w:sz w:val="24"/>
                <w:szCs w:val="24"/>
                <w:lang w:val="en-GB"/>
              </w:rPr>
              <w:t>Collegiate voting system if Branch rules provide</w:t>
            </w:r>
          </w:p>
        </w:tc>
      </w:tr>
      <w:tr w:rsidR="00C95837" w:rsidRPr="006C6265" w14:paraId="042E4388" w14:textId="77777777" w:rsidTr="00903A45">
        <w:tc>
          <w:tcPr>
            <w:tcW w:w="609" w:type="pct"/>
            <w:tcBorders>
              <w:top w:val="single" w:sz="4" w:space="0" w:color="auto"/>
              <w:left w:val="single" w:sz="4" w:space="0" w:color="auto"/>
              <w:bottom w:val="single" w:sz="4" w:space="0" w:color="auto"/>
              <w:right w:val="single" w:sz="4" w:space="0" w:color="auto"/>
            </w:tcBorders>
            <w:hideMark/>
          </w:tcPr>
          <w:p w14:paraId="70B135EF" w14:textId="77777777" w:rsidR="00C95837" w:rsidRPr="00903A45" w:rsidRDefault="00C95837" w:rsidP="00903A45">
            <w:pPr>
              <w:spacing w:before="120" w:after="120"/>
              <w:jc w:val="left"/>
              <w:rPr>
                <w:sz w:val="24"/>
                <w:szCs w:val="24"/>
                <w:lang w:val="en-GB"/>
              </w:rPr>
            </w:pPr>
            <w:r w:rsidRPr="00903A45">
              <w:rPr>
                <w:sz w:val="24"/>
                <w:szCs w:val="24"/>
                <w:lang w:val="en-GB"/>
              </w:rPr>
              <w:t>Stage 2</w:t>
            </w:r>
          </w:p>
        </w:tc>
        <w:tc>
          <w:tcPr>
            <w:tcW w:w="1151" w:type="pct"/>
            <w:tcBorders>
              <w:top w:val="single" w:sz="4" w:space="0" w:color="auto"/>
              <w:left w:val="single" w:sz="4" w:space="0" w:color="auto"/>
              <w:bottom w:val="single" w:sz="4" w:space="0" w:color="auto"/>
              <w:right w:val="single" w:sz="4" w:space="0" w:color="auto"/>
            </w:tcBorders>
            <w:hideMark/>
          </w:tcPr>
          <w:p w14:paraId="596F0CDB" w14:textId="77777777" w:rsidR="00C95837" w:rsidRPr="00903A45" w:rsidRDefault="00C95837" w:rsidP="00903A45">
            <w:pPr>
              <w:widowControl w:val="0"/>
              <w:spacing w:before="120" w:after="120"/>
              <w:jc w:val="left"/>
              <w:rPr>
                <w:sz w:val="24"/>
                <w:szCs w:val="24"/>
                <w:lang w:val="en-GB"/>
              </w:rPr>
            </w:pPr>
            <w:r w:rsidRPr="00903A45">
              <w:rPr>
                <w:sz w:val="24"/>
                <w:szCs w:val="24"/>
                <w:lang w:val="en-GB"/>
              </w:rPr>
              <w:t>Branch Vice President(s)</w:t>
            </w:r>
          </w:p>
        </w:tc>
        <w:tc>
          <w:tcPr>
            <w:tcW w:w="1845" w:type="pct"/>
            <w:tcBorders>
              <w:top w:val="single" w:sz="4" w:space="0" w:color="auto"/>
              <w:left w:val="single" w:sz="4" w:space="0" w:color="auto"/>
              <w:bottom w:val="single" w:sz="4" w:space="0" w:color="auto"/>
              <w:right w:val="single" w:sz="4" w:space="0" w:color="auto"/>
            </w:tcBorders>
          </w:tcPr>
          <w:p w14:paraId="144D114B" w14:textId="77777777" w:rsidR="00C95837" w:rsidRPr="00903A45" w:rsidRDefault="00C95837" w:rsidP="00903A45">
            <w:pPr>
              <w:spacing w:before="120" w:after="120"/>
              <w:jc w:val="left"/>
              <w:rPr>
                <w:sz w:val="24"/>
                <w:szCs w:val="24"/>
                <w:lang w:val="en-GB"/>
              </w:rPr>
            </w:pPr>
            <w:r w:rsidRPr="00903A45">
              <w:rPr>
                <w:sz w:val="24"/>
                <w:szCs w:val="24"/>
                <w:lang w:val="en-GB"/>
              </w:rPr>
              <w:t>By and from Branch Council</w:t>
            </w:r>
          </w:p>
        </w:tc>
        <w:tc>
          <w:tcPr>
            <w:tcW w:w="1395" w:type="pct"/>
            <w:tcBorders>
              <w:top w:val="single" w:sz="4" w:space="0" w:color="auto"/>
              <w:left w:val="single" w:sz="4" w:space="0" w:color="auto"/>
              <w:bottom w:val="single" w:sz="4" w:space="0" w:color="auto"/>
              <w:right w:val="single" w:sz="4" w:space="0" w:color="auto"/>
            </w:tcBorders>
            <w:hideMark/>
          </w:tcPr>
          <w:p w14:paraId="6B9D14A7" w14:textId="77777777" w:rsidR="00C95837" w:rsidRPr="00903A45" w:rsidRDefault="00C95837" w:rsidP="00903A45">
            <w:pPr>
              <w:spacing w:before="120" w:after="120"/>
              <w:jc w:val="left"/>
              <w:rPr>
                <w:sz w:val="24"/>
                <w:szCs w:val="24"/>
                <w:lang w:val="en-GB"/>
              </w:rPr>
            </w:pPr>
            <w:r w:rsidRPr="00903A45">
              <w:rPr>
                <w:sz w:val="24"/>
                <w:szCs w:val="24"/>
                <w:lang w:val="en-GB"/>
              </w:rPr>
              <w:t>Collegiate voting system if Branch rules provide</w:t>
            </w:r>
          </w:p>
        </w:tc>
      </w:tr>
      <w:tr w:rsidR="00C95837" w:rsidRPr="006C6265" w14:paraId="0D4043FF" w14:textId="77777777" w:rsidTr="00903A45">
        <w:tc>
          <w:tcPr>
            <w:tcW w:w="609" w:type="pct"/>
            <w:tcBorders>
              <w:top w:val="single" w:sz="4" w:space="0" w:color="auto"/>
              <w:left w:val="single" w:sz="4" w:space="0" w:color="auto"/>
              <w:bottom w:val="single" w:sz="4" w:space="0" w:color="auto"/>
              <w:right w:val="single" w:sz="4" w:space="0" w:color="auto"/>
            </w:tcBorders>
            <w:hideMark/>
          </w:tcPr>
          <w:p w14:paraId="7DE16B6E" w14:textId="77777777" w:rsidR="00C95837" w:rsidRPr="00903A45" w:rsidRDefault="00C95837" w:rsidP="00903A45">
            <w:pPr>
              <w:spacing w:before="120" w:after="120"/>
              <w:jc w:val="left"/>
              <w:rPr>
                <w:sz w:val="24"/>
                <w:szCs w:val="24"/>
                <w:lang w:val="en-GB"/>
              </w:rPr>
            </w:pPr>
            <w:r w:rsidRPr="00903A45">
              <w:rPr>
                <w:sz w:val="24"/>
                <w:szCs w:val="24"/>
                <w:lang w:val="en-GB"/>
              </w:rPr>
              <w:t>Stage 2</w:t>
            </w:r>
          </w:p>
        </w:tc>
        <w:tc>
          <w:tcPr>
            <w:tcW w:w="1151" w:type="pct"/>
            <w:tcBorders>
              <w:top w:val="single" w:sz="4" w:space="0" w:color="auto"/>
              <w:left w:val="single" w:sz="4" w:space="0" w:color="auto"/>
              <w:bottom w:val="single" w:sz="4" w:space="0" w:color="auto"/>
              <w:right w:val="single" w:sz="4" w:space="0" w:color="auto"/>
            </w:tcBorders>
            <w:hideMark/>
          </w:tcPr>
          <w:p w14:paraId="4BE34F8D" w14:textId="77777777" w:rsidR="00C95837" w:rsidRPr="00903A45" w:rsidRDefault="00C95837" w:rsidP="00903A45">
            <w:pPr>
              <w:widowControl w:val="0"/>
              <w:spacing w:before="120" w:after="120"/>
              <w:jc w:val="left"/>
              <w:rPr>
                <w:sz w:val="24"/>
                <w:szCs w:val="24"/>
                <w:lang w:val="en-GB"/>
              </w:rPr>
            </w:pPr>
            <w:r w:rsidRPr="00903A45">
              <w:rPr>
                <w:sz w:val="24"/>
                <w:szCs w:val="24"/>
                <w:lang w:val="en-GB"/>
              </w:rPr>
              <w:t>Branch Treasurer (if required by Branch rules</w:t>
            </w:r>
          </w:p>
        </w:tc>
        <w:tc>
          <w:tcPr>
            <w:tcW w:w="1845" w:type="pct"/>
            <w:tcBorders>
              <w:top w:val="single" w:sz="4" w:space="0" w:color="auto"/>
              <w:left w:val="single" w:sz="4" w:space="0" w:color="auto"/>
              <w:bottom w:val="single" w:sz="4" w:space="0" w:color="auto"/>
              <w:right w:val="single" w:sz="4" w:space="0" w:color="auto"/>
            </w:tcBorders>
          </w:tcPr>
          <w:p w14:paraId="6A6F9FF9" w14:textId="77777777" w:rsidR="00C95837" w:rsidRPr="00903A45" w:rsidRDefault="00C95837" w:rsidP="00903A45">
            <w:pPr>
              <w:spacing w:before="120" w:after="120"/>
              <w:jc w:val="left"/>
              <w:rPr>
                <w:sz w:val="24"/>
                <w:szCs w:val="24"/>
                <w:lang w:val="en-GB"/>
              </w:rPr>
            </w:pPr>
            <w:r w:rsidRPr="00903A45">
              <w:rPr>
                <w:sz w:val="24"/>
                <w:szCs w:val="24"/>
                <w:lang w:val="en-GB"/>
              </w:rPr>
              <w:t>By and from Branch Council</w:t>
            </w:r>
          </w:p>
        </w:tc>
        <w:tc>
          <w:tcPr>
            <w:tcW w:w="1395" w:type="pct"/>
            <w:tcBorders>
              <w:top w:val="single" w:sz="4" w:space="0" w:color="auto"/>
              <w:left w:val="single" w:sz="4" w:space="0" w:color="auto"/>
              <w:bottom w:val="single" w:sz="4" w:space="0" w:color="auto"/>
              <w:right w:val="single" w:sz="4" w:space="0" w:color="auto"/>
            </w:tcBorders>
            <w:hideMark/>
          </w:tcPr>
          <w:p w14:paraId="575905CC" w14:textId="77777777" w:rsidR="00C95837" w:rsidRPr="00903A45" w:rsidRDefault="00C95837" w:rsidP="00903A45">
            <w:pPr>
              <w:spacing w:before="120" w:after="120"/>
              <w:jc w:val="left"/>
              <w:rPr>
                <w:sz w:val="24"/>
                <w:szCs w:val="24"/>
                <w:lang w:val="en-GB"/>
              </w:rPr>
            </w:pPr>
            <w:r w:rsidRPr="00903A45">
              <w:rPr>
                <w:sz w:val="24"/>
                <w:szCs w:val="24"/>
                <w:lang w:val="en-GB"/>
              </w:rPr>
              <w:t>Collegiate voting system if Branch rules provide</w:t>
            </w:r>
          </w:p>
        </w:tc>
      </w:tr>
      <w:tr w:rsidR="00C95837" w:rsidRPr="006C6265" w14:paraId="7293D110" w14:textId="77777777" w:rsidTr="00903A45">
        <w:tc>
          <w:tcPr>
            <w:tcW w:w="609" w:type="pct"/>
            <w:tcBorders>
              <w:top w:val="single" w:sz="4" w:space="0" w:color="auto"/>
              <w:left w:val="single" w:sz="4" w:space="0" w:color="auto"/>
              <w:bottom w:val="single" w:sz="4" w:space="0" w:color="auto"/>
              <w:right w:val="single" w:sz="4" w:space="0" w:color="auto"/>
            </w:tcBorders>
            <w:hideMark/>
          </w:tcPr>
          <w:p w14:paraId="757D3BCA" w14:textId="77777777" w:rsidR="00C95837" w:rsidRPr="00903A45" w:rsidRDefault="00C95837" w:rsidP="00903A45">
            <w:pPr>
              <w:spacing w:before="120" w:after="120"/>
              <w:jc w:val="left"/>
              <w:rPr>
                <w:sz w:val="24"/>
                <w:szCs w:val="24"/>
                <w:lang w:val="en-GB"/>
              </w:rPr>
            </w:pPr>
            <w:r w:rsidRPr="00903A45">
              <w:rPr>
                <w:sz w:val="24"/>
                <w:szCs w:val="24"/>
                <w:lang w:val="en-GB"/>
              </w:rPr>
              <w:t>Stage 2</w:t>
            </w:r>
          </w:p>
        </w:tc>
        <w:tc>
          <w:tcPr>
            <w:tcW w:w="1151" w:type="pct"/>
            <w:tcBorders>
              <w:top w:val="single" w:sz="4" w:space="0" w:color="auto"/>
              <w:left w:val="single" w:sz="4" w:space="0" w:color="auto"/>
              <w:bottom w:val="single" w:sz="4" w:space="0" w:color="auto"/>
              <w:right w:val="single" w:sz="4" w:space="0" w:color="auto"/>
            </w:tcBorders>
            <w:hideMark/>
          </w:tcPr>
          <w:p w14:paraId="606BB063" w14:textId="77777777" w:rsidR="00C95837" w:rsidRPr="00903A45" w:rsidRDefault="00C95837" w:rsidP="00903A45">
            <w:pPr>
              <w:widowControl w:val="0"/>
              <w:spacing w:before="120" w:after="120"/>
              <w:jc w:val="left"/>
              <w:rPr>
                <w:sz w:val="24"/>
                <w:szCs w:val="24"/>
                <w:lang w:val="en-GB"/>
              </w:rPr>
            </w:pPr>
            <w:r w:rsidRPr="00903A45">
              <w:rPr>
                <w:sz w:val="24"/>
                <w:szCs w:val="24"/>
                <w:lang w:val="en-GB"/>
              </w:rPr>
              <w:t>Branch Executive Councillor(s) (if required by Branch rules</w:t>
            </w:r>
          </w:p>
        </w:tc>
        <w:tc>
          <w:tcPr>
            <w:tcW w:w="1845" w:type="pct"/>
            <w:tcBorders>
              <w:top w:val="single" w:sz="4" w:space="0" w:color="auto"/>
              <w:left w:val="single" w:sz="4" w:space="0" w:color="auto"/>
              <w:bottom w:val="single" w:sz="4" w:space="0" w:color="auto"/>
              <w:right w:val="single" w:sz="4" w:space="0" w:color="auto"/>
            </w:tcBorders>
          </w:tcPr>
          <w:p w14:paraId="1E5AB77C" w14:textId="77777777" w:rsidR="00C95837" w:rsidRPr="00903A45" w:rsidRDefault="00C95837" w:rsidP="00903A45">
            <w:pPr>
              <w:spacing w:before="120" w:after="120"/>
              <w:jc w:val="left"/>
              <w:rPr>
                <w:sz w:val="24"/>
                <w:szCs w:val="24"/>
                <w:lang w:val="en-GB"/>
              </w:rPr>
            </w:pPr>
            <w:r w:rsidRPr="00903A45">
              <w:rPr>
                <w:sz w:val="24"/>
                <w:szCs w:val="24"/>
                <w:lang w:val="en-GB"/>
              </w:rPr>
              <w:t>By and from Branch Council</w:t>
            </w:r>
          </w:p>
        </w:tc>
        <w:tc>
          <w:tcPr>
            <w:tcW w:w="1395" w:type="pct"/>
            <w:tcBorders>
              <w:top w:val="single" w:sz="4" w:space="0" w:color="auto"/>
              <w:left w:val="single" w:sz="4" w:space="0" w:color="auto"/>
              <w:bottom w:val="single" w:sz="4" w:space="0" w:color="auto"/>
              <w:right w:val="single" w:sz="4" w:space="0" w:color="auto"/>
            </w:tcBorders>
            <w:hideMark/>
          </w:tcPr>
          <w:p w14:paraId="193DCAA5" w14:textId="77777777" w:rsidR="00C95837" w:rsidRPr="00903A45" w:rsidRDefault="00C95837" w:rsidP="00903A45">
            <w:pPr>
              <w:spacing w:before="120" w:after="120"/>
              <w:jc w:val="left"/>
              <w:rPr>
                <w:sz w:val="24"/>
                <w:szCs w:val="24"/>
                <w:lang w:val="en-GB"/>
              </w:rPr>
            </w:pPr>
            <w:r w:rsidRPr="00903A45">
              <w:rPr>
                <w:sz w:val="24"/>
                <w:szCs w:val="24"/>
                <w:lang w:val="en-GB"/>
              </w:rPr>
              <w:t>Collegiate voting system if Branch rules provide</w:t>
            </w:r>
          </w:p>
        </w:tc>
      </w:tr>
      <w:tr w:rsidR="00C95837" w:rsidRPr="006C6265" w14:paraId="5B094F01" w14:textId="77777777" w:rsidTr="00903A45">
        <w:tc>
          <w:tcPr>
            <w:tcW w:w="609" w:type="pct"/>
            <w:tcBorders>
              <w:top w:val="single" w:sz="4" w:space="0" w:color="auto"/>
              <w:left w:val="single" w:sz="4" w:space="0" w:color="auto"/>
              <w:bottom w:val="single" w:sz="4" w:space="0" w:color="auto"/>
              <w:right w:val="single" w:sz="4" w:space="0" w:color="auto"/>
            </w:tcBorders>
          </w:tcPr>
          <w:p w14:paraId="2BC84AB3" w14:textId="77777777" w:rsidR="00C95837" w:rsidRPr="00903A45" w:rsidRDefault="00C95837" w:rsidP="00903A45">
            <w:pPr>
              <w:spacing w:before="120" w:after="120"/>
              <w:jc w:val="left"/>
              <w:rPr>
                <w:sz w:val="24"/>
                <w:szCs w:val="24"/>
                <w:lang w:val="en-GB"/>
              </w:rPr>
            </w:pPr>
            <w:r w:rsidRPr="00903A45">
              <w:rPr>
                <w:sz w:val="24"/>
                <w:szCs w:val="24"/>
              </w:rPr>
              <w:t>Stage 3</w:t>
            </w:r>
          </w:p>
        </w:tc>
        <w:tc>
          <w:tcPr>
            <w:tcW w:w="1151" w:type="pct"/>
            <w:tcBorders>
              <w:top w:val="single" w:sz="4" w:space="0" w:color="auto"/>
              <w:left w:val="single" w:sz="4" w:space="0" w:color="auto"/>
              <w:bottom w:val="single" w:sz="4" w:space="0" w:color="auto"/>
              <w:right w:val="single" w:sz="4" w:space="0" w:color="auto"/>
            </w:tcBorders>
          </w:tcPr>
          <w:p w14:paraId="3DE6807B" w14:textId="77777777" w:rsidR="00C95837" w:rsidRPr="00903A45" w:rsidRDefault="00C95837" w:rsidP="00903A45">
            <w:pPr>
              <w:spacing w:before="120" w:after="120"/>
              <w:jc w:val="left"/>
              <w:rPr>
                <w:sz w:val="24"/>
                <w:szCs w:val="24"/>
                <w:lang w:val="en-GB"/>
              </w:rPr>
            </w:pPr>
            <w:r w:rsidRPr="00903A45">
              <w:rPr>
                <w:sz w:val="24"/>
                <w:szCs w:val="24"/>
              </w:rPr>
              <w:t>Federal</w:t>
            </w:r>
            <w:r w:rsidRPr="00903A45">
              <w:rPr>
                <w:spacing w:val="-4"/>
                <w:sz w:val="24"/>
                <w:szCs w:val="24"/>
              </w:rPr>
              <w:t xml:space="preserve"> </w:t>
            </w:r>
            <w:r w:rsidRPr="00903A45">
              <w:rPr>
                <w:sz w:val="24"/>
                <w:szCs w:val="24"/>
              </w:rPr>
              <w:t>Secretary</w:t>
            </w:r>
          </w:p>
        </w:tc>
        <w:tc>
          <w:tcPr>
            <w:tcW w:w="1845" w:type="pct"/>
            <w:tcBorders>
              <w:top w:val="single" w:sz="4" w:space="0" w:color="auto"/>
              <w:left w:val="single" w:sz="4" w:space="0" w:color="auto"/>
              <w:bottom w:val="single" w:sz="4" w:space="0" w:color="auto"/>
              <w:right w:val="single" w:sz="4" w:space="0" w:color="auto"/>
            </w:tcBorders>
          </w:tcPr>
          <w:p w14:paraId="4EDBC526" w14:textId="77777777" w:rsidR="00C95837" w:rsidRPr="00903A45" w:rsidRDefault="00C95837" w:rsidP="00903A45">
            <w:pPr>
              <w:spacing w:before="120" w:after="120"/>
              <w:jc w:val="left"/>
              <w:rPr>
                <w:sz w:val="24"/>
                <w:szCs w:val="24"/>
              </w:rPr>
            </w:pPr>
            <w:r w:rsidRPr="00903A45">
              <w:rPr>
                <w:sz w:val="24"/>
                <w:szCs w:val="24"/>
              </w:rPr>
              <w:t>From and by all union members</w:t>
            </w:r>
          </w:p>
        </w:tc>
        <w:tc>
          <w:tcPr>
            <w:tcW w:w="1395" w:type="pct"/>
            <w:tcBorders>
              <w:top w:val="single" w:sz="4" w:space="0" w:color="auto"/>
              <w:left w:val="single" w:sz="4" w:space="0" w:color="auto"/>
              <w:bottom w:val="single" w:sz="4" w:space="0" w:color="auto"/>
              <w:right w:val="single" w:sz="4" w:space="0" w:color="auto"/>
            </w:tcBorders>
          </w:tcPr>
          <w:p w14:paraId="6027342B" w14:textId="77777777" w:rsidR="00C95837" w:rsidRPr="00903A45" w:rsidRDefault="00C95837" w:rsidP="00903A45">
            <w:pPr>
              <w:spacing w:before="120" w:after="120"/>
              <w:jc w:val="left"/>
              <w:rPr>
                <w:sz w:val="24"/>
                <w:szCs w:val="24"/>
                <w:lang w:val="en-GB"/>
              </w:rPr>
            </w:pPr>
            <w:r w:rsidRPr="00903A45">
              <w:rPr>
                <w:sz w:val="24"/>
                <w:szCs w:val="24"/>
              </w:rPr>
              <w:t xml:space="preserve">Direct voting system </w:t>
            </w:r>
          </w:p>
        </w:tc>
      </w:tr>
      <w:tr w:rsidR="00C95837" w:rsidRPr="006C6265" w14:paraId="2C1794DC" w14:textId="77777777" w:rsidTr="00903A45">
        <w:tc>
          <w:tcPr>
            <w:tcW w:w="609" w:type="pct"/>
            <w:tcBorders>
              <w:top w:val="single" w:sz="4" w:space="0" w:color="auto"/>
              <w:left w:val="single" w:sz="4" w:space="0" w:color="auto"/>
              <w:bottom w:val="single" w:sz="4" w:space="0" w:color="auto"/>
              <w:right w:val="single" w:sz="4" w:space="0" w:color="auto"/>
            </w:tcBorders>
          </w:tcPr>
          <w:p w14:paraId="0F28BD19" w14:textId="77777777" w:rsidR="00C95837" w:rsidRPr="00903A45" w:rsidRDefault="00C95837" w:rsidP="00903A45">
            <w:pPr>
              <w:spacing w:before="120" w:after="120"/>
              <w:jc w:val="left"/>
              <w:rPr>
                <w:sz w:val="24"/>
                <w:szCs w:val="24"/>
              </w:rPr>
            </w:pPr>
            <w:r w:rsidRPr="00903A45">
              <w:rPr>
                <w:sz w:val="24"/>
                <w:szCs w:val="24"/>
              </w:rPr>
              <w:t>Stage 4</w:t>
            </w:r>
          </w:p>
        </w:tc>
        <w:tc>
          <w:tcPr>
            <w:tcW w:w="1151" w:type="pct"/>
            <w:tcBorders>
              <w:top w:val="single" w:sz="4" w:space="0" w:color="auto"/>
              <w:left w:val="single" w:sz="4" w:space="0" w:color="auto"/>
              <w:bottom w:val="single" w:sz="4" w:space="0" w:color="auto"/>
              <w:right w:val="single" w:sz="4" w:space="0" w:color="auto"/>
            </w:tcBorders>
          </w:tcPr>
          <w:p w14:paraId="28EB127E" w14:textId="77777777" w:rsidR="00C95837" w:rsidRPr="00903A45" w:rsidRDefault="00C95837" w:rsidP="00903A45">
            <w:pPr>
              <w:spacing w:before="120" w:after="120"/>
              <w:jc w:val="left"/>
              <w:rPr>
                <w:sz w:val="24"/>
                <w:szCs w:val="24"/>
              </w:rPr>
            </w:pPr>
            <w:r w:rsidRPr="00903A45">
              <w:rPr>
                <w:sz w:val="24"/>
                <w:szCs w:val="24"/>
              </w:rPr>
              <w:t>Federal Council Delegate</w:t>
            </w:r>
          </w:p>
        </w:tc>
        <w:tc>
          <w:tcPr>
            <w:tcW w:w="1845" w:type="pct"/>
            <w:tcBorders>
              <w:top w:val="single" w:sz="4" w:space="0" w:color="auto"/>
              <w:left w:val="single" w:sz="4" w:space="0" w:color="auto"/>
              <w:bottom w:val="single" w:sz="4" w:space="0" w:color="auto"/>
              <w:right w:val="single" w:sz="4" w:space="0" w:color="auto"/>
            </w:tcBorders>
          </w:tcPr>
          <w:p w14:paraId="5D313E45" w14:textId="77777777" w:rsidR="00C95837" w:rsidRPr="00903A45" w:rsidRDefault="00C95837" w:rsidP="00903A45">
            <w:pPr>
              <w:spacing w:before="120" w:after="120"/>
              <w:jc w:val="left"/>
              <w:rPr>
                <w:sz w:val="24"/>
                <w:szCs w:val="24"/>
              </w:rPr>
            </w:pPr>
            <w:r w:rsidRPr="00903A45">
              <w:rPr>
                <w:sz w:val="24"/>
                <w:szCs w:val="24"/>
                <w:lang w:val="en-GB"/>
              </w:rPr>
              <w:t>From and by the respective Branch Council</w:t>
            </w:r>
          </w:p>
        </w:tc>
        <w:tc>
          <w:tcPr>
            <w:tcW w:w="1395" w:type="pct"/>
            <w:tcBorders>
              <w:top w:val="single" w:sz="4" w:space="0" w:color="auto"/>
              <w:left w:val="single" w:sz="4" w:space="0" w:color="auto"/>
              <w:bottom w:val="single" w:sz="4" w:space="0" w:color="auto"/>
              <w:right w:val="single" w:sz="4" w:space="0" w:color="auto"/>
            </w:tcBorders>
          </w:tcPr>
          <w:p w14:paraId="452EB662" w14:textId="77777777" w:rsidR="00C95837" w:rsidRPr="00903A45" w:rsidRDefault="00C95837" w:rsidP="00903A45">
            <w:pPr>
              <w:spacing w:before="120" w:after="120"/>
              <w:jc w:val="left"/>
              <w:rPr>
                <w:sz w:val="24"/>
                <w:szCs w:val="24"/>
              </w:rPr>
            </w:pPr>
            <w:r w:rsidRPr="00903A45">
              <w:rPr>
                <w:sz w:val="24"/>
                <w:szCs w:val="24"/>
              </w:rPr>
              <w:t xml:space="preserve">Collegiate voting system </w:t>
            </w:r>
          </w:p>
        </w:tc>
      </w:tr>
      <w:tr w:rsidR="00C95837" w:rsidRPr="006C6265" w14:paraId="7FC90C1F" w14:textId="77777777" w:rsidTr="00903A45">
        <w:tc>
          <w:tcPr>
            <w:tcW w:w="609" w:type="pct"/>
            <w:tcBorders>
              <w:top w:val="single" w:sz="4" w:space="0" w:color="auto"/>
              <w:left w:val="single" w:sz="4" w:space="0" w:color="auto"/>
              <w:bottom w:val="single" w:sz="4" w:space="0" w:color="auto"/>
              <w:right w:val="single" w:sz="4" w:space="0" w:color="auto"/>
            </w:tcBorders>
          </w:tcPr>
          <w:p w14:paraId="1FB68BCC" w14:textId="77777777" w:rsidR="00C95837" w:rsidRPr="00903A45" w:rsidRDefault="00C95837" w:rsidP="00903A45">
            <w:pPr>
              <w:spacing w:before="120" w:after="120"/>
              <w:jc w:val="left"/>
              <w:rPr>
                <w:sz w:val="24"/>
                <w:szCs w:val="24"/>
              </w:rPr>
            </w:pPr>
            <w:r w:rsidRPr="00903A45">
              <w:rPr>
                <w:sz w:val="24"/>
                <w:szCs w:val="24"/>
                <w:lang w:val="en-GB"/>
              </w:rPr>
              <w:t>Stage 4</w:t>
            </w:r>
          </w:p>
        </w:tc>
        <w:tc>
          <w:tcPr>
            <w:tcW w:w="1151" w:type="pct"/>
            <w:tcBorders>
              <w:top w:val="single" w:sz="4" w:space="0" w:color="auto"/>
              <w:left w:val="single" w:sz="4" w:space="0" w:color="auto"/>
              <w:bottom w:val="single" w:sz="4" w:space="0" w:color="auto"/>
              <w:right w:val="single" w:sz="4" w:space="0" w:color="auto"/>
            </w:tcBorders>
          </w:tcPr>
          <w:p w14:paraId="391DDCB6" w14:textId="77777777" w:rsidR="00C95837" w:rsidRPr="00903A45" w:rsidRDefault="00C95837" w:rsidP="00903A45">
            <w:pPr>
              <w:spacing w:before="120" w:after="120"/>
              <w:jc w:val="left"/>
              <w:rPr>
                <w:sz w:val="24"/>
                <w:szCs w:val="24"/>
              </w:rPr>
            </w:pPr>
            <w:r w:rsidRPr="00903A45">
              <w:rPr>
                <w:sz w:val="24"/>
                <w:szCs w:val="24"/>
                <w:lang w:val="en-GB"/>
              </w:rPr>
              <w:t>Branch Representative to Federal Executive</w:t>
            </w:r>
          </w:p>
        </w:tc>
        <w:tc>
          <w:tcPr>
            <w:tcW w:w="1845" w:type="pct"/>
            <w:tcBorders>
              <w:top w:val="single" w:sz="4" w:space="0" w:color="auto"/>
              <w:left w:val="single" w:sz="4" w:space="0" w:color="auto"/>
              <w:bottom w:val="single" w:sz="4" w:space="0" w:color="auto"/>
              <w:right w:val="single" w:sz="4" w:space="0" w:color="auto"/>
            </w:tcBorders>
          </w:tcPr>
          <w:p w14:paraId="49A91685" w14:textId="77777777" w:rsidR="00C95837" w:rsidRPr="00903A45" w:rsidRDefault="00C95837" w:rsidP="00903A45">
            <w:pPr>
              <w:spacing w:before="120" w:after="120"/>
              <w:jc w:val="left"/>
              <w:rPr>
                <w:sz w:val="24"/>
                <w:szCs w:val="24"/>
                <w:lang w:val="en-GB"/>
              </w:rPr>
            </w:pPr>
            <w:r w:rsidRPr="00903A45">
              <w:rPr>
                <w:sz w:val="24"/>
                <w:szCs w:val="24"/>
                <w:lang w:val="en-GB"/>
              </w:rPr>
              <w:t>From and by the respective Branch Council</w:t>
            </w:r>
          </w:p>
        </w:tc>
        <w:tc>
          <w:tcPr>
            <w:tcW w:w="1395" w:type="pct"/>
            <w:tcBorders>
              <w:top w:val="single" w:sz="4" w:space="0" w:color="auto"/>
              <w:left w:val="single" w:sz="4" w:space="0" w:color="auto"/>
              <w:bottom w:val="single" w:sz="4" w:space="0" w:color="auto"/>
              <w:right w:val="single" w:sz="4" w:space="0" w:color="auto"/>
            </w:tcBorders>
          </w:tcPr>
          <w:p w14:paraId="76D1D570" w14:textId="77777777" w:rsidR="00C95837" w:rsidRPr="00903A45" w:rsidRDefault="00C95837" w:rsidP="00903A45">
            <w:pPr>
              <w:spacing w:before="120" w:after="120"/>
              <w:jc w:val="left"/>
              <w:rPr>
                <w:sz w:val="24"/>
                <w:szCs w:val="24"/>
                <w:lang w:val="en-GB"/>
              </w:rPr>
            </w:pPr>
            <w:r w:rsidRPr="00903A45">
              <w:rPr>
                <w:sz w:val="24"/>
                <w:szCs w:val="24"/>
                <w:lang w:val="en-GB"/>
              </w:rPr>
              <w:t>Collegiate voting system at the same time that Federal Council delegates are elected</w:t>
            </w:r>
          </w:p>
          <w:p w14:paraId="6AF623D1" w14:textId="77777777" w:rsidR="00C95837" w:rsidRPr="00903A45" w:rsidRDefault="00C95837" w:rsidP="00903A45">
            <w:pPr>
              <w:spacing w:before="120" w:after="120"/>
              <w:jc w:val="left"/>
              <w:rPr>
                <w:sz w:val="24"/>
                <w:szCs w:val="24"/>
              </w:rPr>
            </w:pPr>
            <w:r w:rsidRPr="00903A45">
              <w:rPr>
                <w:sz w:val="24"/>
                <w:szCs w:val="24"/>
                <w:lang w:val="en-GB"/>
              </w:rPr>
              <w:t>Persons elected to the office of Branch Representative to Federal Executive are appointed ex officio as a Federal Council Delegate</w:t>
            </w:r>
          </w:p>
        </w:tc>
      </w:tr>
      <w:tr w:rsidR="00C95837" w:rsidRPr="006C6265" w14:paraId="3C834063" w14:textId="77777777" w:rsidTr="00903A45">
        <w:tc>
          <w:tcPr>
            <w:tcW w:w="609" w:type="pct"/>
            <w:tcBorders>
              <w:left w:val="single" w:sz="4" w:space="0" w:color="auto"/>
              <w:bottom w:val="single" w:sz="4" w:space="0" w:color="auto"/>
              <w:right w:val="single" w:sz="4" w:space="0" w:color="auto"/>
            </w:tcBorders>
          </w:tcPr>
          <w:p w14:paraId="5EE3038F" w14:textId="77777777" w:rsidR="00C95837" w:rsidRPr="00903A45" w:rsidRDefault="00C95837" w:rsidP="00903A45">
            <w:pPr>
              <w:spacing w:before="120" w:after="120"/>
              <w:jc w:val="left"/>
              <w:rPr>
                <w:sz w:val="24"/>
                <w:szCs w:val="24"/>
                <w:lang w:val="en-GB"/>
              </w:rPr>
            </w:pPr>
            <w:r w:rsidRPr="00903A45">
              <w:rPr>
                <w:sz w:val="24"/>
                <w:szCs w:val="24"/>
                <w:lang w:val="en-GB"/>
              </w:rPr>
              <w:lastRenderedPageBreak/>
              <w:t>Stage 4</w:t>
            </w:r>
          </w:p>
        </w:tc>
        <w:tc>
          <w:tcPr>
            <w:tcW w:w="1151" w:type="pct"/>
            <w:tcBorders>
              <w:top w:val="single" w:sz="4" w:space="0" w:color="auto"/>
              <w:left w:val="single" w:sz="4" w:space="0" w:color="auto"/>
              <w:bottom w:val="single" w:sz="4" w:space="0" w:color="auto"/>
              <w:right w:val="single" w:sz="4" w:space="0" w:color="auto"/>
            </w:tcBorders>
          </w:tcPr>
          <w:p w14:paraId="460C805B" w14:textId="77777777" w:rsidR="00C95837" w:rsidRPr="00903A45" w:rsidRDefault="00C95837" w:rsidP="00903A45">
            <w:pPr>
              <w:spacing w:before="120" w:after="120"/>
              <w:jc w:val="left"/>
              <w:rPr>
                <w:sz w:val="24"/>
                <w:szCs w:val="24"/>
                <w:lang w:val="en-GB"/>
              </w:rPr>
            </w:pPr>
            <w:r w:rsidRPr="00903A45">
              <w:rPr>
                <w:sz w:val="24"/>
                <w:szCs w:val="24"/>
                <w:lang w:val="en-GB"/>
              </w:rPr>
              <w:t>Federal Vice President if Branch Secretary holds the office of Federal Secretary</w:t>
            </w:r>
          </w:p>
        </w:tc>
        <w:tc>
          <w:tcPr>
            <w:tcW w:w="1845" w:type="pct"/>
            <w:tcBorders>
              <w:top w:val="single" w:sz="4" w:space="0" w:color="auto"/>
              <w:left w:val="single" w:sz="4" w:space="0" w:color="auto"/>
              <w:bottom w:val="single" w:sz="4" w:space="0" w:color="auto"/>
              <w:right w:val="single" w:sz="4" w:space="0" w:color="auto"/>
            </w:tcBorders>
          </w:tcPr>
          <w:p w14:paraId="68A5031D" w14:textId="77777777" w:rsidR="00C95837" w:rsidRPr="00903A45" w:rsidRDefault="00C95837" w:rsidP="00903A45">
            <w:pPr>
              <w:spacing w:before="120" w:after="120"/>
              <w:jc w:val="left"/>
              <w:rPr>
                <w:sz w:val="24"/>
                <w:szCs w:val="24"/>
                <w:lang w:val="en-GB"/>
              </w:rPr>
            </w:pPr>
            <w:r w:rsidRPr="00903A45">
              <w:rPr>
                <w:sz w:val="24"/>
                <w:szCs w:val="24"/>
                <w:lang w:val="en-GB"/>
              </w:rPr>
              <w:t>Rule 32.3 requires the Branch to elect the Federal Vice President from and by the Federal Councillors of the Branch. The election will take place at the same time as the election of Federal Council delegates</w:t>
            </w:r>
          </w:p>
        </w:tc>
        <w:tc>
          <w:tcPr>
            <w:tcW w:w="1395" w:type="pct"/>
            <w:tcBorders>
              <w:top w:val="single" w:sz="4" w:space="0" w:color="auto"/>
              <w:left w:val="single" w:sz="4" w:space="0" w:color="auto"/>
              <w:bottom w:val="single" w:sz="4" w:space="0" w:color="auto"/>
              <w:right w:val="single" w:sz="4" w:space="0" w:color="auto"/>
            </w:tcBorders>
          </w:tcPr>
          <w:p w14:paraId="1D756A7F" w14:textId="77777777" w:rsidR="00C95837" w:rsidRPr="00903A45" w:rsidRDefault="00C95837" w:rsidP="00903A45">
            <w:pPr>
              <w:spacing w:before="120" w:after="120"/>
              <w:jc w:val="left"/>
              <w:rPr>
                <w:sz w:val="24"/>
                <w:szCs w:val="24"/>
                <w:lang w:val="en-GB"/>
              </w:rPr>
            </w:pPr>
            <w:r w:rsidRPr="00903A45">
              <w:rPr>
                <w:sz w:val="24"/>
                <w:szCs w:val="24"/>
                <w:lang w:val="en-GB"/>
              </w:rPr>
              <w:t>Collegiate Election</w:t>
            </w:r>
          </w:p>
        </w:tc>
      </w:tr>
      <w:tr w:rsidR="00C95837" w:rsidRPr="006C6265" w14:paraId="7898F6E3" w14:textId="77777777" w:rsidTr="00903A45">
        <w:tc>
          <w:tcPr>
            <w:tcW w:w="609" w:type="pct"/>
            <w:tcBorders>
              <w:left w:val="single" w:sz="4" w:space="0" w:color="auto"/>
              <w:bottom w:val="single" w:sz="4" w:space="0" w:color="auto"/>
              <w:right w:val="single" w:sz="4" w:space="0" w:color="auto"/>
            </w:tcBorders>
          </w:tcPr>
          <w:p w14:paraId="1249DCED" w14:textId="77777777" w:rsidR="00C95837" w:rsidRPr="00903A45" w:rsidRDefault="00C95837" w:rsidP="00903A45">
            <w:pPr>
              <w:spacing w:before="120" w:after="120"/>
              <w:jc w:val="left"/>
              <w:rPr>
                <w:sz w:val="24"/>
                <w:szCs w:val="24"/>
                <w:lang w:val="en-GB"/>
              </w:rPr>
            </w:pPr>
            <w:r w:rsidRPr="00903A45">
              <w:rPr>
                <w:sz w:val="24"/>
                <w:szCs w:val="24"/>
                <w:lang w:val="en-GB"/>
              </w:rPr>
              <w:t>Stage 5</w:t>
            </w:r>
          </w:p>
        </w:tc>
        <w:tc>
          <w:tcPr>
            <w:tcW w:w="1151" w:type="pct"/>
            <w:tcBorders>
              <w:top w:val="single" w:sz="4" w:space="0" w:color="auto"/>
              <w:left w:val="single" w:sz="4" w:space="0" w:color="auto"/>
              <w:bottom w:val="single" w:sz="4" w:space="0" w:color="auto"/>
              <w:right w:val="single" w:sz="4" w:space="0" w:color="auto"/>
            </w:tcBorders>
          </w:tcPr>
          <w:p w14:paraId="36AD2419" w14:textId="77777777" w:rsidR="00C95837" w:rsidRPr="00903A45" w:rsidRDefault="00C95837" w:rsidP="00903A45">
            <w:pPr>
              <w:spacing w:before="120" w:after="120"/>
              <w:jc w:val="left"/>
              <w:rPr>
                <w:sz w:val="24"/>
                <w:szCs w:val="24"/>
                <w:lang w:val="en-GB"/>
              </w:rPr>
            </w:pPr>
            <w:r w:rsidRPr="00903A45">
              <w:rPr>
                <w:sz w:val="24"/>
                <w:szCs w:val="24"/>
                <w:lang w:val="en-GB"/>
              </w:rPr>
              <w:t>Federal President</w:t>
            </w:r>
          </w:p>
        </w:tc>
        <w:tc>
          <w:tcPr>
            <w:tcW w:w="1845" w:type="pct"/>
            <w:tcBorders>
              <w:top w:val="single" w:sz="4" w:space="0" w:color="auto"/>
              <w:left w:val="single" w:sz="4" w:space="0" w:color="auto"/>
              <w:bottom w:val="single" w:sz="4" w:space="0" w:color="auto"/>
              <w:right w:val="single" w:sz="4" w:space="0" w:color="auto"/>
            </w:tcBorders>
          </w:tcPr>
          <w:p w14:paraId="2B4EAF2C" w14:textId="77777777" w:rsidR="00C95837" w:rsidRPr="00903A45" w:rsidRDefault="00C95837" w:rsidP="00903A45">
            <w:pPr>
              <w:spacing w:before="120" w:after="120"/>
              <w:jc w:val="left"/>
              <w:rPr>
                <w:sz w:val="24"/>
                <w:szCs w:val="24"/>
                <w:lang w:val="en-GB"/>
              </w:rPr>
            </w:pPr>
            <w:r w:rsidRPr="00903A45">
              <w:rPr>
                <w:sz w:val="24"/>
                <w:szCs w:val="24"/>
                <w:lang w:val="en-GB"/>
              </w:rPr>
              <w:t>From Federal Executive and by the Federal Council</w:t>
            </w:r>
          </w:p>
        </w:tc>
        <w:tc>
          <w:tcPr>
            <w:tcW w:w="1395" w:type="pct"/>
            <w:tcBorders>
              <w:top w:val="single" w:sz="4" w:space="0" w:color="auto"/>
              <w:left w:val="single" w:sz="4" w:space="0" w:color="auto"/>
              <w:bottom w:val="single" w:sz="4" w:space="0" w:color="auto"/>
              <w:right w:val="single" w:sz="4" w:space="0" w:color="auto"/>
            </w:tcBorders>
          </w:tcPr>
          <w:p w14:paraId="04A2E788" w14:textId="77777777" w:rsidR="00C95837" w:rsidRPr="00903A45" w:rsidRDefault="00C95837" w:rsidP="00903A45">
            <w:pPr>
              <w:spacing w:before="120" w:after="120"/>
              <w:jc w:val="left"/>
              <w:rPr>
                <w:sz w:val="24"/>
                <w:szCs w:val="24"/>
                <w:lang w:val="en-GB"/>
              </w:rPr>
            </w:pPr>
            <w:r w:rsidRPr="00903A45">
              <w:rPr>
                <w:sz w:val="24"/>
                <w:szCs w:val="24"/>
                <w:lang w:val="en-GB"/>
              </w:rPr>
              <w:t xml:space="preserve">Collegiate voting </w:t>
            </w:r>
          </w:p>
        </w:tc>
      </w:tr>
    </w:tbl>
    <w:p w14:paraId="3869D580" w14:textId="77777777" w:rsidR="009B02B2" w:rsidRPr="009C6646" w:rsidRDefault="009B02B2" w:rsidP="00903A45"/>
    <w:p w14:paraId="47A3A28E" w14:textId="29F3A0F0" w:rsidR="00080903" w:rsidRDefault="00080903" w:rsidP="00080903">
      <w:pPr>
        <w:rPr>
          <w:b/>
          <w:bCs/>
          <w:iCs/>
          <w:sz w:val="24"/>
          <w:szCs w:val="24"/>
          <w:lang w:val="en-US"/>
        </w:rPr>
      </w:pPr>
      <w:r w:rsidRPr="00903A45">
        <w:rPr>
          <w:b/>
          <w:bCs/>
          <w:iCs/>
          <w:sz w:val="24"/>
          <w:szCs w:val="24"/>
          <w:lang w:val="en-US"/>
        </w:rPr>
        <w:t>15.2</w:t>
      </w:r>
      <w:r w:rsidRPr="00903A45">
        <w:rPr>
          <w:b/>
          <w:bCs/>
          <w:iCs/>
          <w:sz w:val="24"/>
          <w:szCs w:val="24"/>
          <w:lang w:val="en-US"/>
        </w:rPr>
        <w:tab/>
        <w:t>Ex officio appointments</w:t>
      </w:r>
    </w:p>
    <w:p w14:paraId="41A8DE88" w14:textId="745B9461" w:rsidR="00080903" w:rsidRDefault="00080903" w:rsidP="00080903">
      <w:pPr>
        <w:rPr>
          <w:iCs/>
          <w:sz w:val="24"/>
          <w:szCs w:val="24"/>
          <w:lang w:val="en-US"/>
        </w:rPr>
      </w:pPr>
      <w:r>
        <w:rPr>
          <w:b/>
          <w:bCs/>
          <w:iCs/>
          <w:sz w:val="24"/>
          <w:szCs w:val="24"/>
          <w:lang w:val="en-US"/>
        </w:rPr>
        <w:tab/>
      </w:r>
    </w:p>
    <w:p w14:paraId="0F73B497" w14:textId="0CABF8D9" w:rsidR="00080903" w:rsidRDefault="00080903" w:rsidP="00080903">
      <w:pPr>
        <w:rPr>
          <w:iCs/>
          <w:sz w:val="24"/>
          <w:szCs w:val="24"/>
          <w:lang w:val="en-US"/>
        </w:rPr>
      </w:pPr>
      <w:r>
        <w:rPr>
          <w:iCs/>
          <w:sz w:val="24"/>
          <w:szCs w:val="24"/>
          <w:lang w:val="en-US"/>
        </w:rPr>
        <w:tab/>
        <w:t>An office holder in Column 1 will also hold an office in Column 2 for their Branch:</w:t>
      </w:r>
    </w:p>
    <w:p w14:paraId="6DFF32BC" w14:textId="77777777" w:rsidR="005B5774" w:rsidRDefault="005B5774" w:rsidP="00080903">
      <w:pPr>
        <w:rPr>
          <w:iCs/>
          <w:sz w:val="24"/>
          <w:szCs w:val="24"/>
          <w:lang w:val="en-US"/>
        </w:rPr>
      </w:pPr>
    </w:p>
    <w:tbl>
      <w:tblPr>
        <w:tblStyle w:val="TableGrid"/>
        <w:tblW w:w="0" w:type="auto"/>
        <w:tblLook w:val="04A0" w:firstRow="1" w:lastRow="0" w:firstColumn="1" w:lastColumn="0" w:noHBand="0" w:noVBand="1"/>
      </w:tblPr>
      <w:tblGrid>
        <w:gridCol w:w="4532"/>
        <w:gridCol w:w="4533"/>
      </w:tblGrid>
      <w:tr w:rsidR="00540046" w:rsidRPr="005B5774" w14:paraId="620DA247" w14:textId="77777777">
        <w:tc>
          <w:tcPr>
            <w:tcW w:w="4532" w:type="dxa"/>
          </w:tcPr>
          <w:p w14:paraId="46C6F750" w14:textId="77777777" w:rsidR="00540046" w:rsidRPr="00903A45" w:rsidRDefault="00540046" w:rsidP="00903A45">
            <w:pPr>
              <w:spacing w:before="120" w:after="120"/>
              <w:rPr>
                <w:b/>
                <w:sz w:val="24"/>
                <w:szCs w:val="22"/>
                <w:lang w:val="en-GB"/>
              </w:rPr>
            </w:pPr>
            <w:r w:rsidRPr="00903A45">
              <w:rPr>
                <w:b/>
                <w:sz w:val="24"/>
                <w:szCs w:val="22"/>
                <w:lang w:val="en-GB"/>
              </w:rPr>
              <w:t>Column 1 - Office</w:t>
            </w:r>
          </w:p>
        </w:tc>
        <w:tc>
          <w:tcPr>
            <w:tcW w:w="4533" w:type="dxa"/>
          </w:tcPr>
          <w:p w14:paraId="5A0A8E9A" w14:textId="40901897" w:rsidR="00540046" w:rsidRPr="00903A45" w:rsidRDefault="00540046" w:rsidP="00903A45">
            <w:pPr>
              <w:spacing w:before="120" w:after="120"/>
              <w:rPr>
                <w:b/>
                <w:sz w:val="24"/>
                <w:szCs w:val="22"/>
                <w:lang w:val="en-GB"/>
              </w:rPr>
            </w:pPr>
            <w:r w:rsidRPr="00903A45">
              <w:rPr>
                <w:b/>
                <w:sz w:val="24"/>
                <w:szCs w:val="22"/>
                <w:lang w:val="en-GB"/>
              </w:rPr>
              <w:t>Column 2 - Ex – Offic</w:t>
            </w:r>
            <w:r w:rsidR="00A639F5">
              <w:rPr>
                <w:b/>
                <w:sz w:val="24"/>
                <w:szCs w:val="22"/>
                <w:lang w:val="en-GB"/>
              </w:rPr>
              <w:t>i</w:t>
            </w:r>
            <w:r w:rsidRPr="00903A45">
              <w:rPr>
                <w:b/>
                <w:sz w:val="24"/>
                <w:szCs w:val="22"/>
                <w:lang w:val="en-GB"/>
              </w:rPr>
              <w:t>o office(s)</w:t>
            </w:r>
          </w:p>
        </w:tc>
      </w:tr>
      <w:tr w:rsidR="00540046" w:rsidRPr="005B5774" w14:paraId="5CB92BFA" w14:textId="77777777">
        <w:tc>
          <w:tcPr>
            <w:tcW w:w="4532" w:type="dxa"/>
          </w:tcPr>
          <w:p w14:paraId="4017730E" w14:textId="77777777" w:rsidR="00540046" w:rsidRPr="00903A45" w:rsidRDefault="00540046" w:rsidP="00903A45">
            <w:pPr>
              <w:spacing w:before="120" w:after="120"/>
              <w:rPr>
                <w:sz w:val="24"/>
                <w:szCs w:val="22"/>
                <w:lang w:val="en-GB"/>
              </w:rPr>
            </w:pPr>
            <w:r w:rsidRPr="00903A45">
              <w:rPr>
                <w:sz w:val="24"/>
                <w:szCs w:val="22"/>
                <w:lang w:val="en-GB"/>
              </w:rPr>
              <w:t>Branch Secretary</w:t>
            </w:r>
          </w:p>
        </w:tc>
        <w:tc>
          <w:tcPr>
            <w:tcW w:w="4533" w:type="dxa"/>
          </w:tcPr>
          <w:p w14:paraId="5EA5C430" w14:textId="77777777" w:rsidR="00540046" w:rsidRPr="00903A45" w:rsidRDefault="00540046" w:rsidP="00903A45">
            <w:pPr>
              <w:spacing w:before="120" w:after="120"/>
              <w:rPr>
                <w:szCs w:val="22"/>
                <w:lang w:val="en-GB" w:eastAsia="en-AU"/>
              </w:rPr>
            </w:pPr>
            <w:r w:rsidRPr="00903A45">
              <w:rPr>
                <w:sz w:val="24"/>
                <w:szCs w:val="22"/>
                <w:lang w:val="en-GB" w:eastAsia="en-AU"/>
              </w:rPr>
              <w:t>Federal Vice President, except if Rule 32.3 applies; and</w:t>
            </w:r>
          </w:p>
          <w:p w14:paraId="1864590E" w14:textId="77777777" w:rsidR="00540046" w:rsidRPr="00903A45" w:rsidRDefault="00540046" w:rsidP="00903A45">
            <w:pPr>
              <w:spacing w:before="120" w:after="120"/>
              <w:rPr>
                <w:szCs w:val="22"/>
                <w:lang w:val="en-GB" w:eastAsia="en-AU"/>
              </w:rPr>
            </w:pPr>
            <w:r w:rsidRPr="00903A45">
              <w:rPr>
                <w:sz w:val="24"/>
                <w:szCs w:val="22"/>
                <w:lang w:val="en-GB" w:eastAsia="en-AU"/>
              </w:rPr>
              <w:t xml:space="preserve">Federal Council Delegate </w:t>
            </w:r>
          </w:p>
        </w:tc>
      </w:tr>
      <w:tr w:rsidR="00540046" w:rsidRPr="005B5774" w14:paraId="7C22EF98" w14:textId="77777777">
        <w:tc>
          <w:tcPr>
            <w:tcW w:w="4532" w:type="dxa"/>
          </w:tcPr>
          <w:p w14:paraId="46D8F102" w14:textId="77777777" w:rsidR="00540046" w:rsidRPr="00903A45" w:rsidRDefault="00540046" w:rsidP="00903A45">
            <w:pPr>
              <w:spacing w:before="120" w:after="120"/>
              <w:rPr>
                <w:sz w:val="24"/>
                <w:szCs w:val="22"/>
                <w:lang w:val="en-GB"/>
              </w:rPr>
            </w:pPr>
            <w:r w:rsidRPr="00903A45">
              <w:rPr>
                <w:sz w:val="24"/>
                <w:szCs w:val="22"/>
                <w:lang w:val="en-GB"/>
              </w:rPr>
              <w:t>Branch Representative to Federal Executive</w:t>
            </w:r>
          </w:p>
        </w:tc>
        <w:tc>
          <w:tcPr>
            <w:tcW w:w="4533" w:type="dxa"/>
          </w:tcPr>
          <w:p w14:paraId="0BA2B5BE" w14:textId="77777777" w:rsidR="00540046" w:rsidRPr="00903A45" w:rsidRDefault="00540046" w:rsidP="00903A45">
            <w:pPr>
              <w:spacing w:before="120" w:after="120"/>
              <w:rPr>
                <w:szCs w:val="22"/>
                <w:lang w:val="en-GB" w:eastAsia="en-AU"/>
              </w:rPr>
            </w:pPr>
            <w:r w:rsidRPr="00903A45">
              <w:rPr>
                <w:sz w:val="24"/>
                <w:szCs w:val="22"/>
                <w:lang w:val="en-GB" w:eastAsia="en-AU"/>
              </w:rPr>
              <w:t>Federal Council Delegate</w:t>
            </w:r>
          </w:p>
        </w:tc>
      </w:tr>
    </w:tbl>
    <w:p w14:paraId="38F1F27E" w14:textId="77777777" w:rsidR="00540046" w:rsidRPr="00373914" w:rsidRDefault="00540046" w:rsidP="00080903">
      <w:pPr>
        <w:rPr>
          <w:sz w:val="24"/>
          <w:szCs w:val="24"/>
          <w:lang w:val="en-US"/>
        </w:rPr>
      </w:pPr>
    </w:p>
    <w:p w14:paraId="103B942D" w14:textId="77777777" w:rsidR="003B7DE6" w:rsidRPr="00373914" w:rsidRDefault="00B75100" w:rsidP="003B7DE6">
      <w:pPr>
        <w:rPr>
          <w:b/>
          <w:bCs/>
          <w:iCs/>
          <w:sz w:val="24"/>
          <w:szCs w:val="24"/>
          <w:lang w:val="en-US"/>
        </w:rPr>
      </w:pPr>
      <w:r w:rsidRPr="00373914">
        <w:rPr>
          <w:b/>
          <w:bCs/>
          <w:iCs/>
          <w:sz w:val="24"/>
          <w:szCs w:val="24"/>
          <w:lang w:val="en-US"/>
        </w:rPr>
        <w:t>15.3</w:t>
      </w:r>
      <w:r w:rsidRPr="00373914">
        <w:rPr>
          <w:b/>
          <w:bCs/>
          <w:iCs/>
          <w:sz w:val="24"/>
          <w:szCs w:val="24"/>
          <w:lang w:val="en-US"/>
        </w:rPr>
        <w:tab/>
      </w:r>
      <w:r w:rsidR="00AE6E89" w:rsidRPr="00373914">
        <w:rPr>
          <w:b/>
          <w:bCs/>
          <w:iCs/>
          <w:sz w:val="24"/>
          <w:szCs w:val="24"/>
          <w:lang w:val="en-US"/>
        </w:rPr>
        <w:t>Direct Voting System elections</w:t>
      </w:r>
    </w:p>
    <w:p w14:paraId="2797B0E4" w14:textId="77777777" w:rsidR="00373914" w:rsidRPr="00373914" w:rsidRDefault="00373914" w:rsidP="003B7DE6">
      <w:pPr>
        <w:rPr>
          <w:b/>
          <w:bCs/>
          <w:iCs/>
          <w:sz w:val="24"/>
          <w:szCs w:val="24"/>
          <w:lang w:val="en-US"/>
        </w:rPr>
      </w:pPr>
    </w:p>
    <w:p w14:paraId="648708D4" w14:textId="77777777" w:rsidR="00543106" w:rsidRDefault="00543106" w:rsidP="00373914">
      <w:pPr>
        <w:rPr>
          <w:sz w:val="24"/>
          <w:szCs w:val="24"/>
        </w:rPr>
      </w:pPr>
      <w:r>
        <w:rPr>
          <w:iCs/>
          <w:sz w:val="24"/>
          <w:szCs w:val="24"/>
          <w:lang w:val="en-US"/>
        </w:rPr>
        <w:tab/>
      </w:r>
      <w:r w:rsidRPr="0048606A">
        <w:rPr>
          <w:b/>
          <w:bCs/>
          <w:iCs/>
          <w:sz w:val="24"/>
          <w:szCs w:val="24"/>
          <w:lang w:val="en-US"/>
        </w:rPr>
        <w:t>(a)</w:t>
      </w:r>
      <w:r>
        <w:rPr>
          <w:iCs/>
          <w:sz w:val="24"/>
          <w:szCs w:val="24"/>
          <w:lang w:val="en-US"/>
        </w:rPr>
        <w:tab/>
      </w:r>
      <w:r w:rsidR="00B75100" w:rsidRPr="00373914">
        <w:rPr>
          <w:iCs/>
          <w:sz w:val="24"/>
          <w:szCs w:val="24"/>
          <w:lang w:val="en-US"/>
        </w:rPr>
        <w:t>All direct voting system (DVS) elections shall be by a secret ballot approved by the</w:t>
      </w:r>
      <w:r w:rsidR="00373914" w:rsidRPr="00373914">
        <w:rPr>
          <w:iCs/>
          <w:sz w:val="24"/>
          <w:szCs w:val="24"/>
          <w:lang w:val="en-US"/>
        </w:rPr>
        <w:t xml:space="preserve"> </w:t>
      </w:r>
      <w:r>
        <w:rPr>
          <w:iCs/>
          <w:sz w:val="24"/>
          <w:szCs w:val="24"/>
          <w:lang w:val="en-US"/>
        </w:rPr>
        <w:tab/>
      </w:r>
      <w:r>
        <w:rPr>
          <w:iCs/>
          <w:sz w:val="24"/>
          <w:szCs w:val="24"/>
          <w:lang w:val="en-US"/>
        </w:rPr>
        <w:tab/>
      </w:r>
      <w:r w:rsidR="00B75100" w:rsidRPr="00373914">
        <w:rPr>
          <w:iCs/>
          <w:sz w:val="24"/>
          <w:szCs w:val="24"/>
          <w:lang w:val="en-US"/>
        </w:rPr>
        <w:t xml:space="preserve">Returning Officer. The election </w:t>
      </w:r>
      <w:r w:rsidR="00B75100" w:rsidRPr="00373914">
        <w:rPr>
          <w:sz w:val="24"/>
          <w:szCs w:val="24"/>
        </w:rPr>
        <w:t>must</w:t>
      </w:r>
      <w:r w:rsidR="00B75100" w:rsidRPr="00373914">
        <w:rPr>
          <w:iCs/>
          <w:sz w:val="24"/>
          <w:szCs w:val="24"/>
          <w:lang w:val="en-US"/>
        </w:rPr>
        <w:t xml:space="preserve"> be conducted</w:t>
      </w:r>
      <w:r w:rsidR="00B75100" w:rsidRPr="00373914">
        <w:rPr>
          <w:sz w:val="24"/>
          <w:szCs w:val="24"/>
        </w:rPr>
        <w:t xml:space="preserve"> b</w:t>
      </w:r>
      <w:r w:rsidR="00B75100" w:rsidRPr="00373914">
        <w:rPr>
          <w:iCs/>
          <w:sz w:val="24"/>
          <w:szCs w:val="24"/>
          <w:lang w:val="en-US"/>
        </w:rPr>
        <w:t>y postal ballot</w:t>
      </w:r>
      <w:r>
        <w:rPr>
          <w:iCs/>
          <w:sz w:val="24"/>
          <w:szCs w:val="24"/>
          <w:lang w:val="en-US"/>
        </w:rPr>
        <w:t>.</w:t>
      </w:r>
    </w:p>
    <w:p w14:paraId="081903A2" w14:textId="77777777" w:rsidR="00543106" w:rsidRDefault="00543106" w:rsidP="00373914">
      <w:pPr>
        <w:rPr>
          <w:sz w:val="24"/>
          <w:szCs w:val="24"/>
        </w:rPr>
      </w:pPr>
    </w:p>
    <w:p w14:paraId="019F2815" w14:textId="482147CE" w:rsidR="00B75100" w:rsidRPr="00543106" w:rsidRDefault="00543106" w:rsidP="00373914">
      <w:pPr>
        <w:rPr>
          <w:sz w:val="24"/>
          <w:szCs w:val="24"/>
        </w:rPr>
      </w:pPr>
      <w:r>
        <w:rPr>
          <w:sz w:val="24"/>
          <w:szCs w:val="24"/>
        </w:rPr>
        <w:tab/>
      </w:r>
      <w:r w:rsidRPr="0048606A">
        <w:rPr>
          <w:b/>
          <w:bCs/>
          <w:sz w:val="24"/>
          <w:szCs w:val="24"/>
        </w:rPr>
        <w:t>(b)</w:t>
      </w:r>
      <w:r>
        <w:rPr>
          <w:sz w:val="24"/>
          <w:szCs w:val="24"/>
        </w:rPr>
        <w:tab/>
      </w:r>
      <w:r w:rsidR="00B75100" w:rsidRPr="00373914">
        <w:rPr>
          <w:sz w:val="24"/>
          <w:szCs w:val="24"/>
        </w:rPr>
        <w:t>Branch rules may provide for DVS elections by Team voting.</w:t>
      </w:r>
    </w:p>
    <w:p w14:paraId="21C881E3" w14:textId="77777777" w:rsidR="00AE6E89" w:rsidRDefault="00AE6E89" w:rsidP="00AE6E89">
      <w:pPr>
        <w:rPr>
          <w:lang w:eastAsia="en-AU"/>
        </w:rPr>
      </w:pPr>
    </w:p>
    <w:p w14:paraId="51BEE8DA" w14:textId="334CDB57" w:rsidR="00AE6E89" w:rsidRPr="00903A45" w:rsidRDefault="00AE6E89" w:rsidP="00AE6E89">
      <w:pPr>
        <w:rPr>
          <w:b/>
          <w:bCs/>
          <w:sz w:val="24"/>
          <w:szCs w:val="22"/>
          <w:lang w:eastAsia="en-AU"/>
        </w:rPr>
      </w:pPr>
      <w:r w:rsidRPr="00903A45">
        <w:rPr>
          <w:b/>
          <w:bCs/>
          <w:sz w:val="24"/>
          <w:szCs w:val="22"/>
          <w:lang w:eastAsia="en-AU"/>
        </w:rPr>
        <w:t>15.4</w:t>
      </w:r>
      <w:r w:rsidRPr="00903A45">
        <w:rPr>
          <w:b/>
          <w:bCs/>
          <w:sz w:val="24"/>
          <w:szCs w:val="22"/>
          <w:lang w:eastAsia="en-AU"/>
        </w:rPr>
        <w:tab/>
        <w:t>Collegiate Voting System elections</w:t>
      </w:r>
    </w:p>
    <w:p w14:paraId="6C1D8543" w14:textId="77777777" w:rsidR="00AE6E89" w:rsidRPr="00903A45" w:rsidRDefault="00AE6E89" w:rsidP="00AE6E89">
      <w:pPr>
        <w:rPr>
          <w:b/>
          <w:bCs/>
          <w:sz w:val="24"/>
          <w:szCs w:val="22"/>
          <w:lang w:eastAsia="en-AU"/>
        </w:rPr>
      </w:pPr>
    </w:p>
    <w:p w14:paraId="279B2CE2" w14:textId="7BBABC77" w:rsidR="001120CD" w:rsidRDefault="001120CD" w:rsidP="00BC3CC3">
      <w:pPr>
        <w:pStyle w:val="ListParagraph"/>
        <w:numPr>
          <w:ilvl w:val="0"/>
          <w:numId w:val="20"/>
        </w:numPr>
        <w:ind w:left="1418" w:hanging="567"/>
        <w:rPr>
          <w:sz w:val="24"/>
          <w:szCs w:val="22"/>
          <w:lang w:eastAsia="en-AU"/>
        </w:rPr>
      </w:pPr>
      <w:r w:rsidRPr="00903A45">
        <w:rPr>
          <w:sz w:val="24"/>
          <w:szCs w:val="22"/>
          <w:lang w:eastAsia="en-AU"/>
        </w:rPr>
        <w:t>All Collegiate voting system (CVS) elections shall be by a secret ballot approved by the Returning Officer. The election may be conducted:</w:t>
      </w:r>
    </w:p>
    <w:p w14:paraId="0D8C1CA7" w14:textId="77777777" w:rsidR="001120CD" w:rsidRPr="00903A45" w:rsidRDefault="001120CD" w:rsidP="00903A45">
      <w:pPr>
        <w:pStyle w:val="ListParagraph"/>
        <w:ind w:left="1418"/>
        <w:rPr>
          <w:sz w:val="24"/>
          <w:szCs w:val="22"/>
          <w:lang w:eastAsia="en-AU"/>
        </w:rPr>
      </w:pPr>
    </w:p>
    <w:p w14:paraId="75BC98E8" w14:textId="52CD0C93" w:rsidR="00AE6E89" w:rsidRPr="00903A45" w:rsidRDefault="001120CD" w:rsidP="00BC3CC3">
      <w:pPr>
        <w:pStyle w:val="ListParagraph"/>
        <w:numPr>
          <w:ilvl w:val="1"/>
          <w:numId w:val="20"/>
        </w:numPr>
        <w:spacing w:line="360" w:lineRule="auto"/>
        <w:ind w:left="2268" w:hanging="850"/>
        <w:rPr>
          <w:b/>
          <w:bCs/>
          <w:sz w:val="24"/>
          <w:szCs w:val="22"/>
          <w:lang w:eastAsia="en-AU"/>
        </w:rPr>
      </w:pPr>
      <w:r>
        <w:rPr>
          <w:sz w:val="24"/>
          <w:szCs w:val="22"/>
          <w:lang w:eastAsia="en-AU"/>
        </w:rPr>
        <w:t>At a meeting of the electorate</w:t>
      </w:r>
      <w:r w:rsidR="00614F79">
        <w:rPr>
          <w:sz w:val="24"/>
          <w:szCs w:val="22"/>
          <w:lang w:eastAsia="en-AU"/>
        </w:rPr>
        <w:t>, or</w:t>
      </w:r>
    </w:p>
    <w:p w14:paraId="05541B29" w14:textId="4B387C74" w:rsidR="00614F79" w:rsidRPr="00903A45" w:rsidRDefault="00614F79" w:rsidP="00BC3CC3">
      <w:pPr>
        <w:pStyle w:val="ListParagraph"/>
        <w:numPr>
          <w:ilvl w:val="1"/>
          <w:numId w:val="20"/>
        </w:numPr>
        <w:spacing w:line="360" w:lineRule="auto"/>
        <w:ind w:left="2268" w:hanging="850"/>
        <w:rPr>
          <w:b/>
          <w:bCs/>
          <w:sz w:val="24"/>
          <w:szCs w:val="22"/>
          <w:lang w:eastAsia="en-AU"/>
        </w:rPr>
      </w:pPr>
      <w:r>
        <w:rPr>
          <w:sz w:val="24"/>
          <w:szCs w:val="22"/>
          <w:lang w:eastAsia="en-AU"/>
        </w:rPr>
        <w:t>By postal ballot, or</w:t>
      </w:r>
    </w:p>
    <w:p w14:paraId="34BC7E57" w14:textId="75E1E322" w:rsidR="00586AE1" w:rsidRDefault="00614F79" w:rsidP="00BC3CC3">
      <w:pPr>
        <w:pStyle w:val="ListParagraph"/>
        <w:numPr>
          <w:ilvl w:val="1"/>
          <w:numId w:val="20"/>
        </w:numPr>
        <w:spacing w:line="360" w:lineRule="auto"/>
        <w:ind w:left="2268" w:hanging="850"/>
        <w:rPr>
          <w:b/>
          <w:bCs/>
          <w:sz w:val="24"/>
          <w:szCs w:val="22"/>
          <w:lang w:eastAsia="en-AU"/>
        </w:rPr>
      </w:pPr>
      <w:r>
        <w:rPr>
          <w:sz w:val="24"/>
          <w:szCs w:val="22"/>
          <w:lang w:eastAsia="en-AU"/>
        </w:rPr>
        <w:t>By electronic means.</w:t>
      </w:r>
    </w:p>
    <w:p w14:paraId="2CFB0795" w14:textId="77777777" w:rsidR="007F5373" w:rsidRPr="0048606A" w:rsidRDefault="007F5373" w:rsidP="00AE6E89">
      <w:pPr>
        <w:rPr>
          <w:b/>
          <w:bCs/>
          <w:sz w:val="24"/>
          <w:szCs w:val="24"/>
          <w:lang w:eastAsia="en-AU"/>
        </w:rPr>
      </w:pPr>
    </w:p>
    <w:p w14:paraId="0B1B6F74" w14:textId="2F535BCF" w:rsidR="00AE6E89" w:rsidRPr="0048606A" w:rsidRDefault="00AE6E89" w:rsidP="00AE6E89">
      <w:pPr>
        <w:rPr>
          <w:b/>
          <w:bCs/>
          <w:sz w:val="24"/>
          <w:szCs w:val="24"/>
          <w:lang w:eastAsia="en-AU"/>
        </w:rPr>
      </w:pPr>
      <w:r w:rsidRPr="0048606A">
        <w:rPr>
          <w:b/>
          <w:bCs/>
          <w:sz w:val="24"/>
          <w:szCs w:val="24"/>
          <w:lang w:eastAsia="en-AU"/>
        </w:rPr>
        <w:t>15.5</w:t>
      </w:r>
      <w:r w:rsidRPr="0048606A">
        <w:rPr>
          <w:b/>
          <w:bCs/>
          <w:sz w:val="24"/>
          <w:szCs w:val="24"/>
          <w:lang w:eastAsia="en-AU"/>
        </w:rPr>
        <w:tab/>
        <w:t>Term of Office</w:t>
      </w:r>
    </w:p>
    <w:p w14:paraId="1EFD735F" w14:textId="68FFD8BD" w:rsidR="007F5373" w:rsidRPr="0048606A" w:rsidRDefault="00C17C3C" w:rsidP="00903A45">
      <w:pPr>
        <w:pStyle w:val="Level3"/>
        <w:ind w:left="709"/>
        <w:jc w:val="both"/>
      </w:pPr>
      <w:r w:rsidRPr="0048606A">
        <w:t>The term of office for successful candidates will commence from the date of the declaration of the result of the election. Candidates shall hold office for 4 years or until their successors are declared elected.</w:t>
      </w:r>
    </w:p>
    <w:p w14:paraId="638F7173" w14:textId="77777777" w:rsidR="00AE6E89" w:rsidRPr="0048606A" w:rsidRDefault="00AE6E89" w:rsidP="00AE6E89">
      <w:pPr>
        <w:rPr>
          <w:b/>
          <w:bCs/>
          <w:sz w:val="24"/>
          <w:szCs w:val="24"/>
          <w:lang w:eastAsia="en-AU"/>
        </w:rPr>
      </w:pPr>
    </w:p>
    <w:p w14:paraId="5A835616" w14:textId="05D44317" w:rsidR="00AE6E89" w:rsidRPr="0048606A" w:rsidRDefault="00AE6E89" w:rsidP="00645178">
      <w:pPr>
        <w:keepNext/>
        <w:keepLines/>
        <w:rPr>
          <w:b/>
          <w:bCs/>
          <w:sz w:val="24"/>
          <w:szCs w:val="24"/>
        </w:rPr>
      </w:pPr>
      <w:r w:rsidRPr="0048606A">
        <w:rPr>
          <w:b/>
          <w:bCs/>
          <w:sz w:val="24"/>
          <w:szCs w:val="24"/>
          <w:lang w:eastAsia="en-AU"/>
        </w:rPr>
        <w:lastRenderedPageBreak/>
        <w:t>15.6</w:t>
      </w:r>
      <w:r w:rsidRPr="0048606A">
        <w:rPr>
          <w:b/>
          <w:bCs/>
          <w:sz w:val="24"/>
          <w:szCs w:val="24"/>
          <w:lang w:eastAsia="en-AU"/>
        </w:rPr>
        <w:tab/>
        <w:t>Eligibility to vote</w:t>
      </w:r>
    </w:p>
    <w:p w14:paraId="421C038A" w14:textId="77777777" w:rsidR="00BC4B99" w:rsidRPr="00645178" w:rsidRDefault="00C17C3C" w:rsidP="00645178">
      <w:pPr>
        <w:pStyle w:val="Level3"/>
        <w:keepNext/>
        <w:keepLines/>
        <w:ind w:left="709"/>
        <w:jc w:val="both"/>
      </w:pPr>
      <w:r w:rsidRPr="00645178">
        <w:t>A person is eligible to vote in a ballot if they are, on Close of Roll Day, a financial member of the part of the organization that the office represents.</w:t>
      </w:r>
      <w:bookmarkStart w:id="63" w:name="_Toc432777294"/>
      <w:bookmarkStart w:id="64" w:name="_Toc434507672"/>
    </w:p>
    <w:p w14:paraId="5E1C9AF6" w14:textId="38C3A601" w:rsidR="00586AE1" w:rsidRPr="00404C7D" w:rsidRDefault="00586AE1" w:rsidP="003E3236">
      <w:pPr>
        <w:pStyle w:val="Heading2"/>
        <w:jc w:val="left"/>
        <w:rPr>
          <w:noProof/>
        </w:rPr>
      </w:pPr>
      <w:bookmarkStart w:id="65" w:name="_Toc153382901"/>
      <w:bookmarkEnd w:id="63"/>
      <w:bookmarkEnd w:id="64"/>
      <w:r w:rsidRPr="00404C7D">
        <w:rPr>
          <w:noProof/>
        </w:rPr>
        <w:t>16.</w:t>
      </w:r>
      <w:r w:rsidR="00600EB3" w:rsidRPr="00404C7D">
        <w:rPr>
          <w:noProof/>
        </w:rPr>
        <w:tab/>
      </w:r>
      <w:r w:rsidRPr="00404C7D">
        <w:rPr>
          <w:noProof/>
        </w:rPr>
        <w:t>RETURNING OFFICER</w:t>
      </w:r>
      <w:bookmarkEnd w:id="65"/>
    </w:p>
    <w:p w14:paraId="7F612630" w14:textId="7619FD70" w:rsidR="00B84458" w:rsidRPr="0008720D" w:rsidRDefault="00B84458" w:rsidP="00D57375">
      <w:pPr>
        <w:pStyle w:val="Level2"/>
        <w:tabs>
          <w:tab w:val="num" w:pos="851"/>
        </w:tabs>
        <w:spacing w:before="120" w:after="120"/>
        <w:outlineLvl w:val="9"/>
        <w:rPr>
          <w:b/>
          <w:szCs w:val="24"/>
        </w:rPr>
      </w:pPr>
      <w:r w:rsidRPr="0008720D">
        <w:rPr>
          <w:b/>
          <w:szCs w:val="24"/>
        </w:rPr>
        <w:t>16.1</w:t>
      </w:r>
      <w:r w:rsidRPr="0008720D">
        <w:rPr>
          <w:b/>
          <w:szCs w:val="24"/>
        </w:rPr>
        <w:tab/>
        <w:t>Returning Officer – Powers and Duties</w:t>
      </w:r>
    </w:p>
    <w:p w14:paraId="7F612631" w14:textId="75F3CE1E" w:rsidR="00B84458" w:rsidRPr="0008720D" w:rsidRDefault="00B84458" w:rsidP="00D57375">
      <w:pPr>
        <w:pStyle w:val="Level2"/>
        <w:tabs>
          <w:tab w:val="num" w:pos="1418"/>
        </w:tabs>
        <w:spacing w:before="120" w:after="120"/>
        <w:ind w:left="1418" w:hanging="567"/>
        <w:outlineLvl w:val="9"/>
        <w:rPr>
          <w:szCs w:val="24"/>
        </w:rPr>
      </w:pPr>
      <w:r w:rsidRPr="0008720D">
        <w:rPr>
          <w:b/>
          <w:szCs w:val="24"/>
        </w:rPr>
        <w:t>(a)</w:t>
      </w:r>
      <w:r w:rsidRPr="0008720D">
        <w:rPr>
          <w:szCs w:val="24"/>
        </w:rPr>
        <w:tab/>
        <w:t>A returning officer, not being the holder of any office in, or an employee of, the organisation or of a branch of the organisation shall be appointed to conduct each election for office</w:t>
      </w:r>
    </w:p>
    <w:p w14:paraId="7F612632" w14:textId="748525D5" w:rsidR="00B84458" w:rsidRPr="0008720D" w:rsidRDefault="00B84458" w:rsidP="00B84458">
      <w:pPr>
        <w:pStyle w:val="Level2"/>
        <w:spacing w:before="120" w:after="120"/>
        <w:ind w:left="1701"/>
        <w:outlineLvl w:val="9"/>
        <w:rPr>
          <w:szCs w:val="24"/>
        </w:rPr>
      </w:pPr>
      <w:r w:rsidRPr="0008720D">
        <w:rPr>
          <w:b/>
          <w:szCs w:val="24"/>
        </w:rPr>
        <w:t>(</w:t>
      </w:r>
      <w:proofErr w:type="spellStart"/>
      <w:r w:rsidRPr="0008720D">
        <w:rPr>
          <w:b/>
          <w:szCs w:val="24"/>
        </w:rPr>
        <w:t>i</w:t>
      </w:r>
      <w:proofErr w:type="spellEnd"/>
      <w:r w:rsidRPr="0008720D">
        <w:rPr>
          <w:b/>
          <w:szCs w:val="24"/>
        </w:rPr>
        <w:t>)</w:t>
      </w:r>
      <w:r w:rsidRPr="0008720D">
        <w:rPr>
          <w:szCs w:val="24"/>
        </w:rPr>
        <w:tab/>
        <w:t>The Federal Returning Officer shall be appointed by Federal Council</w:t>
      </w:r>
    </w:p>
    <w:p w14:paraId="7F612633" w14:textId="1821950F" w:rsidR="00B84458" w:rsidRPr="0008720D" w:rsidRDefault="00B84458" w:rsidP="00B84458">
      <w:pPr>
        <w:pStyle w:val="Level2"/>
        <w:spacing w:before="120" w:after="120"/>
        <w:ind w:left="2127" w:hanging="426"/>
        <w:outlineLvl w:val="9"/>
        <w:rPr>
          <w:szCs w:val="24"/>
        </w:rPr>
      </w:pPr>
      <w:r w:rsidRPr="0008720D">
        <w:rPr>
          <w:b/>
          <w:szCs w:val="24"/>
        </w:rPr>
        <w:t>(ii)</w:t>
      </w:r>
      <w:r w:rsidRPr="0008720D">
        <w:rPr>
          <w:szCs w:val="24"/>
        </w:rPr>
        <w:tab/>
        <w:t>The Branch Returning Officer shall be appointed by the respective Branch Council</w:t>
      </w:r>
    </w:p>
    <w:p w14:paraId="7F612634" w14:textId="77777777" w:rsidR="00B84458" w:rsidRPr="0008720D" w:rsidRDefault="00B84458" w:rsidP="00D57375">
      <w:pPr>
        <w:pStyle w:val="Level2"/>
        <w:tabs>
          <w:tab w:val="num" w:pos="1418"/>
        </w:tabs>
        <w:spacing w:before="120" w:after="120"/>
        <w:ind w:left="1418" w:hanging="567"/>
        <w:outlineLvl w:val="9"/>
        <w:rPr>
          <w:szCs w:val="24"/>
        </w:rPr>
      </w:pPr>
      <w:r w:rsidRPr="0008720D">
        <w:rPr>
          <w:b/>
          <w:szCs w:val="24"/>
        </w:rPr>
        <w:t>(b)</w:t>
      </w:r>
      <w:r w:rsidRPr="0008720D">
        <w:rPr>
          <w:szCs w:val="24"/>
        </w:rPr>
        <w:tab/>
        <w:t>Where a returning officer is required to conduct an election for any position other than an office, the returning officer shall apply these election rules making any necessary changes and shall have the same powers and duties as apply under these rules to the conduct of an election for office.</w:t>
      </w:r>
    </w:p>
    <w:p w14:paraId="7F612635" w14:textId="77777777" w:rsidR="00B84458" w:rsidRPr="0008720D" w:rsidRDefault="00B84458" w:rsidP="00D57375">
      <w:pPr>
        <w:pStyle w:val="Level2"/>
        <w:tabs>
          <w:tab w:val="num" w:pos="1418"/>
        </w:tabs>
        <w:spacing w:before="120" w:after="120"/>
        <w:ind w:left="1418" w:hanging="567"/>
        <w:outlineLvl w:val="9"/>
        <w:rPr>
          <w:szCs w:val="24"/>
        </w:rPr>
      </w:pPr>
      <w:r w:rsidRPr="0008720D">
        <w:rPr>
          <w:b/>
          <w:szCs w:val="24"/>
        </w:rPr>
        <w:t>(c)</w:t>
      </w:r>
      <w:r w:rsidRPr="0008720D">
        <w:rPr>
          <w:szCs w:val="24"/>
        </w:rPr>
        <w:tab/>
        <w:t>The returning officer shall prepare and circulate a notice calling for nominations in accordance with these rules.</w:t>
      </w:r>
    </w:p>
    <w:p w14:paraId="7F612636" w14:textId="77777777" w:rsidR="00B84458" w:rsidRPr="0008720D" w:rsidRDefault="00B84458" w:rsidP="00D57375">
      <w:pPr>
        <w:pStyle w:val="Level2"/>
        <w:tabs>
          <w:tab w:val="num" w:pos="1418"/>
        </w:tabs>
        <w:spacing w:before="120" w:after="120"/>
        <w:ind w:left="1418" w:hanging="567"/>
        <w:outlineLvl w:val="9"/>
        <w:rPr>
          <w:szCs w:val="24"/>
        </w:rPr>
      </w:pPr>
      <w:r w:rsidRPr="0008720D">
        <w:rPr>
          <w:b/>
          <w:szCs w:val="24"/>
        </w:rPr>
        <w:t>(d)</w:t>
      </w:r>
      <w:r w:rsidRPr="0008720D">
        <w:rPr>
          <w:szCs w:val="24"/>
        </w:rPr>
        <w:tab/>
        <w:t>After the close of nominations the returning officer shall consider all nominations received during the nomination period. The Returning officer shall reject any nominations received after the nomination period has closed.</w:t>
      </w:r>
    </w:p>
    <w:p w14:paraId="7F612637" w14:textId="77777777" w:rsidR="00B84458" w:rsidRPr="0008720D" w:rsidRDefault="00B84458" w:rsidP="00D57375">
      <w:pPr>
        <w:pStyle w:val="Level2"/>
        <w:tabs>
          <w:tab w:val="num" w:pos="1418"/>
        </w:tabs>
        <w:spacing w:before="120" w:after="120"/>
        <w:ind w:left="1418" w:hanging="567"/>
        <w:outlineLvl w:val="9"/>
        <w:rPr>
          <w:szCs w:val="24"/>
        </w:rPr>
      </w:pPr>
      <w:r w:rsidRPr="0008720D">
        <w:rPr>
          <w:b/>
          <w:szCs w:val="24"/>
        </w:rPr>
        <w:t>(e)</w:t>
      </w:r>
      <w:r w:rsidRPr="0008720D">
        <w:rPr>
          <w:szCs w:val="24"/>
        </w:rPr>
        <w:tab/>
        <w:t>The returning officer shall accept all nominations which satisfy the requirements of these rules.</w:t>
      </w:r>
    </w:p>
    <w:p w14:paraId="7F612638" w14:textId="77777777" w:rsidR="00B84458" w:rsidRPr="0008720D" w:rsidRDefault="00B84458" w:rsidP="00D57375">
      <w:pPr>
        <w:pStyle w:val="Level2"/>
        <w:tabs>
          <w:tab w:val="num" w:pos="1418"/>
        </w:tabs>
        <w:spacing w:before="120" w:after="120"/>
        <w:ind w:left="1418" w:hanging="567"/>
        <w:outlineLvl w:val="9"/>
        <w:rPr>
          <w:szCs w:val="24"/>
        </w:rPr>
      </w:pPr>
      <w:r w:rsidRPr="0008720D">
        <w:rPr>
          <w:b/>
          <w:szCs w:val="24"/>
        </w:rPr>
        <w:t>(f)</w:t>
      </w:r>
      <w:r w:rsidRPr="0008720D">
        <w:rPr>
          <w:szCs w:val="24"/>
        </w:rPr>
        <w:tab/>
        <w:t>The returning officer shall treat any defective nominations in the manner prescribed in these rules.</w:t>
      </w:r>
    </w:p>
    <w:p w14:paraId="7F612639" w14:textId="67FE4FEA" w:rsidR="00B84458" w:rsidRPr="0008720D" w:rsidRDefault="00B84458" w:rsidP="00D57375">
      <w:pPr>
        <w:pStyle w:val="Level2"/>
        <w:tabs>
          <w:tab w:val="num" w:pos="1418"/>
        </w:tabs>
        <w:spacing w:before="120" w:after="120"/>
        <w:ind w:left="1418" w:hanging="567"/>
        <w:outlineLvl w:val="9"/>
        <w:rPr>
          <w:szCs w:val="24"/>
        </w:rPr>
      </w:pPr>
      <w:r w:rsidRPr="0008720D">
        <w:rPr>
          <w:b/>
          <w:szCs w:val="24"/>
        </w:rPr>
        <w:t>(g)</w:t>
      </w:r>
      <w:r w:rsidRPr="0008720D">
        <w:rPr>
          <w:szCs w:val="24"/>
        </w:rPr>
        <w:tab/>
        <w:t>Where a ballot is required, the returning officer shall conduct the ballot in accordance with the provisions of these rules.</w:t>
      </w:r>
      <w:r w:rsidR="00C14A93">
        <w:rPr>
          <w:szCs w:val="24"/>
        </w:rPr>
        <w:t xml:space="preserve"> </w:t>
      </w:r>
      <w:r w:rsidR="00C14A93" w:rsidRPr="00C14A93">
        <w:rPr>
          <w:szCs w:val="24"/>
        </w:rPr>
        <w:t>The Returning Officer may approve voting by electronic means for any collegiate election for any office under these rules.</w:t>
      </w:r>
    </w:p>
    <w:p w14:paraId="7F61263A" w14:textId="77777777" w:rsidR="00B84458" w:rsidRPr="0008720D" w:rsidRDefault="00B84458" w:rsidP="00D57375">
      <w:pPr>
        <w:pStyle w:val="Level2"/>
        <w:tabs>
          <w:tab w:val="num" w:pos="1418"/>
        </w:tabs>
        <w:spacing w:before="120" w:after="120"/>
        <w:ind w:left="1418" w:hanging="567"/>
        <w:outlineLvl w:val="9"/>
        <w:rPr>
          <w:szCs w:val="24"/>
        </w:rPr>
      </w:pPr>
      <w:r w:rsidRPr="0008720D">
        <w:rPr>
          <w:b/>
          <w:szCs w:val="24"/>
        </w:rPr>
        <w:t>(h)</w:t>
      </w:r>
      <w:r w:rsidRPr="0008720D">
        <w:rPr>
          <w:szCs w:val="24"/>
        </w:rPr>
        <w:tab/>
        <w:t>In respect to any matter pertaining to the conduct of any election, and in spite of anything else contained in these rules, the returning officer shall take such action and give such directions as the returning officer considers necessary, including but not limited to making void a step already taken in the election, to ensure the secrecy of the ballot and to prevent or remedy an irregularity.</w:t>
      </w:r>
    </w:p>
    <w:p w14:paraId="7F61263B" w14:textId="77777777" w:rsidR="00B84458" w:rsidRPr="00404C7D" w:rsidRDefault="00B84458" w:rsidP="003E3236">
      <w:pPr>
        <w:pStyle w:val="Heading2"/>
        <w:jc w:val="left"/>
        <w:rPr>
          <w:noProof/>
        </w:rPr>
      </w:pPr>
      <w:bookmarkStart w:id="66" w:name="_Toc432777295"/>
      <w:bookmarkStart w:id="67" w:name="_Toc434507673"/>
      <w:bookmarkStart w:id="68" w:name="_Toc153382902"/>
      <w:r w:rsidRPr="00404C7D">
        <w:rPr>
          <w:noProof/>
        </w:rPr>
        <w:t>17.</w:t>
      </w:r>
      <w:r w:rsidRPr="00404C7D">
        <w:rPr>
          <w:noProof/>
        </w:rPr>
        <w:tab/>
        <w:t>ADVERTISING</w:t>
      </w:r>
      <w:bookmarkEnd w:id="66"/>
      <w:bookmarkEnd w:id="67"/>
      <w:bookmarkEnd w:id="68"/>
    </w:p>
    <w:p w14:paraId="7F61263C" w14:textId="77777777" w:rsidR="00B84458" w:rsidRPr="0008720D" w:rsidRDefault="00B84458" w:rsidP="00D57375">
      <w:pPr>
        <w:pStyle w:val="Level2"/>
        <w:tabs>
          <w:tab w:val="left" w:pos="851"/>
          <w:tab w:val="num" w:pos="1134"/>
        </w:tabs>
        <w:spacing w:before="120" w:after="120"/>
        <w:ind w:left="851" w:hanging="851"/>
        <w:outlineLvl w:val="9"/>
        <w:rPr>
          <w:b/>
          <w:szCs w:val="24"/>
        </w:rPr>
      </w:pPr>
      <w:r w:rsidRPr="0008720D">
        <w:rPr>
          <w:b/>
          <w:szCs w:val="24"/>
        </w:rPr>
        <w:t>17.1</w:t>
      </w:r>
      <w:r w:rsidRPr="0008720D">
        <w:rPr>
          <w:b/>
          <w:szCs w:val="24"/>
        </w:rPr>
        <w:tab/>
        <w:t>Publication</w:t>
      </w:r>
    </w:p>
    <w:p w14:paraId="7F61263D" w14:textId="77777777" w:rsidR="00B84458" w:rsidRPr="0008720D" w:rsidRDefault="00B84458" w:rsidP="00D57375">
      <w:pPr>
        <w:pStyle w:val="Level2"/>
        <w:tabs>
          <w:tab w:val="left" w:pos="851"/>
        </w:tabs>
        <w:spacing w:before="120" w:after="120"/>
        <w:outlineLvl w:val="9"/>
        <w:rPr>
          <w:szCs w:val="24"/>
        </w:rPr>
      </w:pPr>
      <w:r w:rsidRPr="0008720D">
        <w:rPr>
          <w:szCs w:val="24"/>
        </w:rPr>
        <w:tab/>
        <w:t>The returning officer shall cause an election notice to be published:</w:t>
      </w:r>
    </w:p>
    <w:p w14:paraId="11E0006D" w14:textId="77777777" w:rsidR="00166DF4" w:rsidRDefault="00166DF4" w:rsidP="00166DF4">
      <w:pPr>
        <w:rPr>
          <w:lang w:val="en-US"/>
        </w:rPr>
      </w:pPr>
    </w:p>
    <w:p w14:paraId="20CDDDC3" w14:textId="073EA834" w:rsidR="00166DF4" w:rsidRPr="00903A45" w:rsidRDefault="00892C0D" w:rsidP="00BC3CC3">
      <w:pPr>
        <w:pStyle w:val="ListParagraph"/>
        <w:numPr>
          <w:ilvl w:val="0"/>
          <w:numId w:val="21"/>
        </w:numPr>
        <w:rPr>
          <w:sz w:val="24"/>
          <w:szCs w:val="22"/>
          <w:lang w:val="en-US"/>
        </w:rPr>
      </w:pPr>
      <w:r w:rsidRPr="00903A45">
        <w:rPr>
          <w:b/>
          <w:bCs/>
          <w:sz w:val="24"/>
          <w:szCs w:val="22"/>
          <w:lang w:val="en-US"/>
        </w:rPr>
        <w:t xml:space="preserve">Direct </w:t>
      </w:r>
      <w:r w:rsidR="00C63AB1">
        <w:rPr>
          <w:b/>
          <w:bCs/>
          <w:sz w:val="24"/>
          <w:szCs w:val="22"/>
          <w:lang w:val="en-US"/>
        </w:rPr>
        <w:t>e</w:t>
      </w:r>
      <w:r w:rsidRPr="00903A45">
        <w:rPr>
          <w:b/>
          <w:bCs/>
          <w:sz w:val="24"/>
          <w:szCs w:val="22"/>
          <w:lang w:val="en-US"/>
        </w:rPr>
        <w:t>lections</w:t>
      </w:r>
    </w:p>
    <w:p w14:paraId="4BAA22FE" w14:textId="77777777" w:rsidR="00892C0D" w:rsidRPr="00903A45" w:rsidRDefault="00892C0D" w:rsidP="00892C0D">
      <w:pPr>
        <w:rPr>
          <w:sz w:val="24"/>
          <w:szCs w:val="22"/>
          <w:lang w:val="en-US"/>
        </w:rPr>
      </w:pPr>
    </w:p>
    <w:p w14:paraId="2A0A64ED" w14:textId="7C3CCC0F" w:rsidR="00A96A98" w:rsidRPr="00903A45" w:rsidRDefault="00CD0B7B" w:rsidP="00BC3CC3">
      <w:pPr>
        <w:pStyle w:val="ListParagraph"/>
        <w:numPr>
          <w:ilvl w:val="0"/>
          <w:numId w:val="22"/>
        </w:numPr>
        <w:spacing w:after="240" w:line="360" w:lineRule="auto"/>
        <w:ind w:left="1985" w:hanging="709"/>
        <w:rPr>
          <w:sz w:val="24"/>
          <w:szCs w:val="22"/>
          <w:lang w:val="en-US"/>
        </w:rPr>
      </w:pPr>
      <w:r w:rsidRPr="00903A45">
        <w:rPr>
          <w:sz w:val="24"/>
          <w:szCs w:val="22"/>
          <w:lang w:val="en-US"/>
        </w:rPr>
        <w:t>In a newspaper circulating throughout the region to which the functions of the office or offices relate, or</w:t>
      </w:r>
    </w:p>
    <w:p w14:paraId="13F8F130" w14:textId="4223AD20" w:rsidR="00892C0D" w:rsidRPr="00903A45" w:rsidRDefault="00CD0B7B" w:rsidP="00BC3CC3">
      <w:pPr>
        <w:pStyle w:val="ListParagraph"/>
        <w:numPr>
          <w:ilvl w:val="0"/>
          <w:numId w:val="22"/>
        </w:numPr>
        <w:spacing w:line="360" w:lineRule="auto"/>
        <w:ind w:left="1985" w:hanging="709"/>
        <w:rPr>
          <w:sz w:val="24"/>
          <w:szCs w:val="22"/>
          <w:lang w:val="en-US"/>
        </w:rPr>
      </w:pPr>
      <w:r w:rsidRPr="00903A45">
        <w:rPr>
          <w:sz w:val="24"/>
          <w:szCs w:val="22"/>
          <w:lang w:val="en-US"/>
        </w:rPr>
        <w:t>On the Group or Branch website, or</w:t>
      </w:r>
    </w:p>
    <w:p w14:paraId="41BC92C5" w14:textId="713B2646" w:rsidR="00CD0B7B" w:rsidRPr="00903A45" w:rsidRDefault="00CD0B7B" w:rsidP="00BC3CC3">
      <w:pPr>
        <w:pStyle w:val="ListParagraph"/>
        <w:numPr>
          <w:ilvl w:val="0"/>
          <w:numId w:val="22"/>
        </w:numPr>
        <w:spacing w:line="360" w:lineRule="auto"/>
        <w:ind w:left="1985" w:hanging="709"/>
        <w:rPr>
          <w:sz w:val="24"/>
          <w:szCs w:val="22"/>
          <w:lang w:val="en-US"/>
        </w:rPr>
      </w:pPr>
      <w:r w:rsidRPr="00903A45">
        <w:rPr>
          <w:sz w:val="24"/>
          <w:szCs w:val="22"/>
          <w:lang w:val="en-US"/>
        </w:rPr>
        <w:t xml:space="preserve">In any journal or bulletin or newsletter published by the </w:t>
      </w:r>
      <w:r w:rsidR="00A83CDC">
        <w:rPr>
          <w:sz w:val="24"/>
          <w:szCs w:val="22"/>
          <w:lang w:val="en-US"/>
        </w:rPr>
        <w:t xml:space="preserve">organisation </w:t>
      </w:r>
      <w:r w:rsidRPr="00903A45">
        <w:rPr>
          <w:sz w:val="24"/>
          <w:szCs w:val="22"/>
          <w:lang w:val="en-US"/>
        </w:rPr>
        <w:t>electronically</w:t>
      </w:r>
      <w:r w:rsidR="00620203" w:rsidRPr="00903A45">
        <w:rPr>
          <w:sz w:val="24"/>
          <w:szCs w:val="22"/>
          <w:lang w:val="en-US"/>
        </w:rPr>
        <w:t>, or</w:t>
      </w:r>
    </w:p>
    <w:p w14:paraId="0CC5274A" w14:textId="6A4CCE8F" w:rsidR="00620203" w:rsidRDefault="00620203" w:rsidP="00BC3CC3">
      <w:pPr>
        <w:pStyle w:val="ListParagraph"/>
        <w:numPr>
          <w:ilvl w:val="0"/>
          <w:numId w:val="22"/>
        </w:numPr>
        <w:spacing w:line="360" w:lineRule="auto"/>
        <w:ind w:left="1985" w:hanging="709"/>
        <w:rPr>
          <w:sz w:val="24"/>
          <w:szCs w:val="22"/>
          <w:lang w:val="en-US"/>
        </w:rPr>
      </w:pPr>
      <w:r w:rsidRPr="00903A45">
        <w:rPr>
          <w:sz w:val="24"/>
          <w:szCs w:val="22"/>
          <w:lang w:val="en-US"/>
        </w:rPr>
        <w:lastRenderedPageBreak/>
        <w:t>By other means and circulated to all members eligible to participate in the election.</w:t>
      </w:r>
    </w:p>
    <w:p w14:paraId="0E230F8D" w14:textId="77777777" w:rsidR="004165C3" w:rsidRDefault="00892C0D" w:rsidP="00BC3CC3">
      <w:pPr>
        <w:pStyle w:val="ListParagraph"/>
        <w:numPr>
          <w:ilvl w:val="0"/>
          <w:numId w:val="21"/>
        </w:numPr>
        <w:rPr>
          <w:sz w:val="24"/>
          <w:szCs w:val="22"/>
          <w:lang w:val="en-US"/>
        </w:rPr>
      </w:pPr>
      <w:r w:rsidRPr="00903A45">
        <w:rPr>
          <w:b/>
          <w:bCs/>
          <w:sz w:val="24"/>
          <w:szCs w:val="22"/>
          <w:lang w:val="en-US"/>
        </w:rPr>
        <w:t>Collegiate Elections</w:t>
      </w:r>
    </w:p>
    <w:p w14:paraId="129C469F" w14:textId="77777777" w:rsidR="004165C3" w:rsidRDefault="004165C3" w:rsidP="004165C3">
      <w:pPr>
        <w:pStyle w:val="ListParagraph"/>
        <w:ind w:left="1418"/>
        <w:rPr>
          <w:sz w:val="24"/>
          <w:szCs w:val="22"/>
          <w:lang w:val="en-US"/>
        </w:rPr>
      </w:pPr>
    </w:p>
    <w:p w14:paraId="5EEC0E42" w14:textId="77777777" w:rsidR="004165C3" w:rsidRDefault="004165C3" w:rsidP="004165C3">
      <w:pPr>
        <w:pStyle w:val="ListParagraph"/>
        <w:ind w:left="1418"/>
        <w:rPr>
          <w:sz w:val="24"/>
          <w:szCs w:val="22"/>
          <w:lang w:val="en-US"/>
        </w:rPr>
      </w:pPr>
      <w:r w:rsidRPr="003746B2">
        <w:rPr>
          <w:b/>
          <w:bCs/>
          <w:sz w:val="24"/>
          <w:szCs w:val="22"/>
          <w:lang w:val="en-US"/>
        </w:rPr>
        <w:t>(</w:t>
      </w:r>
      <w:proofErr w:type="spellStart"/>
      <w:r w:rsidRPr="003746B2">
        <w:rPr>
          <w:b/>
          <w:bCs/>
          <w:sz w:val="24"/>
          <w:szCs w:val="22"/>
          <w:lang w:val="en-US"/>
        </w:rPr>
        <w:t>i</w:t>
      </w:r>
      <w:proofErr w:type="spellEnd"/>
      <w:r w:rsidRPr="003746B2">
        <w:rPr>
          <w:b/>
          <w:bCs/>
          <w:sz w:val="24"/>
          <w:szCs w:val="22"/>
          <w:lang w:val="en-US"/>
        </w:rPr>
        <w:t>)</w:t>
      </w:r>
      <w:r>
        <w:rPr>
          <w:sz w:val="24"/>
          <w:szCs w:val="22"/>
          <w:lang w:val="en-US"/>
        </w:rPr>
        <w:tab/>
      </w:r>
      <w:r w:rsidR="00E857E7" w:rsidRPr="004165C3">
        <w:rPr>
          <w:sz w:val="24"/>
          <w:szCs w:val="22"/>
          <w:lang w:val="en-US"/>
        </w:rPr>
        <w:t>On the Branch or Group websites, or</w:t>
      </w:r>
    </w:p>
    <w:p w14:paraId="54734E94" w14:textId="77777777" w:rsidR="004165C3" w:rsidRDefault="004165C3" w:rsidP="004165C3">
      <w:pPr>
        <w:pStyle w:val="ListParagraph"/>
        <w:ind w:left="1418"/>
        <w:rPr>
          <w:sz w:val="24"/>
          <w:szCs w:val="22"/>
          <w:lang w:val="en-US"/>
        </w:rPr>
      </w:pPr>
    </w:p>
    <w:p w14:paraId="330053B0" w14:textId="2A4EDB18" w:rsidR="000B797E" w:rsidRPr="00903A45" w:rsidRDefault="003746B2" w:rsidP="004165C3">
      <w:pPr>
        <w:pStyle w:val="ListParagraph"/>
        <w:ind w:left="1418"/>
        <w:rPr>
          <w:sz w:val="24"/>
          <w:szCs w:val="22"/>
          <w:lang w:val="en-US"/>
        </w:rPr>
      </w:pPr>
      <w:r w:rsidRPr="003746B2">
        <w:rPr>
          <w:b/>
          <w:bCs/>
          <w:sz w:val="24"/>
          <w:szCs w:val="22"/>
          <w:lang w:val="en-US"/>
        </w:rPr>
        <w:t>(ii)</w:t>
      </w:r>
      <w:r>
        <w:rPr>
          <w:sz w:val="24"/>
          <w:szCs w:val="22"/>
          <w:lang w:val="en-US"/>
        </w:rPr>
        <w:tab/>
      </w:r>
      <w:r w:rsidR="000B797E">
        <w:rPr>
          <w:sz w:val="24"/>
          <w:szCs w:val="22"/>
          <w:lang w:val="en-US"/>
        </w:rPr>
        <w:t xml:space="preserve">By other means and circulated to all members eligible to participate in the </w:t>
      </w:r>
      <w:r>
        <w:rPr>
          <w:sz w:val="24"/>
          <w:szCs w:val="22"/>
          <w:lang w:val="en-US"/>
        </w:rPr>
        <w:tab/>
      </w:r>
      <w:r w:rsidR="000B797E">
        <w:rPr>
          <w:sz w:val="24"/>
          <w:szCs w:val="22"/>
          <w:lang w:val="en-US"/>
        </w:rPr>
        <w:t>election.</w:t>
      </w:r>
    </w:p>
    <w:p w14:paraId="7F612644" w14:textId="77777777" w:rsidR="00B84458" w:rsidRPr="0008720D" w:rsidRDefault="00674397" w:rsidP="00674397">
      <w:pPr>
        <w:pStyle w:val="Level2"/>
        <w:tabs>
          <w:tab w:val="num" w:pos="1134"/>
        </w:tabs>
        <w:spacing w:before="120" w:after="120"/>
        <w:ind w:left="851" w:hanging="851"/>
        <w:outlineLvl w:val="9"/>
        <w:rPr>
          <w:b/>
          <w:szCs w:val="24"/>
        </w:rPr>
      </w:pPr>
      <w:r w:rsidRPr="0008720D">
        <w:rPr>
          <w:b/>
          <w:szCs w:val="24"/>
        </w:rPr>
        <w:t>17.2</w:t>
      </w:r>
      <w:r w:rsidRPr="0008720D">
        <w:rPr>
          <w:b/>
          <w:szCs w:val="24"/>
        </w:rPr>
        <w:tab/>
      </w:r>
      <w:r w:rsidR="00B84458" w:rsidRPr="0008720D">
        <w:rPr>
          <w:b/>
          <w:szCs w:val="24"/>
        </w:rPr>
        <w:t>Election notice</w:t>
      </w:r>
    </w:p>
    <w:p w14:paraId="7F612645" w14:textId="77777777" w:rsidR="00B84458" w:rsidRPr="0008720D" w:rsidRDefault="00B84458" w:rsidP="00B84458">
      <w:pPr>
        <w:pStyle w:val="Level2"/>
        <w:spacing w:before="120" w:after="120"/>
        <w:ind w:left="851"/>
        <w:outlineLvl w:val="9"/>
        <w:rPr>
          <w:szCs w:val="24"/>
        </w:rPr>
      </w:pPr>
      <w:r w:rsidRPr="0008720D">
        <w:rPr>
          <w:szCs w:val="24"/>
        </w:rPr>
        <w:t>The election notice shall:</w:t>
      </w:r>
    </w:p>
    <w:p w14:paraId="7F612646" w14:textId="5BED397F" w:rsidR="00B84458" w:rsidRPr="0008720D" w:rsidRDefault="00B84458" w:rsidP="00FF71A9">
      <w:pPr>
        <w:pStyle w:val="Level2"/>
        <w:spacing w:before="120" w:after="120"/>
        <w:ind w:left="1418" w:hanging="567"/>
        <w:outlineLvl w:val="9"/>
        <w:rPr>
          <w:szCs w:val="24"/>
        </w:rPr>
      </w:pPr>
      <w:r w:rsidRPr="0008720D">
        <w:rPr>
          <w:b/>
          <w:szCs w:val="24"/>
        </w:rPr>
        <w:t>(a)</w:t>
      </w:r>
      <w:r w:rsidRPr="0008720D">
        <w:rPr>
          <w:szCs w:val="24"/>
        </w:rPr>
        <w:tab/>
      </w:r>
      <w:r w:rsidR="009076DE">
        <w:rPr>
          <w:szCs w:val="24"/>
        </w:rPr>
        <w:t>S</w:t>
      </w:r>
      <w:r w:rsidRPr="0008720D">
        <w:rPr>
          <w:szCs w:val="24"/>
        </w:rPr>
        <w:t>tate that the election is being conducted by the returning officer</w:t>
      </w:r>
      <w:r w:rsidR="009076DE">
        <w:rPr>
          <w:szCs w:val="24"/>
        </w:rPr>
        <w:t>.</w:t>
      </w:r>
    </w:p>
    <w:p w14:paraId="7F612647" w14:textId="33BE2DD7" w:rsidR="00B84458" w:rsidRPr="0008720D" w:rsidRDefault="00B84458" w:rsidP="00FF71A9">
      <w:pPr>
        <w:pStyle w:val="Level2"/>
        <w:spacing w:before="120" w:after="120"/>
        <w:ind w:left="1418" w:hanging="567"/>
        <w:outlineLvl w:val="9"/>
        <w:rPr>
          <w:szCs w:val="24"/>
        </w:rPr>
      </w:pPr>
      <w:r w:rsidRPr="0008720D">
        <w:rPr>
          <w:b/>
          <w:szCs w:val="24"/>
        </w:rPr>
        <w:t>(b)</w:t>
      </w:r>
      <w:r w:rsidRPr="0008720D">
        <w:rPr>
          <w:szCs w:val="24"/>
        </w:rPr>
        <w:tab/>
      </w:r>
      <w:r w:rsidR="009076DE">
        <w:rPr>
          <w:szCs w:val="24"/>
        </w:rPr>
        <w:t>L</w:t>
      </w:r>
      <w:r w:rsidRPr="0008720D">
        <w:rPr>
          <w:szCs w:val="24"/>
        </w:rPr>
        <w:t>ist the offices for which nominations are sought</w:t>
      </w:r>
      <w:r w:rsidR="009076DE">
        <w:rPr>
          <w:szCs w:val="24"/>
        </w:rPr>
        <w:t>.</w:t>
      </w:r>
    </w:p>
    <w:p w14:paraId="7F612648" w14:textId="29FE461D" w:rsidR="00B84458" w:rsidRPr="0008720D" w:rsidRDefault="00B84458" w:rsidP="00FF71A9">
      <w:pPr>
        <w:pStyle w:val="Level2"/>
        <w:spacing w:before="120" w:after="120"/>
        <w:ind w:left="1418" w:hanging="567"/>
        <w:outlineLvl w:val="9"/>
        <w:rPr>
          <w:szCs w:val="24"/>
        </w:rPr>
      </w:pPr>
      <w:r w:rsidRPr="0008720D">
        <w:rPr>
          <w:b/>
          <w:szCs w:val="24"/>
        </w:rPr>
        <w:t>(c)</w:t>
      </w:r>
      <w:r w:rsidRPr="0008720D">
        <w:rPr>
          <w:szCs w:val="24"/>
        </w:rPr>
        <w:tab/>
      </w:r>
      <w:r w:rsidR="009076DE">
        <w:rPr>
          <w:szCs w:val="24"/>
        </w:rPr>
        <w:t>I</w:t>
      </w:r>
      <w:r w:rsidRPr="0008720D">
        <w:rPr>
          <w:szCs w:val="24"/>
        </w:rPr>
        <w:t>nvite nomination for election from all eligible persons</w:t>
      </w:r>
      <w:r w:rsidR="009076DE">
        <w:rPr>
          <w:szCs w:val="24"/>
        </w:rPr>
        <w:t>.</w:t>
      </w:r>
    </w:p>
    <w:p w14:paraId="7F612649" w14:textId="0C3B59AE" w:rsidR="00B84458" w:rsidRPr="0008720D" w:rsidRDefault="00B84458" w:rsidP="00FF71A9">
      <w:pPr>
        <w:pStyle w:val="Level2"/>
        <w:spacing w:before="120" w:after="120"/>
        <w:ind w:left="1418" w:hanging="567"/>
        <w:outlineLvl w:val="9"/>
        <w:rPr>
          <w:szCs w:val="24"/>
        </w:rPr>
      </w:pPr>
      <w:r w:rsidRPr="0008720D">
        <w:rPr>
          <w:b/>
          <w:szCs w:val="24"/>
        </w:rPr>
        <w:t>(d)</w:t>
      </w:r>
      <w:r w:rsidRPr="0008720D">
        <w:rPr>
          <w:b/>
          <w:szCs w:val="24"/>
        </w:rPr>
        <w:tab/>
      </w:r>
      <w:r w:rsidR="009076DE">
        <w:rPr>
          <w:szCs w:val="24"/>
        </w:rPr>
        <w:t>F</w:t>
      </w:r>
      <w:r w:rsidRPr="0008720D">
        <w:rPr>
          <w:szCs w:val="24"/>
        </w:rPr>
        <w:t>ix the time and date for the opening and closing of nominations</w:t>
      </w:r>
      <w:r w:rsidR="009076DE">
        <w:rPr>
          <w:szCs w:val="24"/>
        </w:rPr>
        <w:t>.</w:t>
      </w:r>
    </w:p>
    <w:p w14:paraId="7F61264A" w14:textId="5DAE3C73" w:rsidR="00B84458" w:rsidRPr="0008720D" w:rsidRDefault="00B84458" w:rsidP="00FF71A9">
      <w:pPr>
        <w:pStyle w:val="Level2"/>
        <w:spacing w:before="120" w:after="120"/>
        <w:ind w:left="1418" w:hanging="567"/>
        <w:outlineLvl w:val="9"/>
        <w:rPr>
          <w:szCs w:val="24"/>
        </w:rPr>
      </w:pPr>
      <w:r w:rsidRPr="0008720D">
        <w:rPr>
          <w:b/>
          <w:szCs w:val="24"/>
        </w:rPr>
        <w:t>(e)</w:t>
      </w:r>
      <w:r w:rsidRPr="0008720D">
        <w:rPr>
          <w:szCs w:val="24"/>
        </w:rPr>
        <w:tab/>
      </w:r>
      <w:r w:rsidR="009076DE">
        <w:rPr>
          <w:szCs w:val="24"/>
        </w:rPr>
        <w:t>F</w:t>
      </w:r>
      <w:r w:rsidRPr="0008720D">
        <w:rPr>
          <w:szCs w:val="24"/>
        </w:rPr>
        <w:t xml:space="preserve">ix the date for the closure of the roll of voters by specifying a day which shall </w:t>
      </w:r>
      <w:r w:rsidR="003B22F2">
        <w:rPr>
          <w:szCs w:val="24"/>
        </w:rPr>
        <w:t xml:space="preserve">be </w:t>
      </w:r>
      <w:r w:rsidRPr="0008720D">
        <w:rPr>
          <w:szCs w:val="24"/>
        </w:rPr>
        <w:t>seven days</w:t>
      </w:r>
      <w:r w:rsidR="001236E7" w:rsidRPr="0008720D">
        <w:rPr>
          <w:szCs w:val="24"/>
        </w:rPr>
        <w:t xml:space="preserve"> before </w:t>
      </w:r>
      <w:r w:rsidRPr="0008720D">
        <w:rPr>
          <w:szCs w:val="24"/>
        </w:rPr>
        <w:t>the date fixed for the opening of nominations</w:t>
      </w:r>
      <w:r w:rsidR="00C941CB">
        <w:rPr>
          <w:szCs w:val="24"/>
        </w:rPr>
        <w:t>.</w:t>
      </w:r>
    </w:p>
    <w:p w14:paraId="7F61264B" w14:textId="2D004D3E" w:rsidR="00B84458" w:rsidRPr="0008720D" w:rsidRDefault="00B84458" w:rsidP="00FF71A9">
      <w:pPr>
        <w:pStyle w:val="Level2"/>
        <w:spacing w:before="120" w:after="120"/>
        <w:ind w:left="1418" w:hanging="567"/>
        <w:outlineLvl w:val="9"/>
        <w:rPr>
          <w:szCs w:val="24"/>
        </w:rPr>
      </w:pPr>
      <w:r w:rsidRPr="0008720D">
        <w:rPr>
          <w:b/>
          <w:szCs w:val="24"/>
        </w:rPr>
        <w:t>(f)</w:t>
      </w:r>
      <w:r w:rsidRPr="0008720D">
        <w:rPr>
          <w:szCs w:val="24"/>
        </w:rPr>
        <w:tab/>
      </w:r>
      <w:r w:rsidR="00C941CB">
        <w:rPr>
          <w:szCs w:val="24"/>
        </w:rPr>
        <w:t>F</w:t>
      </w:r>
      <w:r w:rsidRPr="0008720D">
        <w:rPr>
          <w:szCs w:val="24"/>
        </w:rPr>
        <w:t>ix the time and date for the opening and closing of the ballot</w:t>
      </w:r>
      <w:r w:rsidR="00C941CB">
        <w:rPr>
          <w:szCs w:val="24"/>
        </w:rPr>
        <w:t>.</w:t>
      </w:r>
    </w:p>
    <w:p w14:paraId="7F61264C" w14:textId="3F0D4E40" w:rsidR="00B84458" w:rsidRPr="0008720D" w:rsidRDefault="00B84458" w:rsidP="00FF71A9">
      <w:pPr>
        <w:pStyle w:val="Level2"/>
        <w:spacing w:before="120" w:after="120"/>
        <w:ind w:left="1418" w:hanging="567"/>
        <w:outlineLvl w:val="9"/>
        <w:rPr>
          <w:szCs w:val="24"/>
        </w:rPr>
      </w:pPr>
      <w:r w:rsidRPr="0008720D">
        <w:rPr>
          <w:b/>
          <w:szCs w:val="24"/>
        </w:rPr>
        <w:t>(g)</w:t>
      </w:r>
      <w:r w:rsidRPr="0008720D">
        <w:rPr>
          <w:szCs w:val="24"/>
        </w:rPr>
        <w:tab/>
      </w:r>
      <w:r w:rsidR="00C941CB">
        <w:rPr>
          <w:szCs w:val="24"/>
        </w:rPr>
        <w:t>S</w:t>
      </w:r>
      <w:r w:rsidRPr="0008720D">
        <w:rPr>
          <w:szCs w:val="24"/>
        </w:rPr>
        <w:t>pecify the place where nomination forms may be obtained</w:t>
      </w:r>
      <w:r w:rsidR="00C941CB">
        <w:rPr>
          <w:szCs w:val="24"/>
        </w:rPr>
        <w:t>.</w:t>
      </w:r>
    </w:p>
    <w:p w14:paraId="7F61264D" w14:textId="660471A8" w:rsidR="00B84458" w:rsidRPr="0008720D" w:rsidRDefault="00B84458" w:rsidP="00FF71A9">
      <w:pPr>
        <w:pStyle w:val="Level2"/>
        <w:spacing w:before="120" w:after="120"/>
        <w:ind w:left="1418" w:hanging="567"/>
        <w:outlineLvl w:val="9"/>
        <w:rPr>
          <w:szCs w:val="24"/>
        </w:rPr>
      </w:pPr>
      <w:r w:rsidRPr="0008720D">
        <w:rPr>
          <w:b/>
          <w:szCs w:val="24"/>
        </w:rPr>
        <w:t>(h)</w:t>
      </w:r>
      <w:r w:rsidRPr="0008720D">
        <w:rPr>
          <w:szCs w:val="24"/>
        </w:rPr>
        <w:tab/>
      </w:r>
      <w:r w:rsidR="00C941CB">
        <w:rPr>
          <w:szCs w:val="24"/>
        </w:rPr>
        <w:t>S</w:t>
      </w:r>
      <w:r w:rsidRPr="0008720D">
        <w:rPr>
          <w:szCs w:val="24"/>
        </w:rPr>
        <w:t>pecify the place where nominations must be lodged</w:t>
      </w:r>
      <w:r w:rsidR="00C941CB">
        <w:rPr>
          <w:szCs w:val="24"/>
        </w:rPr>
        <w:t>.</w:t>
      </w:r>
    </w:p>
    <w:p w14:paraId="7F61264E" w14:textId="2D773F27" w:rsidR="00B84458" w:rsidRPr="0008720D" w:rsidRDefault="00B84458" w:rsidP="00FF71A9">
      <w:pPr>
        <w:pStyle w:val="Level2"/>
        <w:spacing w:before="120" w:after="120"/>
        <w:ind w:left="1418" w:hanging="567"/>
        <w:outlineLvl w:val="9"/>
        <w:rPr>
          <w:szCs w:val="24"/>
        </w:rPr>
      </w:pPr>
      <w:r w:rsidRPr="0008720D">
        <w:rPr>
          <w:b/>
          <w:szCs w:val="24"/>
        </w:rPr>
        <w:t>(</w:t>
      </w:r>
      <w:proofErr w:type="spellStart"/>
      <w:r w:rsidRPr="0008720D">
        <w:rPr>
          <w:b/>
          <w:szCs w:val="24"/>
        </w:rPr>
        <w:t>i</w:t>
      </w:r>
      <w:proofErr w:type="spellEnd"/>
      <w:r w:rsidRPr="0008720D">
        <w:rPr>
          <w:b/>
          <w:szCs w:val="24"/>
        </w:rPr>
        <w:t>)</w:t>
      </w:r>
      <w:r w:rsidRPr="0008720D">
        <w:rPr>
          <w:szCs w:val="24"/>
        </w:rPr>
        <w:tab/>
      </w:r>
      <w:r w:rsidR="00C941CB">
        <w:rPr>
          <w:szCs w:val="24"/>
        </w:rPr>
        <w:t>S</w:t>
      </w:r>
      <w:r w:rsidRPr="0008720D">
        <w:rPr>
          <w:szCs w:val="24"/>
        </w:rPr>
        <w:t xml:space="preserve">pecify the accepted method/s of </w:t>
      </w:r>
      <w:proofErr w:type="spellStart"/>
      <w:r w:rsidRPr="0008720D">
        <w:rPr>
          <w:szCs w:val="24"/>
        </w:rPr>
        <w:t>lodgement</w:t>
      </w:r>
      <w:proofErr w:type="spellEnd"/>
      <w:r w:rsidR="00C941CB">
        <w:rPr>
          <w:szCs w:val="24"/>
        </w:rPr>
        <w:t>.</w:t>
      </w:r>
    </w:p>
    <w:p w14:paraId="7F61264F" w14:textId="050CEFD6" w:rsidR="00B84458" w:rsidRPr="0008720D" w:rsidRDefault="00B84458" w:rsidP="00FF71A9">
      <w:pPr>
        <w:pStyle w:val="Level2"/>
        <w:spacing w:before="120" w:after="120"/>
        <w:ind w:left="1418" w:hanging="567"/>
        <w:outlineLvl w:val="9"/>
        <w:rPr>
          <w:szCs w:val="24"/>
        </w:rPr>
      </w:pPr>
      <w:r w:rsidRPr="0008720D">
        <w:rPr>
          <w:b/>
          <w:szCs w:val="24"/>
        </w:rPr>
        <w:t>(j)</w:t>
      </w:r>
      <w:r w:rsidRPr="0008720D">
        <w:rPr>
          <w:szCs w:val="24"/>
        </w:rPr>
        <w:tab/>
      </w:r>
      <w:r w:rsidR="00C941CB">
        <w:rPr>
          <w:szCs w:val="24"/>
        </w:rPr>
        <w:t>F</w:t>
      </w:r>
      <w:r w:rsidRPr="0008720D">
        <w:rPr>
          <w:szCs w:val="24"/>
        </w:rPr>
        <w:t>ix a time and date for withdrawal of nominations</w:t>
      </w:r>
      <w:r w:rsidR="00C941CB">
        <w:rPr>
          <w:szCs w:val="24"/>
        </w:rPr>
        <w:t>.</w:t>
      </w:r>
    </w:p>
    <w:p w14:paraId="7F612650" w14:textId="76988EF2" w:rsidR="00B84458" w:rsidRPr="0008720D" w:rsidRDefault="00B84458" w:rsidP="00FF71A9">
      <w:pPr>
        <w:pStyle w:val="Level2"/>
        <w:spacing w:before="120" w:after="120"/>
        <w:ind w:left="1418" w:hanging="567"/>
        <w:outlineLvl w:val="9"/>
        <w:rPr>
          <w:szCs w:val="24"/>
        </w:rPr>
      </w:pPr>
      <w:r w:rsidRPr="0008720D">
        <w:rPr>
          <w:b/>
          <w:szCs w:val="24"/>
        </w:rPr>
        <w:t>(k)</w:t>
      </w:r>
      <w:r w:rsidRPr="0008720D">
        <w:rPr>
          <w:szCs w:val="24"/>
        </w:rPr>
        <w:t xml:space="preserve"> </w:t>
      </w:r>
      <w:r w:rsidRPr="0008720D">
        <w:rPr>
          <w:szCs w:val="24"/>
        </w:rPr>
        <w:tab/>
      </w:r>
      <w:r w:rsidR="00C941CB">
        <w:rPr>
          <w:szCs w:val="24"/>
        </w:rPr>
        <w:t>S</w:t>
      </w:r>
      <w:r w:rsidRPr="0008720D">
        <w:rPr>
          <w:szCs w:val="24"/>
        </w:rPr>
        <w:t>pecify other documentation required to be submitted with the nomination.</w:t>
      </w:r>
    </w:p>
    <w:p w14:paraId="7F612651" w14:textId="77777777" w:rsidR="00B84458" w:rsidRPr="00404C7D" w:rsidRDefault="00B84458" w:rsidP="003E3236">
      <w:pPr>
        <w:pStyle w:val="Heading2"/>
        <w:jc w:val="left"/>
        <w:rPr>
          <w:noProof/>
        </w:rPr>
      </w:pPr>
      <w:bookmarkStart w:id="69" w:name="_Toc432777296"/>
      <w:bookmarkStart w:id="70" w:name="_Toc434507674"/>
      <w:bookmarkStart w:id="71" w:name="_Toc153382903"/>
      <w:r w:rsidRPr="00404C7D">
        <w:rPr>
          <w:noProof/>
        </w:rPr>
        <w:t>18.</w:t>
      </w:r>
      <w:r w:rsidRPr="00404C7D">
        <w:rPr>
          <w:noProof/>
        </w:rPr>
        <w:tab/>
        <w:t>SCRUTINEERS</w:t>
      </w:r>
      <w:bookmarkEnd w:id="69"/>
      <w:bookmarkEnd w:id="70"/>
      <w:bookmarkEnd w:id="71"/>
    </w:p>
    <w:p w14:paraId="7F612652" w14:textId="77777777" w:rsidR="00B84458" w:rsidRPr="0008720D" w:rsidRDefault="00B84458" w:rsidP="00B84458">
      <w:pPr>
        <w:pStyle w:val="Level2"/>
        <w:tabs>
          <w:tab w:val="num" w:pos="1134"/>
        </w:tabs>
        <w:spacing w:before="120" w:after="120"/>
        <w:ind w:left="851" w:hanging="851"/>
        <w:outlineLvl w:val="9"/>
        <w:rPr>
          <w:b/>
          <w:szCs w:val="24"/>
        </w:rPr>
      </w:pPr>
      <w:r w:rsidRPr="0008720D">
        <w:rPr>
          <w:b/>
          <w:szCs w:val="24"/>
        </w:rPr>
        <w:t>18.1</w:t>
      </w:r>
      <w:r w:rsidRPr="0008720D">
        <w:rPr>
          <w:b/>
          <w:szCs w:val="24"/>
        </w:rPr>
        <w:tab/>
        <w:t>Appointment</w:t>
      </w:r>
    </w:p>
    <w:p w14:paraId="7F612653" w14:textId="77777777" w:rsidR="00B84458" w:rsidRPr="0008720D" w:rsidRDefault="00B84458" w:rsidP="00B84458">
      <w:pPr>
        <w:spacing w:before="120" w:after="120"/>
        <w:ind w:left="851"/>
        <w:contextualSpacing/>
        <w:rPr>
          <w:rFonts w:eastAsia="Calibri"/>
          <w:sz w:val="24"/>
          <w:szCs w:val="24"/>
        </w:rPr>
      </w:pPr>
      <w:r w:rsidRPr="0008720D">
        <w:rPr>
          <w:rFonts w:eastAsia="Calibri"/>
          <w:sz w:val="24"/>
          <w:szCs w:val="24"/>
        </w:rPr>
        <w:t>Each candidate may appoint, in writing, one person as scrutineer to represent the candidate’s interests in the conduct of the ballot. A scrutineer shall not be a candidate for any position which is also included in a ballot in the election. The candidate may appoint one or more substitute scrutineers, if required.</w:t>
      </w:r>
    </w:p>
    <w:p w14:paraId="7F612654" w14:textId="77777777" w:rsidR="00B84458" w:rsidRPr="0008720D" w:rsidRDefault="00B84458" w:rsidP="00B84458">
      <w:pPr>
        <w:pStyle w:val="Level2"/>
        <w:tabs>
          <w:tab w:val="num" w:pos="1134"/>
        </w:tabs>
        <w:spacing w:before="120" w:after="120"/>
        <w:ind w:left="851" w:hanging="851"/>
        <w:outlineLvl w:val="9"/>
        <w:rPr>
          <w:b/>
          <w:szCs w:val="24"/>
        </w:rPr>
      </w:pPr>
      <w:r w:rsidRPr="0008720D">
        <w:rPr>
          <w:b/>
          <w:szCs w:val="24"/>
        </w:rPr>
        <w:t>18.2</w:t>
      </w:r>
      <w:r w:rsidRPr="0008720D">
        <w:rPr>
          <w:b/>
          <w:szCs w:val="24"/>
        </w:rPr>
        <w:tab/>
        <w:t>Rights and obligations</w:t>
      </w:r>
    </w:p>
    <w:p w14:paraId="7F612655" w14:textId="77777777" w:rsidR="00B84458" w:rsidRPr="0008720D" w:rsidRDefault="00B84458" w:rsidP="00B84458">
      <w:pPr>
        <w:pStyle w:val="Level2"/>
        <w:spacing w:before="120" w:after="120"/>
        <w:ind w:left="851"/>
        <w:outlineLvl w:val="9"/>
        <w:rPr>
          <w:szCs w:val="24"/>
        </w:rPr>
      </w:pPr>
      <w:r w:rsidRPr="0008720D">
        <w:rPr>
          <w:b/>
          <w:szCs w:val="24"/>
        </w:rPr>
        <w:t>(a)</w:t>
      </w:r>
      <w:r w:rsidRPr="0008720D">
        <w:rPr>
          <w:szCs w:val="24"/>
        </w:rPr>
        <w:tab/>
        <w:t>A scrutineer may be present at any stage in the ballot. This includes:</w:t>
      </w:r>
    </w:p>
    <w:p w14:paraId="7F612656" w14:textId="0138E8B4" w:rsidR="00B84458" w:rsidRPr="0008720D" w:rsidRDefault="00B84458" w:rsidP="002E645E">
      <w:pPr>
        <w:pStyle w:val="Level2"/>
        <w:tabs>
          <w:tab w:val="num" w:pos="1985"/>
        </w:tabs>
        <w:spacing w:before="120" w:after="120"/>
        <w:ind w:left="1985" w:hanging="567"/>
        <w:outlineLvl w:val="9"/>
        <w:rPr>
          <w:szCs w:val="24"/>
        </w:rPr>
      </w:pPr>
      <w:r w:rsidRPr="0008720D">
        <w:rPr>
          <w:b/>
          <w:szCs w:val="24"/>
        </w:rPr>
        <w:t>(</w:t>
      </w:r>
      <w:proofErr w:type="spellStart"/>
      <w:r w:rsidRPr="0008720D">
        <w:rPr>
          <w:b/>
          <w:szCs w:val="24"/>
        </w:rPr>
        <w:t>i</w:t>
      </w:r>
      <w:proofErr w:type="spellEnd"/>
      <w:r w:rsidRPr="0008720D">
        <w:rPr>
          <w:b/>
          <w:szCs w:val="24"/>
        </w:rPr>
        <w:t>)</w:t>
      </w:r>
      <w:r w:rsidRPr="0008720D">
        <w:rPr>
          <w:szCs w:val="24"/>
        </w:rPr>
        <w:tab/>
      </w:r>
      <w:r w:rsidR="00DE6F9E">
        <w:rPr>
          <w:szCs w:val="24"/>
        </w:rPr>
        <w:t>C</w:t>
      </w:r>
      <w:r w:rsidRPr="0008720D">
        <w:rPr>
          <w:szCs w:val="24"/>
        </w:rPr>
        <w:t>ountersigning any seals or placing their own seal on any receptacle being used for the ballot</w:t>
      </w:r>
      <w:r w:rsidR="00DE6F9E">
        <w:rPr>
          <w:szCs w:val="24"/>
        </w:rPr>
        <w:t>.</w:t>
      </w:r>
    </w:p>
    <w:p w14:paraId="7F612657" w14:textId="118CDE5C" w:rsidR="00B84458" w:rsidRPr="0008720D" w:rsidRDefault="00B84458" w:rsidP="002E645E">
      <w:pPr>
        <w:pStyle w:val="Level2"/>
        <w:tabs>
          <w:tab w:val="left" w:pos="1985"/>
        </w:tabs>
        <w:spacing w:before="120" w:after="120"/>
        <w:ind w:left="1418"/>
        <w:outlineLvl w:val="9"/>
        <w:rPr>
          <w:szCs w:val="24"/>
        </w:rPr>
      </w:pPr>
      <w:r w:rsidRPr="0008720D">
        <w:rPr>
          <w:b/>
          <w:szCs w:val="24"/>
        </w:rPr>
        <w:t>(ii)</w:t>
      </w:r>
      <w:r w:rsidRPr="0008720D">
        <w:rPr>
          <w:szCs w:val="24"/>
        </w:rPr>
        <w:tab/>
      </w:r>
      <w:r w:rsidR="00DE6F9E">
        <w:rPr>
          <w:szCs w:val="24"/>
        </w:rPr>
        <w:t>B</w:t>
      </w:r>
      <w:r w:rsidRPr="0008720D">
        <w:rPr>
          <w:szCs w:val="24"/>
        </w:rPr>
        <w:t>ringing to the attention of the returning officer any alleged irregularity in</w:t>
      </w:r>
    </w:p>
    <w:p w14:paraId="7F612658" w14:textId="43FB02F5" w:rsidR="00B84458" w:rsidRPr="0008720D" w:rsidRDefault="00A84020" w:rsidP="00BC3CC3">
      <w:pPr>
        <w:pStyle w:val="ListParagraph"/>
        <w:numPr>
          <w:ilvl w:val="0"/>
          <w:numId w:val="4"/>
        </w:numPr>
        <w:tabs>
          <w:tab w:val="left" w:pos="2694"/>
        </w:tabs>
        <w:spacing w:before="120" w:after="120"/>
        <w:ind w:firstLine="1407"/>
        <w:rPr>
          <w:rFonts w:eastAsia="Calibri"/>
          <w:sz w:val="24"/>
          <w:szCs w:val="24"/>
        </w:rPr>
      </w:pPr>
      <w:r>
        <w:rPr>
          <w:rFonts w:eastAsia="Calibri"/>
          <w:sz w:val="24"/>
          <w:szCs w:val="24"/>
        </w:rPr>
        <w:t>T</w:t>
      </w:r>
      <w:r w:rsidR="00B84458" w:rsidRPr="0008720D">
        <w:rPr>
          <w:rFonts w:eastAsia="Calibri"/>
          <w:sz w:val="24"/>
          <w:szCs w:val="24"/>
        </w:rPr>
        <w:t>he issue of ballot papers</w:t>
      </w:r>
      <w:r>
        <w:rPr>
          <w:rFonts w:eastAsia="Calibri"/>
          <w:sz w:val="24"/>
          <w:szCs w:val="24"/>
        </w:rPr>
        <w:t>.</w:t>
      </w:r>
    </w:p>
    <w:p w14:paraId="7F612659" w14:textId="7D76F0B2" w:rsidR="00B84458" w:rsidRPr="0008720D" w:rsidRDefault="00A84020" w:rsidP="00BC3CC3">
      <w:pPr>
        <w:pStyle w:val="ListParagraph"/>
        <w:numPr>
          <w:ilvl w:val="0"/>
          <w:numId w:val="4"/>
        </w:numPr>
        <w:tabs>
          <w:tab w:val="left" w:pos="2694"/>
        </w:tabs>
        <w:spacing w:before="120" w:after="120"/>
        <w:ind w:firstLine="1407"/>
        <w:rPr>
          <w:rFonts w:eastAsia="Calibri"/>
          <w:sz w:val="24"/>
          <w:szCs w:val="24"/>
        </w:rPr>
      </w:pPr>
      <w:r>
        <w:rPr>
          <w:rFonts w:eastAsia="Calibri"/>
          <w:sz w:val="24"/>
          <w:szCs w:val="24"/>
        </w:rPr>
        <w:t>T</w:t>
      </w:r>
      <w:r w:rsidR="00B84458" w:rsidRPr="0008720D">
        <w:rPr>
          <w:rFonts w:eastAsia="Calibri"/>
          <w:sz w:val="24"/>
          <w:szCs w:val="24"/>
        </w:rPr>
        <w:t>he admission of envelopes to scrutiny</w:t>
      </w:r>
      <w:r>
        <w:rPr>
          <w:rFonts w:eastAsia="Calibri"/>
          <w:sz w:val="24"/>
          <w:szCs w:val="24"/>
        </w:rPr>
        <w:t>.</w:t>
      </w:r>
    </w:p>
    <w:p w14:paraId="7F61265A" w14:textId="61B7D34C" w:rsidR="00B84458" w:rsidRPr="0008720D" w:rsidRDefault="00A84020" w:rsidP="00BC3CC3">
      <w:pPr>
        <w:pStyle w:val="ListParagraph"/>
        <w:numPr>
          <w:ilvl w:val="0"/>
          <w:numId w:val="4"/>
        </w:numPr>
        <w:tabs>
          <w:tab w:val="left" w:pos="2694"/>
        </w:tabs>
        <w:spacing w:before="120" w:after="120"/>
        <w:ind w:firstLine="1407"/>
        <w:rPr>
          <w:rFonts w:eastAsia="Calibri"/>
          <w:sz w:val="24"/>
          <w:szCs w:val="24"/>
        </w:rPr>
      </w:pPr>
      <w:r>
        <w:rPr>
          <w:rFonts w:eastAsia="Calibri"/>
          <w:sz w:val="24"/>
          <w:szCs w:val="24"/>
        </w:rPr>
        <w:t>T</w:t>
      </w:r>
      <w:r w:rsidR="00B84458" w:rsidRPr="0008720D">
        <w:rPr>
          <w:rFonts w:eastAsia="Calibri"/>
          <w:sz w:val="24"/>
          <w:szCs w:val="24"/>
        </w:rPr>
        <w:t>he formality or informality of ballot papers</w:t>
      </w:r>
      <w:r>
        <w:rPr>
          <w:rFonts w:eastAsia="Calibri"/>
          <w:sz w:val="24"/>
          <w:szCs w:val="24"/>
        </w:rPr>
        <w:t>.</w:t>
      </w:r>
    </w:p>
    <w:p w14:paraId="7F61265B" w14:textId="50DBC72C" w:rsidR="00B84458" w:rsidRDefault="00A84020" w:rsidP="00BC3CC3">
      <w:pPr>
        <w:pStyle w:val="ListParagraph"/>
        <w:numPr>
          <w:ilvl w:val="0"/>
          <w:numId w:val="4"/>
        </w:numPr>
        <w:tabs>
          <w:tab w:val="left" w:pos="2694"/>
        </w:tabs>
        <w:spacing w:before="120" w:after="120"/>
        <w:ind w:firstLine="1407"/>
        <w:rPr>
          <w:rFonts w:eastAsia="Calibri"/>
          <w:sz w:val="24"/>
          <w:szCs w:val="24"/>
        </w:rPr>
      </w:pPr>
      <w:r>
        <w:rPr>
          <w:rFonts w:eastAsia="Calibri"/>
          <w:sz w:val="24"/>
          <w:szCs w:val="24"/>
        </w:rPr>
        <w:t>T</w:t>
      </w:r>
      <w:r w:rsidR="00B84458" w:rsidRPr="0008720D">
        <w:rPr>
          <w:rFonts w:eastAsia="Calibri"/>
          <w:sz w:val="24"/>
          <w:szCs w:val="24"/>
        </w:rPr>
        <w:t>he counting of votes</w:t>
      </w:r>
      <w:r>
        <w:rPr>
          <w:rFonts w:eastAsia="Calibri"/>
          <w:sz w:val="24"/>
          <w:szCs w:val="24"/>
        </w:rPr>
        <w:t>.</w:t>
      </w:r>
    </w:p>
    <w:p w14:paraId="7F61265C" w14:textId="77777777" w:rsidR="00B84458" w:rsidRPr="0008720D" w:rsidRDefault="00B84458" w:rsidP="00B84458">
      <w:pPr>
        <w:pStyle w:val="Level2"/>
        <w:spacing w:before="120" w:after="120"/>
        <w:ind w:left="851"/>
        <w:outlineLvl w:val="9"/>
        <w:rPr>
          <w:szCs w:val="24"/>
        </w:rPr>
      </w:pPr>
      <w:r w:rsidRPr="0008720D">
        <w:rPr>
          <w:b/>
          <w:szCs w:val="24"/>
        </w:rPr>
        <w:t>(b)</w:t>
      </w:r>
      <w:r w:rsidRPr="0008720D">
        <w:rPr>
          <w:szCs w:val="24"/>
        </w:rPr>
        <w:tab/>
        <w:t>A scrutineer shall not:</w:t>
      </w:r>
    </w:p>
    <w:p w14:paraId="7F61265D" w14:textId="40CB4F56" w:rsidR="00B84458" w:rsidRPr="0008720D" w:rsidRDefault="00B84458" w:rsidP="005F41D1">
      <w:pPr>
        <w:pStyle w:val="Level2"/>
        <w:tabs>
          <w:tab w:val="num" w:pos="1985"/>
        </w:tabs>
        <w:spacing w:before="120" w:after="120"/>
        <w:ind w:left="1985" w:hanging="567"/>
        <w:outlineLvl w:val="9"/>
        <w:rPr>
          <w:szCs w:val="24"/>
        </w:rPr>
      </w:pPr>
      <w:r w:rsidRPr="0008720D">
        <w:rPr>
          <w:b/>
          <w:szCs w:val="24"/>
        </w:rPr>
        <w:t>(</w:t>
      </w:r>
      <w:proofErr w:type="spellStart"/>
      <w:r w:rsidRPr="0008720D">
        <w:rPr>
          <w:b/>
          <w:szCs w:val="24"/>
        </w:rPr>
        <w:t>i</w:t>
      </w:r>
      <w:proofErr w:type="spellEnd"/>
      <w:r w:rsidRPr="0008720D">
        <w:rPr>
          <w:b/>
          <w:szCs w:val="24"/>
        </w:rPr>
        <w:t>)</w:t>
      </w:r>
      <w:r w:rsidRPr="0008720D">
        <w:rPr>
          <w:szCs w:val="24"/>
        </w:rPr>
        <w:tab/>
      </w:r>
      <w:r w:rsidR="00A84020">
        <w:rPr>
          <w:szCs w:val="24"/>
        </w:rPr>
        <w:t>I</w:t>
      </w:r>
      <w:r w:rsidRPr="0008720D">
        <w:rPr>
          <w:szCs w:val="24"/>
        </w:rPr>
        <w:t>nterrupt the scrutiny without lawful reason</w:t>
      </w:r>
      <w:r w:rsidR="00C3734A">
        <w:rPr>
          <w:szCs w:val="24"/>
        </w:rPr>
        <w:t>.</w:t>
      </w:r>
    </w:p>
    <w:p w14:paraId="7F61265E" w14:textId="42F6E7B9" w:rsidR="00B84458" w:rsidRPr="0008720D" w:rsidRDefault="00B84458" w:rsidP="005F41D1">
      <w:pPr>
        <w:pStyle w:val="Level2"/>
        <w:tabs>
          <w:tab w:val="num" w:pos="1985"/>
        </w:tabs>
        <w:spacing w:before="120" w:after="120"/>
        <w:ind w:left="1985" w:hanging="567"/>
        <w:outlineLvl w:val="9"/>
        <w:rPr>
          <w:szCs w:val="24"/>
        </w:rPr>
      </w:pPr>
      <w:r w:rsidRPr="0008720D">
        <w:rPr>
          <w:b/>
          <w:szCs w:val="24"/>
        </w:rPr>
        <w:t>(ii)</w:t>
      </w:r>
      <w:r w:rsidRPr="0008720D">
        <w:rPr>
          <w:szCs w:val="24"/>
        </w:rPr>
        <w:tab/>
      </w:r>
      <w:r w:rsidR="00A84020">
        <w:rPr>
          <w:szCs w:val="24"/>
        </w:rPr>
        <w:t>D</w:t>
      </w:r>
      <w:r w:rsidRPr="0008720D">
        <w:rPr>
          <w:szCs w:val="24"/>
        </w:rPr>
        <w:t>isclose any knowledge acquired concerning the votes of any particular voter or voters</w:t>
      </w:r>
      <w:r w:rsidR="00C3734A">
        <w:rPr>
          <w:szCs w:val="24"/>
        </w:rPr>
        <w:t>.</w:t>
      </w:r>
    </w:p>
    <w:p w14:paraId="7F61265F" w14:textId="21D9D726" w:rsidR="00B84458" w:rsidRPr="0008720D" w:rsidRDefault="00B84458" w:rsidP="005F41D1">
      <w:pPr>
        <w:pStyle w:val="Level2"/>
        <w:tabs>
          <w:tab w:val="num" w:pos="1985"/>
        </w:tabs>
        <w:spacing w:before="120" w:after="120"/>
        <w:ind w:left="1985" w:hanging="567"/>
        <w:outlineLvl w:val="9"/>
        <w:rPr>
          <w:szCs w:val="24"/>
        </w:rPr>
      </w:pPr>
      <w:r w:rsidRPr="0008720D">
        <w:rPr>
          <w:b/>
          <w:szCs w:val="24"/>
        </w:rPr>
        <w:lastRenderedPageBreak/>
        <w:t>(iii)</w:t>
      </w:r>
      <w:r w:rsidRPr="0008720D">
        <w:rPr>
          <w:szCs w:val="24"/>
        </w:rPr>
        <w:tab/>
      </w:r>
      <w:r w:rsidR="00A84020">
        <w:rPr>
          <w:szCs w:val="24"/>
        </w:rPr>
        <w:t>F</w:t>
      </w:r>
      <w:r w:rsidRPr="0008720D">
        <w:rPr>
          <w:szCs w:val="24"/>
        </w:rPr>
        <w:t>ail to carry out any lawful request by the returning officer</w:t>
      </w:r>
      <w:r w:rsidR="00C3734A">
        <w:rPr>
          <w:szCs w:val="24"/>
        </w:rPr>
        <w:t>.</w:t>
      </w:r>
    </w:p>
    <w:p w14:paraId="7F612660" w14:textId="46813A97" w:rsidR="00B84458" w:rsidRPr="0008720D" w:rsidRDefault="00B84458" w:rsidP="005F41D1">
      <w:pPr>
        <w:pStyle w:val="Level2"/>
        <w:tabs>
          <w:tab w:val="num" w:pos="1985"/>
        </w:tabs>
        <w:spacing w:before="120" w:after="120"/>
        <w:ind w:left="1985" w:hanging="567"/>
        <w:outlineLvl w:val="9"/>
        <w:rPr>
          <w:szCs w:val="24"/>
        </w:rPr>
      </w:pPr>
      <w:r w:rsidRPr="0008720D">
        <w:rPr>
          <w:b/>
          <w:szCs w:val="24"/>
        </w:rPr>
        <w:t>(iv)</w:t>
      </w:r>
      <w:r w:rsidRPr="0008720D">
        <w:rPr>
          <w:szCs w:val="24"/>
        </w:rPr>
        <w:tab/>
      </w:r>
      <w:r w:rsidR="00A84020">
        <w:rPr>
          <w:szCs w:val="24"/>
        </w:rPr>
        <w:t>T</w:t>
      </w:r>
      <w:r w:rsidRPr="0008720D">
        <w:rPr>
          <w:szCs w:val="24"/>
        </w:rPr>
        <w:t>ouch any ballot material</w:t>
      </w:r>
      <w:r w:rsidR="00C3734A">
        <w:rPr>
          <w:szCs w:val="24"/>
        </w:rPr>
        <w:t>.</w:t>
      </w:r>
    </w:p>
    <w:p w14:paraId="0B1B98B7" w14:textId="198950EB" w:rsidR="00D202EE" w:rsidRDefault="00B84458" w:rsidP="00D202EE">
      <w:pPr>
        <w:pStyle w:val="Level2"/>
        <w:tabs>
          <w:tab w:val="num" w:pos="1985"/>
        </w:tabs>
        <w:spacing w:before="120" w:after="120"/>
        <w:ind w:left="1985" w:hanging="567"/>
        <w:outlineLvl w:val="9"/>
        <w:rPr>
          <w:szCs w:val="24"/>
        </w:rPr>
      </w:pPr>
      <w:r w:rsidRPr="0008720D">
        <w:rPr>
          <w:b/>
          <w:szCs w:val="24"/>
        </w:rPr>
        <w:t>(v)</w:t>
      </w:r>
      <w:r w:rsidRPr="0008720D">
        <w:rPr>
          <w:szCs w:val="24"/>
        </w:rPr>
        <w:tab/>
      </w:r>
      <w:r w:rsidR="00C3734A">
        <w:rPr>
          <w:szCs w:val="24"/>
        </w:rPr>
        <w:t>A</w:t>
      </w:r>
      <w:r w:rsidRPr="0008720D">
        <w:rPr>
          <w:szCs w:val="24"/>
        </w:rPr>
        <w:t>ct in a manner which will interfere with the proper conduct of the election</w:t>
      </w:r>
      <w:r w:rsidR="00C3734A">
        <w:rPr>
          <w:szCs w:val="24"/>
        </w:rPr>
        <w:t>.</w:t>
      </w:r>
    </w:p>
    <w:p w14:paraId="2C7ECCCB" w14:textId="4D67DCA2" w:rsidR="00D202EE" w:rsidRDefault="00D202EE" w:rsidP="00D202EE">
      <w:pPr>
        <w:pStyle w:val="Level2"/>
        <w:spacing w:before="120" w:after="120"/>
        <w:ind w:left="851"/>
        <w:outlineLvl w:val="9"/>
        <w:rPr>
          <w:bCs w:val="0"/>
          <w:szCs w:val="24"/>
        </w:rPr>
      </w:pPr>
      <w:r w:rsidRPr="00D202EE">
        <w:rPr>
          <w:b/>
          <w:bCs w:val="0"/>
        </w:rPr>
        <w:t>(c)</w:t>
      </w:r>
      <w:r>
        <w:tab/>
      </w:r>
      <w:r w:rsidRPr="00D202EE">
        <w:rPr>
          <w:bCs w:val="0"/>
          <w:szCs w:val="24"/>
        </w:rPr>
        <w:t xml:space="preserve">Failure of a scrutineer to attend any scheduled event will not delay any step in the </w:t>
      </w:r>
      <w:r>
        <w:rPr>
          <w:bCs w:val="0"/>
          <w:szCs w:val="24"/>
        </w:rPr>
        <w:tab/>
      </w:r>
      <w:r w:rsidRPr="00D202EE">
        <w:rPr>
          <w:bCs w:val="0"/>
          <w:szCs w:val="24"/>
        </w:rPr>
        <w:t>election.</w:t>
      </w:r>
    </w:p>
    <w:p w14:paraId="64A300FB" w14:textId="77777777" w:rsidR="00645178" w:rsidRPr="00645178" w:rsidRDefault="00645178" w:rsidP="00645178">
      <w:pPr>
        <w:rPr>
          <w:lang w:val="en-US"/>
        </w:rPr>
      </w:pPr>
    </w:p>
    <w:p w14:paraId="7F612664" w14:textId="3A4EEE8C" w:rsidR="00B84458" w:rsidRDefault="00B84458" w:rsidP="005F41D1">
      <w:pPr>
        <w:pStyle w:val="Heading1"/>
        <w:ind w:left="1134" w:hanging="1134"/>
        <w:rPr>
          <w:rFonts w:eastAsia="Calibri"/>
        </w:rPr>
      </w:pPr>
      <w:bookmarkStart w:id="72" w:name="_Toc432777297"/>
      <w:bookmarkStart w:id="73" w:name="_Toc434507675"/>
      <w:bookmarkStart w:id="74" w:name="_Toc153382904"/>
      <w:r w:rsidRPr="0008720D">
        <w:rPr>
          <w:rFonts w:eastAsia="Calibri"/>
        </w:rPr>
        <w:t>Part 3B</w:t>
      </w:r>
      <w:r w:rsidR="00645178" w:rsidRPr="0008720D">
        <w:t>—</w:t>
      </w:r>
      <w:r w:rsidRPr="0008720D">
        <w:rPr>
          <w:rFonts w:eastAsia="Calibri"/>
        </w:rPr>
        <w:t>DIRECT ELECTIONS</w:t>
      </w:r>
      <w:bookmarkEnd w:id="72"/>
      <w:bookmarkEnd w:id="73"/>
      <w:bookmarkEnd w:id="74"/>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71"/>
      </w:tblGrid>
      <w:tr w:rsidR="00545DB9" w14:paraId="65C6F113" w14:textId="77777777">
        <w:tc>
          <w:tcPr>
            <w:tcW w:w="9071" w:type="dxa"/>
          </w:tcPr>
          <w:p w14:paraId="221E9B0F" w14:textId="77777777" w:rsidR="00545DB9" w:rsidRPr="00903A45" w:rsidRDefault="00545DB9" w:rsidP="00903A45">
            <w:pPr>
              <w:spacing w:before="240" w:after="240"/>
              <w:ind w:left="357"/>
              <w:rPr>
                <w:rFonts w:eastAsia="Calibri"/>
                <w:b/>
                <w:bCs/>
                <w:sz w:val="24"/>
                <w:szCs w:val="22"/>
              </w:rPr>
            </w:pPr>
            <w:r w:rsidRPr="00903A45">
              <w:rPr>
                <w:rFonts w:eastAsia="Calibri"/>
                <w:b/>
                <w:bCs/>
                <w:sz w:val="24"/>
                <w:szCs w:val="22"/>
              </w:rPr>
              <w:t>Guide to this part</w:t>
            </w:r>
          </w:p>
          <w:p w14:paraId="0B2F47E3" w14:textId="77777777" w:rsidR="00545DB9" w:rsidRPr="00903A45" w:rsidRDefault="00545DB9" w:rsidP="00903A45">
            <w:pPr>
              <w:spacing w:before="240" w:after="240"/>
              <w:ind w:left="357"/>
              <w:rPr>
                <w:rFonts w:eastAsia="Calibri"/>
                <w:sz w:val="24"/>
                <w:szCs w:val="22"/>
              </w:rPr>
            </w:pPr>
            <w:r w:rsidRPr="00903A45">
              <w:rPr>
                <w:rFonts w:eastAsia="Calibri"/>
                <w:sz w:val="24"/>
                <w:szCs w:val="22"/>
              </w:rPr>
              <w:t>A Direct election is an election by a direct voting system at which all eligible financial members vote. Direct elections are held for the following offices:</w:t>
            </w:r>
          </w:p>
          <w:p w14:paraId="2FE5787D" w14:textId="77777777" w:rsidR="00545DB9" w:rsidRPr="00903A45" w:rsidRDefault="00545DB9" w:rsidP="00BC3CC3">
            <w:pPr>
              <w:pStyle w:val="ListParagraph"/>
              <w:numPr>
                <w:ilvl w:val="0"/>
                <w:numId w:val="18"/>
              </w:numPr>
              <w:spacing w:before="240" w:after="240"/>
              <w:ind w:left="714" w:hanging="357"/>
              <w:contextualSpacing w:val="0"/>
              <w:jc w:val="both"/>
              <w:rPr>
                <w:rFonts w:eastAsia="Calibri"/>
                <w:sz w:val="24"/>
                <w:szCs w:val="22"/>
              </w:rPr>
            </w:pPr>
            <w:r w:rsidRPr="00903A45">
              <w:rPr>
                <w:rFonts w:eastAsia="Calibri"/>
                <w:sz w:val="24"/>
                <w:szCs w:val="22"/>
              </w:rPr>
              <w:t>Branch Secretary</w:t>
            </w:r>
          </w:p>
          <w:p w14:paraId="114C2B44" w14:textId="77777777" w:rsidR="00545DB9" w:rsidRPr="00903A45" w:rsidRDefault="00545DB9" w:rsidP="00BC3CC3">
            <w:pPr>
              <w:pStyle w:val="ListParagraph"/>
              <w:numPr>
                <w:ilvl w:val="0"/>
                <w:numId w:val="18"/>
              </w:numPr>
              <w:spacing w:before="240" w:after="240"/>
              <w:ind w:left="714" w:hanging="357"/>
              <w:contextualSpacing w:val="0"/>
              <w:jc w:val="both"/>
              <w:rPr>
                <w:rFonts w:eastAsia="Calibri"/>
                <w:sz w:val="24"/>
                <w:szCs w:val="22"/>
              </w:rPr>
            </w:pPr>
            <w:r w:rsidRPr="00903A45">
              <w:rPr>
                <w:rFonts w:eastAsia="Calibri"/>
                <w:sz w:val="24"/>
                <w:szCs w:val="22"/>
              </w:rPr>
              <w:t>Assistant Branch Secretary(s)</w:t>
            </w:r>
          </w:p>
          <w:p w14:paraId="3224955A" w14:textId="77777777" w:rsidR="00545DB9" w:rsidRPr="00903A45" w:rsidRDefault="00545DB9" w:rsidP="00BC3CC3">
            <w:pPr>
              <w:pStyle w:val="ListParagraph"/>
              <w:numPr>
                <w:ilvl w:val="0"/>
                <w:numId w:val="18"/>
              </w:numPr>
              <w:spacing w:before="240" w:after="240"/>
              <w:ind w:left="714" w:hanging="357"/>
              <w:contextualSpacing w:val="0"/>
              <w:jc w:val="both"/>
              <w:rPr>
                <w:rFonts w:eastAsia="Calibri"/>
                <w:sz w:val="24"/>
                <w:szCs w:val="22"/>
              </w:rPr>
            </w:pPr>
            <w:r w:rsidRPr="00903A45">
              <w:rPr>
                <w:rFonts w:eastAsia="Calibri"/>
                <w:sz w:val="24"/>
                <w:szCs w:val="22"/>
              </w:rPr>
              <w:t>Delegates to Branch Council</w:t>
            </w:r>
          </w:p>
          <w:p w14:paraId="40825E06" w14:textId="77777777" w:rsidR="00545DB9" w:rsidRPr="00903A45" w:rsidRDefault="00545DB9" w:rsidP="00BC3CC3">
            <w:pPr>
              <w:pStyle w:val="ListParagraph"/>
              <w:numPr>
                <w:ilvl w:val="0"/>
                <w:numId w:val="18"/>
              </w:numPr>
              <w:spacing w:before="240" w:after="240"/>
              <w:ind w:left="714" w:hanging="357"/>
              <w:contextualSpacing w:val="0"/>
              <w:jc w:val="both"/>
              <w:rPr>
                <w:rFonts w:eastAsia="Calibri"/>
                <w:sz w:val="24"/>
                <w:szCs w:val="22"/>
              </w:rPr>
            </w:pPr>
            <w:r w:rsidRPr="00903A45">
              <w:rPr>
                <w:rFonts w:eastAsia="Calibri"/>
                <w:sz w:val="24"/>
                <w:szCs w:val="22"/>
              </w:rPr>
              <w:t>Federal Secretary</w:t>
            </w:r>
          </w:p>
          <w:p w14:paraId="645DD07A" w14:textId="77777777" w:rsidR="00545DB9" w:rsidRPr="00903A45" w:rsidRDefault="00545DB9" w:rsidP="00903A45">
            <w:pPr>
              <w:spacing w:before="240" w:after="240"/>
              <w:ind w:left="357"/>
              <w:rPr>
                <w:rFonts w:eastAsia="Calibri"/>
                <w:sz w:val="24"/>
                <w:szCs w:val="22"/>
              </w:rPr>
            </w:pPr>
            <w:r w:rsidRPr="00903A45">
              <w:rPr>
                <w:rFonts w:eastAsia="Calibri"/>
                <w:sz w:val="24"/>
                <w:szCs w:val="22"/>
              </w:rPr>
              <w:t xml:space="preserve">The following offices are elected by direct election unless Branch rules provide for collegiate voting </w:t>
            </w:r>
          </w:p>
          <w:p w14:paraId="7E13B4A1" w14:textId="77777777" w:rsidR="00545DB9" w:rsidRPr="00903A45" w:rsidRDefault="00545DB9" w:rsidP="00BC3CC3">
            <w:pPr>
              <w:pStyle w:val="ListParagraph"/>
              <w:numPr>
                <w:ilvl w:val="0"/>
                <w:numId w:val="18"/>
              </w:numPr>
              <w:spacing w:before="240" w:after="240"/>
              <w:ind w:left="714" w:hanging="357"/>
              <w:contextualSpacing w:val="0"/>
              <w:jc w:val="both"/>
              <w:rPr>
                <w:rFonts w:eastAsia="Calibri"/>
                <w:sz w:val="24"/>
                <w:szCs w:val="22"/>
              </w:rPr>
            </w:pPr>
            <w:r w:rsidRPr="00903A45">
              <w:rPr>
                <w:rFonts w:eastAsia="Calibri"/>
                <w:sz w:val="24"/>
                <w:szCs w:val="22"/>
              </w:rPr>
              <w:t>Branch President</w:t>
            </w:r>
          </w:p>
          <w:p w14:paraId="55057C4C" w14:textId="77777777" w:rsidR="00545DB9" w:rsidRPr="00903A45" w:rsidRDefault="00545DB9" w:rsidP="00BC3CC3">
            <w:pPr>
              <w:pStyle w:val="ListParagraph"/>
              <w:numPr>
                <w:ilvl w:val="0"/>
                <w:numId w:val="18"/>
              </w:numPr>
              <w:spacing w:before="240" w:after="240"/>
              <w:ind w:left="714" w:hanging="357"/>
              <w:contextualSpacing w:val="0"/>
              <w:jc w:val="both"/>
              <w:rPr>
                <w:rFonts w:eastAsia="Calibri"/>
                <w:sz w:val="24"/>
                <w:szCs w:val="22"/>
              </w:rPr>
            </w:pPr>
            <w:r w:rsidRPr="00903A45">
              <w:rPr>
                <w:rFonts w:eastAsia="Calibri"/>
                <w:sz w:val="24"/>
                <w:szCs w:val="22"/>
              </w:rPr>
              <w:t>Branch Vice President(s)</w:t>
            </w:r>
          </w:p>
          <w:p w14:paraId="4E7E5A88" w14:textId="77777777" w:rsidR="00545DB9" w:rsidRPr="00903A45" w:rsidRDefault="00545DB9" w:rsidP="00BC3CC3">
            <w:pPr>
              <w:pStyle w:val="ListParagraph"/>
              <w:numPr>
                <w:ilvl w:val="0"/>
                <w:numId w:val="18"/>
              </w:numPr>
              <w:spacing w:before="240" w:after="240"/>
              <w:ind w:left="714" w:hanging="357"/>
              <w:contextualSpacing w:val="0"/>
              <w:jc w:val="both"/>
              <w:rPr>
                <w:rFonts w:eastAsia="Calibri"/>
                <w:sz w:val="24"/>
                <w:szCs w:val="22"/>
              </w:rPr>
            </w:pPr>
            <w:r w:rsidRPr="00903A45">
              <w:rPr>
                <w:rFonts w:eastAsia="Calibri"/>
                <w:sz w:val="24"/>
                <w:szCs w:val="22"/>
              </w:rPr>
              <w:t>Branch Treasurer</w:t>
            </w:r>
          </w:p>
          <w:p w14:paraId="6063F4F6" w14:textId="77777777" w:rsidR="00545DB9" w:rsidRPr="00903A45" w:rsidRDefault="00545DB9" w:rsidP="00BC3CC3">
            <w:pPr>
              <w:pStyle w:val="ListParagraph"/>
              <w:numPr>
                <w:ilvl w:val="0"/>
                <w:numId w:val="18"/>
              </w:numPr>
              <w:spacing w:before="240" w:after="240"/>
              <w:ind w:left="714" w:hanging="357"/>
              <w:contextualSpacing w:val="0"/>
              <w:jc w:val="both"/>
              <w:rPr>
                <w:rFonts w:eastAsia="Calibri"/>
                <w:sz w:val="24"/>
                <w:szCs w:val="22"/>
              </w:rPr>
            </w:pPr>
            <w:r w:rsidRPr="00903A45">
              <w:rPr>
                <w:rFonts w:eastAsia="Calibri"/>
                <w:sz w:val="24"/>
                <w:szCs w:val="22"/>
              </w:rPr>
              <w:t>Branch Executive Councillor</w:t>
            </w:r>
          </w:p>
          <w:p w14:paraId="75B96E3C" w14:textId="77777777" w:rsidR="00545DB9" w:rsidRDefault="00545DB9" w:rsidP="00903A45">
            <w:pPr>
              <w:spacing w:before="240" w:after="240"/>
              <w:ind w:left="357"/>
              <w:rPr>
                <w:rFonts w:asciiTheme="majorHAnsi" w:eastAsia="Calibri" w:hAnsiTheme="majorHAnsi"/>
              </w:rPr>
            </w:pPr>
            <w:r w:rsidRPr="00903A45">
              <w:rPr>
                <w:rFonts w:eastAsia="Calibri"/>
                <w:sz w:val="24"/>
                <w:szCs w:val="22"/>
              </w:rPr>
              <w:t>This Part includes the option of Team Voting for Branch officers if provided in Branch Rules.</w:t>
            </w:r>
          </w:p>
        </w:tc>
      </w:tr>
    </w:tbl>
    <w:p w14:paraId="3FCF5E97" w14:textId="5E7406D6" w:rsidR="00CD0AF4" w:rsidRPr="00404C7D" w:rsidRDefault="00CD0AF4" w:rsidP="003E3236">
      <w:pPr>
        <w:pStyle w:val="Heading2"/>
        <w:jc w:val="left"/>
        <w:rPr>
          <w:noProof/>
        </w:rPr>
      </w:pPr>
      <w:bookmarkStart w:id="75" w:name="_Toc432777298"/>
      <w:bookmarkStart w:id="76" w:name="_Toc434507676"/>
      <w:bookmarkStart w:id="77" w:name="_Toc153382905"/>
      <w:r w:rsidRPr="00404C7D">
        <w:rPr>
          <w:noProof/>
        </w:rPr>
        <w:t>19.</w:t>
      </w:r>
      <w:r w:rsidRPr="00404C7D">
        <w:rPr>
          <w:noProof/>
        </w:rPr>
        <w:tab/>
        <w:t>ELECTION TIMETABLE – NOMINATIONS AND VOTING</w:t>
      </w:r>
      <w:bookmarkEnd w:id="75"/>
      <w:bookmarkEnd w:id="76"/>
      <w:bookmarkEnd w:id="77"/>
    </w:p>
    <w:p w14:paraId="35BE470C" w14:textId="77777777" w:rsidR="002704F2" w:rsidRDefault="00F86E46" w:rsidP="002704F2">
      <w:pPr>
        <w:pStyle w:val="Level2"/>
        <w:tabs>
          <w:tab w:val="left" w:pos="851"/>
          <w:tab w:val="num" w:pos="1134"/>
        </w:tabs>
        <w:spacing w:before="120" w:after="120"/>
        <w:ind w:left="851" w:hanging="851"/>
        <w:outlineLvl w:val="9"/>
        <w:rPr>
          <w:b/>
          <w:szCs w:val="24"/>
        </w:rPr>
      </w:pPr>
      <w:r w:rsidRPr="00CD0AF4">
        <w:rPr>
          <w:b/>
          <w:szCs w:val="24"/>
        </w:rPr>
        <w:t>19.</w:t>
      </w:r>
      <w:r w:rsidR="00957FB4" w:rsidRPr="00CD0AF4">
        <w:rPr>
          <w:b/>
          <w:szCs w:val="24"/>
        </w:rPr>
        <w:t>1</w:t>
      </w:r>
      <w:r w:rsidR="00AD48B0" w:rsidRPr="00CD0AF4">
        <w:rPr>
          <w:b/>
          <w:szCs w:val="24"/>
        </w:rPr>
        <w:tab/>
      </w:r>
      <w:r w:rsidRPr="00CD0AF4">
        <w:rPr>
          <w:b/>
          <w:szCs w:val="24"/>
        </w:rPr>
        <w:t>Election cycle for Branch Offices</w:t>
      </w:r>
    </w:p>
    <w:p w14:paraId="3A1596AE" w14:textId="77777777" w:rsidR="00812E33" w:rsidRDefault="002704F2" w:rsidP="002704F2">
      <w:pPr>
        <w:pStyle w:val="Level2"/>
        <w:tabs>
          <w:tab w:val="left" w:pos="851"/>
          <w:tab w:val="num" w:pos="1134"/>
        </w:tabs>
        <w:spacing w:before="120" w:after="120"/>
        <w:ind w:left="851" w:hanging="851"/>
        <w:outlineLvl w:val="9"/>
      </w:pPr>
      <w:r>
        <w:rPr>
          <w:b/>
          <w:szCs w:val="24"/>
        </w:rPr>
        <w:tab/>
        <w:t>(a)</w:t>
      </w:r>
      <w:r>
        <w:rPr>
          <w:b/>
          <w:szCs w:val="24"/>
        </w:rPr>
        <w:tab/>
      </w:r>
      <w:r>
        <w:rPr>
          <w:b/>
          <w:szCs w:val="24"/>
        </w:rPr>
        <w:tab/>
      </w:r>
      <w:r w:rsidR="00F86E46" w:rsidRPr="00106382">
        <w:t>An election shall be conducted every four years for the offices listed below.</w:t>
      </w:r>
    </w:p>
    <w:p w14:paraId="1797B068" w14:textId="77777777" w:rsidR="009A34E9" w:rsidRDefault="00812E33" w:rsidP="009A34E9">
      <w:pPr>
        <w:pStyle w:val="Level2"/>
        <w:tabs>
          <w:tab w:val="left" w:pos="851"/>
          <w:tab w:val="num" w:pos="1134"/>
        </w:tabs>
        <w:spacing w:before="120" w:after="120"/>
        <w:ind w:left="851" w:hanging="851"/>
        <w:outlineLvl w:val="9"/>
      </w:pPr>
      <w:r>
        <w:rPr>
          <w:b/>
          <w:szCs w:val="24"/>
        </w:rPr>
        <w:tab/>
        <w:t>(b)</w:t>
      </w:r>
      <w:r>
        <w:rPr>
          <w:b/>
          <w:szCs w:val="24"/>
        </w:rPr>
        <w:tab/>
      </w:r>
      <w:r w:rsidRPr="00812E33">
        <w:rPr>
          <w:bCs w:val="0"/>
          <w:szCs w:val="24"/>
        </w:rPr>
        <w:t>The</w:t>
      </w:r>
      <w:r>
        <w:t xml:space="preserve"> Branch Secretary shall lodge information required by the Act by 31 March in an </w:t>
      </w:r>
      <w:r>
        <w:tab/>
      </w:r>
      <w:r>
        <w:tab/>
        <w:t>election year to commence the election for each of the following offices:</w:t>
      </w:r>
      <w:r w:rsidR="00F86E46" w:rsidRPr="00106382">
        <w:t xml:space="preserve"> </w:t>
      </w:r>
    </w:p>
    <w:p w14:paraId="288ADA49" w14:textId="77777777" w:rsidR="009A34E9" w:rsidRDefault="009A34E9" w:rsidP="009A34E9">
      <w:pPr>
        <w:pStyle w:val="Level2"/>
        <w:tabs>
          <w:tab w:val="left" w:pos="851"/>
          <w:tab w:val="num" w:pos="1134"/>
        </w:tabs>
        <w:spacing w:before="120" w:after="120"/>
        <w:ind w:left="851" w:hanging="851"/>
        <w:outlineLvl w:val="9"/>
        <w:rPr>
          <w:bCs w:val="0"/>
          <w:szCs w:val="24"/>
          <w:lang w:val="en-AU"/>
        </w:rPr>
      </w:pPr>
      <w:r>
        <w:rPr>
          <w:b/>
          <w:szCs w:val="24"/>
        </w:rPr>
        <w:tab/>
      </w:r>
      <w:r>
        <w:rPr>
          <w:b/>
          <w:szCs w:val="24"/>
        </w:rPr>
        <w:tab/>
      </w:r>
      <w:r>
        <w:rPr>
          <w:b/>
          <w:szCs w:val="24"/>
        </w:rPr>
        <w:tab/>
        <w:t>(</w:t>
      </w:r>
      <w:proofErr w:type="spellStart"/>
      <w:r>
        <w:rPr>
          <w:b/>
          <w:szCs w:val="24"/>
        </w:rPr>
        <w:t>i</w:t>
      </w:r>
      <w:proofErr w:type="spellEnd"/>
      <w:r>
        <w:rPr>
          <w:b/>
          <w:szCs w:val="24"/>
        </w:rPr>
        <w:t>)</w:t>
      </w:r>
      <w:r>
        <w:rPr>
          <w:b/>
          <w:szCs w:val="24"/>
        </w:rPr>
        <w:tab/>
      </w:r>
      <w:r w:rsidR="00F86E46" w:rsidRPr="009A34E9">
        <w:rPr>
          <w:bCs w:val="0"/>
          <w:szCs w:val="24"/>
          <w:lang w:val="en-AU"/>
        </w:rPr>
        <w:t>Branch Secretary</w:t>
      </w:r>
    </w:p>
    <w:p w14:paraId="551C8029" w14:textId="77777777" w:rsidR="009A34E9" w:rsidRDefault="009A34E9" w:rsidP="009A34E9">
      <w:pPr>
        <w:pStyle w:val="Level2"/>
        <w:tabs>
          <w:tab w:val="left" w:pos="851"/>
          <w:tab w:val="num" w:pos="1134"/>
        </w:tabs>
        <w:spacing w:before="120" w:after="120"/>
        <w:ind w:left="851" w:hanging="851"/>
        <w:outlineLvl w:val="9"/>
        <w:rPr>
          <w:bCs w:val="0"/>
          <w:szCs w:val="24"/>
          <w:lang w:val="en-AU"/>
        </w:rPr>
      </w:pPr>
      <w:r>
        <w:rPr>
          <w:b/>
          <w:szCs w:val="24"/>
        </w:rPr>
        <w:tab/>
      </w:r>
      <w:r>
        <w:rPr>
          <w:b/>
          <w:szCs w:val="24"/>
        </w:rPr>
        <w:tab/>
      </w:r>
      <w:r>
        <w:rPr>
          <w:b/>
          <w:szCs w:val="24"/>
        </w:rPr>
        <w:tab/>
        <w:t>(ii)</w:t>
      </w:r>
      <w:r>
        <w:rPr>
          <w:b/>
          <w:szCs w:val="24"/>
        </w:rPr>
        <w:tab/>
      </w:r>
      <w:r w:rsidR="00F86E46" w:rsidRPr="009A34E9">
        <w:rPr>
          <w:bCs w:val="0"/>
          <w:szCs w:val="24"/>
          <w:lang w:val="en-AU"/>
        </w:rPr>
        <w:t xml:space="preserve">Branch Assistant Secretary(s) </w:t>
      </w:r>
    </w:p>
    <w:p w14:paraId="367502C4" w14:textId="77777777" w:rsidR="00D1786F" w:rsidRDefault="009A34E9" w:rsidP="00D1786F">
      <w:pPr>
        <w:pStyle w:val="Level2"/>
        <w:tabs>
          <w:tab w:val="left" w:pos="851"/>
          <w:tab w:val="num" w:pos="1134"/>
        </w:tabs>
        <w:spacing w:before="120" w:after="120"/>
        <w:ind w:left="851" w:hanging="851"/>
        <w:outlineLvl w:val="9"/>
        <w:rPr>
          <w:bCs w:val="0"/>
          <w:szCs w:val="24"/>
          <w:lang w:val="en-AU"/>
        </w:rPr>
      </w:pPr>
      <w:r>
        <w:rPr>
          <w:bCs w:val="0"/>
          <w:szCs w:val="24"/>
          <w:lang w:val="en-AU"/>
        </w:rPr>
        <w:tab/>
      </w:r>
      <w:r>
        <w:rPr>
          <w:bCs w:val="0"/>
          <w:szCs w:val="24"/>
          <w:lang w:val="en-AU"/>
        </w:rPr>
        <w:tab/>
      </w:r>
      <w:r>
        <w:rPr>
          <w:bCs w:val="0"/>
          <w:szCs w:val="24"/>
          <w:lang w:val="en-AU"/>
        </w:rPr>
        <w:tab/>
      </w:r>
      <w:r w:rsidRPr="009A34E9">
        <w:rPr>
          <w:b/>
          <w:szCs w:val="24"/>
          <w:lang w:val="en-AU"/>
        </w:rPr>
        <w:t>(iii)</w:t>
      </w:r>
      <w:r>
        <w:rPr>
          <w:bCs w:val="0"/>
          <w:szCs w:val="24"/>
          <w:lang w:val="en-AU"/>
        </w:rPr>
        <w:tab/>
      </w:r>
      <w:r w:rsidR="00F86E46" w:rsidRPr="009A34E9">
        <w:rPr>
          <w:bCs w:val="0"/>
          <w:szCs w:val="24"/>
          <w:lang w:val="en-AU"/>
        </w:rPr>
        <w:t>Delegates to Branch Council</w:t>
      </w:r>
    </w:p>
    <w:p w14:paraId="014C8245" w14:textId="77777777" w:rsidR="00D1786F" w:rsidRDefault="00D1786F" w:rsidP="00D1786F">
      <w:pPr>
        <w:pStyle w:val="Level2"/>
        <w:tabs>
          <w:tab w:val="left" w:pos="851"/>
          <w:tab w:val="num" w:pos="1134"/>
        </w:tabs>
        <w:spacing w:before="120" w:after="120"/>
        <w:ind w:left="851" w:hanging="851"/>
        <w:outlineLvl w:val="9"/>
        <w:rPr>
          <w:bCs w:val="0"/>
          <w:szCs w:val="24"/>
          <w:lang w:val="en-AU"/>
        </w:rPr>
      </w:pPr>
      <w:r>
        <w:rPr>
          <w:bCs w:val="0"/>
          <w:szCs w:val="24"/>
          <w:lang w:val="en-AU"/>
        </w:rPr>
        <w:tab/>
      </w:r>
      <w:r>
        <w:rPr>
          <w:bCs w:val="0"/>
          <w:szCs w:val="24"/>
          <w:lang w:val="en-AU"/>
        </w:rPr>
        <w:tab/>
      </w:r>
      <w:r>
        <w:rPr>
          <w:bCs w:val="0"/>
          <w:szCs w:val="24"/>
          <w:lang w:val="en-AU"/>
        </w:rPr>
        <w:tab/>
      </w:r>
      <w:r w:rsidRPr="00D1786F">
        <w:rPr>
          <w:b/>
          <w:szCs w:val="24"/>
          <w:lang w:val="en-AU"/>
        </w:rPr>
        <w:t>(iv)</w:t>
      </w:r>
      <w:r>
        <w:rPr>
          <w:bCs w:val="0"/>
          <w:szCs w:val="24"/>
          <w:lang w:val="en-AU"/>
        </w:rPr>
        <w:tab/>
      </w:r>
      <w:r w:rsidR="00F86E46" w:rsidRPr="009A34E9">
        <w:rPr>
          <w:bCs w:val="0"/>
          <w:szCs w:val="24"/>
          <w:lang w:val="en-AU"/>
        </w:rPr>
        <w:t>Branch President</w:t>
      </w:r>
    </w:p>
    <w:p w14:paraId="30ABBB50" w14:textId="77777777" w:rsidR="00D1786F" w:rsidRDefault="00D1786F" w:rsidP="00D1786F">
      <w:pPr>
        <w:pStyle w:val="Level2"/>
        <w:tabs>
          <w:tab w:val="left" w:pos="851"/>
          <w:tab w:val="num" w:pos="1134"/>
        </w:tabs>
        <w:spacing w:before="120" w:after="120"/>
        <w:ind w:left="851" w:hanging="851"/>
        <w:outlineLvl w:val="9"/>
        <w:rPr>
          <w:bCs w:val="0"/>
          <w:szCs w:val="24"/>
          <w:lang w:val="en-AU"/>
        </w:rPr>
      </w:pPr>
      <w:r>
        <w:rPr>
          <w:bCs w:val="0"/>
          <w:szCs w:val="24"/>
          <w:lang w:val="en-AU"/>
        </w:rPr>
        <w:tab/>
      </w:r>
      <w:r>
        <w:rPr>
          <w:bCs w:val="0"/>
          <w:szCs w:val="24"/>
          <w:lang w:val="en-AU"/>
        </w:rPr>
        <w:tab/>
      </w:r>
      <w:r>
        <w:rPr>
          <w:bCs w:val="0"/>
          <w:szCs w:val="24"/>
          <w:lang w:val="en-AU"/>
        </w:rPr>
        <w:tab/>
      </w:r>
      <w:r w:rsidRPr="00D1786F">
        <w:rPr>
          <w:b/>
          <w:szCs w:val="24"/>
          <w:lang w:val="en-AU"/>
        </w:rPr>
        <w:t>(v)</w:t>
      </w:r>
      <w:r>
        <w:rPr>
          <w:bCs w:val="0"/>
          <w:szCs w:val="24"/>
          <w:lang w:val="en-AU"/>
        </w:rPr>
        <w:tab/>
      </w:r>
      <w:r w:rsidR="00F86E46" w:rsidRPr="009A34E9">
        <w:rPr>
          <w:bCs w:val="0"/>
          <w:szCs w:val="24"/>
          <w:lang w:val="en-AU"/>
        </w:rPr>
        <w:t>Branch Vice President(s)</w:t>
      </w:r>
    </w:p>
    <w:p w14:paraId="46E2A8FA" w14:textId="77777777" w:rsidR="00D1786F" w:rsidRDefault="00D1786F" w:rsidP="00D1786F">
      <w:pPr>
        <w:pStyle w:val="Level2"/>
        <w:tabs>
          <w:tab w:val="left" w:pos="851"/>
          <w:tab w:val="num" w:pos="1134"/>
        </w:tabs>
        <w:spacing w:before="120" w:after="120"/>
        <w:ind w:left="851" w:hanging="851"/>
        <w:outlineLvl w:val="9"/>
        <w:rPr>
          <w:bCs w:val="0"/>
          <w:szCs w:val="24"/>
          <w:lang w:val="en-AU"/>
        </w:rPr>
      </w:pPr>
      <w:r>
        <w:rPr>
          <w:bCs w:val="0"/>
          <w:szCs w:val="24"/>
          <w:lang w:val="en-AU"/>
        </w:rPr>
        <w:tab/>
      </w:r>
      <w:r>
        <w:rPr>
          <w:bCs w:val="0"/>
          <w:szCs w:val="24"/>
          <w:lang w:val="en-AU"/>
        </w:rPr>
        <w:tab/>
      </w:r>
      <w:r>
        <w:rPr>
          <w:bCs w:val="0"/>
          <w:szCs w:val="24"/>
          <w:lang w:val="en-AU"/>
        </w:rPr>
        <w:tab/>
      </w:r>
      <w:r w:rsidRPr="00D1786F">
        <w:rPr>
          <w:b/>
          <w:szCs w:val="24"/>
          <w:lang w:val="en-AU"/>
        </w:rPr>
        <w:t>(vi)</w:t>
      </w:r>
      <w:r>
        <w:rPr>
          <w:bCs w:val="0"/>
          <w:szCs w:val="24"/>
          <w:lang w:val="en-AU"/>
        </w:rPr>
        <w:tab/>
      </w:r>
      <w:r w:rsidR="00F86E46" w:rsidRPr="009A34E9">
        <w:rPr>
          <w:bCs w:val="0"/>
          <w:szCs w:val="24"/>
          <w:lang w:val="en-AU"/>
        </w:rPr>
        <w:t xml:space="preserve">Branch </w:t>
      </w:r>
      <w:bookmarkStart w:id="78" w:name="_Hlk89764470"/>
      <w:r w:rsidR="00F86E46" w:rsidRPr="009A34E9">
        <w:rPr>
          <w:bCs w:val="0"/>
          <w:szCs w:val="24"/>
          <w:lang w:val="en-AU"/>
        </w:rPr>
        <w:t>Treasurer - where the Branch rules provide for this office</w:t>
      </w:r>
      <w:bookmarkEnd w:id="78"/>
    </w:p>
    <w:p w14:paraId="7E5B0F45" w14:textId="7E9BDB7A" w:rsidR="00F86E46" w:rsidRDefault="00D1786F" w:rsidP="00D1786F">
      <w:pPr>
        <w:pStyle w:val="Level2"/>
        <w:tabs>
          <w:tab w:val="left" w:pos="851"/>
          <w:tab w:val="num" w:pos="1134"/>
        </w:tabs>
        <w:spacing w:before="120" w:after="120"/>
        <w:ind w:left="851" w:hanging="851"/>
        <w:outlineLvl w:val="9"/>
        <w:rPr>
          <w:bCs w:val="0"/>
          <w:szCs w:val="24"/>
          <w:lang w:val="en-AU"/>
        </w:rPr>
      </w:pPr>
      <w:r>
        <w:rPr>
          <w:b/>
          <w:szCs w:val="24"/>
          <w:lang w:val="en-AU"/>
        </w:rPr>
        <w:tab/>
      </w:r>
      <w:r>
        <w:rPr>
          <w:b/>
          <w:szCs w:val="24"/>
          <w:lang w:val="en-AU"/>
        </w:rPr>
        <w:tab/>
      </w:r>
      <w:r>
        <w:rPr>
          <w:b/>
          <w:szCs w:val="24"/>
          <w:lang w:val="en-AU"/>
        </w:rPr>
        <w:tab/>
        <w:t>(vii)</w:t>
      </w:r>
      <w:r>
        <w:rPr>
          <w:b/>
          <w:szCs w:val="24"/>
          <w:lang w:val="en-AU"/>
        </w:rPr>
        <w:tab/>
      </w:r>
      <w:r w:rsidR="00F86E46" w:rsidRPr="009A34E9">
        <w:rPr>
          <w:bCs w:val="0"/>
          <w:szCs w:val="24"/>
          <w:lang w:val="en-AU"/>
        </w:rPr>
        <w:t>Executive Councillor(s) -where the Branch rules provide for this office</w:t>
      </w:r>
    </w:p>
    <w:p w14:paraId="636FBCF5" w14:textId="77777777" w:rsidR="005D4002" w:rsidRDefault="00106382" w:rsidP="005D4002">
      <w:pPr>
        <w:spacing w:before="240" w:after="240"/>
        <w:rPr>
          <w:b/>
          <w:bCs/>
          <w:sz w:val="24"/>
          <w:szCs w:val="24"/>
        </w:rPr>
      </w:pPr>
      <w:r>
        <w:rPr>
          <w:b/>
          <w:bCs/>
          <w:sz w:val="24"/>
          <w:szCs w:val="24"/>
        </w:rPr>
        <w:lastRenderedPageBreak/>
        <w:t>1</w:t>
      </w:r>
      <w:r w:rsidR="00957FB4">
        <w:rPr>
          <w:b/>
          <w:bCs/>
          <w:sz w:val="24"/>
          <w:szCs w:val="24"/>
        </w:rPr>
        <w:t>9.2</w:t>
      </w:r>
      <w:r>
        <w:rPr>
          <w:b/>
          <w:bCs/>
          <w:sz w:val="24"/>
          <w:szCs w:val="24"/>
        </w:rPr>
        <w:t xml:space="preserve"> </w:t>
      </w:r>
      <w:r w:rsidR="00957FB4">
        <w:rPr>
          <w:b/>
          <w:bCs/>
          <w:sz w:val="24"/>
          <w:szCs w:val="24"/>
        </w:rPr>
        <w:tab/>
        <w:t>Nominations for Branch Offices</w:t>
      </w:r>
    </w:p>
    <w:p w14:paraId="76DB284F" w14:textId="2AAE290E" w:rsidR="005D4002" w:rsidRPr="005D4002" w:rsidRDefault="005D4002" w:rsidP="005D4002">
      <w:pPr>
        <w:spacing w:before="240" w:after="240"/>
        <w:rPr>
          <w:b/>
          <w:szCs w:val="24"/>
        </w:rPr>
      </w:pPr>
      <w:r>
        <w:rPr>
          <w:b/>
          <w:bCs/>
          <w:sz w:val="24"/>
          <w:szCs w:val="24"/>
        </w:rPr>
        <w:tab/>
      </w:r>
      <w:r w:rsidR="00F86E46" w:rsidRPr="00106382">
        <w:t>Nominations for each of the following offices shall be open for at least 14 days:</w:t>
      </w:r>
    </w:p>
    <w:p w14:paraId="6E53B7FE" w14:textId="1BA7049B" w:rsidR="00F86E46" w:rsidRPr="00106382" w:rsidRDefault="005D4002" w:rsidP="005D4002">
      <w:pPr>
        <w:pStyle w:val="Level3"/>
        <w:ind w:left="851"/>
        <w:jc w:val="both"/>
      </w:pPr>
      <w:r w:rsidRPr="005D4002">
        <w:rPr>
          <w:b/>
          <w:bCs/>
        </w:rPr>
        <w:t>(a)</w:t>
      </w:r>
      <w:r>
        <w:tab/>
      </w:r>
      <w:r w:rsidR="00F86E46" w:rsidRPr="00106382">
        <w:t>Branch</w:t>
      </w:r>
      <w:r w:rsidR="00F86E46" w:rsidRPr="00903A45">
        <w:t xml:space="preserve"> </w:t>
      </w:r>
      <w:r w:rsidR="00F86E46" w:rsidRPr="00106382">
        <w:t>Secretary</w:t>
      </w:r>
    </w:p>
    <w:p w14:paraId="1CC67A8B" w14:textId="77777777" w:rsidR="00F86E46" w:rsidRPr="00106382" w:rsidRDefault="00F86E46" w:rsidP="00BC3CC3">
      <w:pPr>
        <w:pStyle w:val="Level3"/>
        <w:numPr>
          <w:ilvl w:val="0"/>
          <w:numId w:val="20"/>
        </w:numPr>
        <w:ind w:hanging="218"/>
        <w:jc w:val="both"/>
      </w:pPr>
      <w:r w:rsidRPr="00106382">
        <w:t xml:space="preserve">Branch Assistant Secretary(s) </w:t>
      </w:r>
    </w:p>
    <w:p w14:paraId="0557F64C" w14:textId="77777777" w:rsidR="00F86E46" w:rsidRPr="00106382" w:rsidRDefault="00F86E46" w:rsidP="00BC3CC3">
      <w:pPr>
        <w:pStyle w:val="Level3"/>
        <w:numPr>
          <w:ilvl w:val="0"/>
          <w:numId w:val="20"/>
        </w:numPr>
        <w:ind w:hanging="218"/>
        <w:jc w:val="both"/>
      </w:pPr>
      <w:r w:rsidRPr="00106382">
        <w:t>Delegates to Branch</w:t>
      </w:r>
      <w:r w:rsidRPr="00903A45">
        <w:t xml:space="preserve"> </w:t>
      </w:r>
      <w:r w:rsidRPr="00106382">
        <w:t>Council</w:t>
      </w:r>
    </w:p>
    <w:p w14:paraId="1A90863F" w14:textId="77777777" w:rsidR="00F86E46" w:rsidRPr="00106382" w:rsidRDefault="00F86E46" w:rsidP="00BC3CC3">
      <w:pPr>
        <w:pStyle w:val="Level3"/>
        <w:numPr>
          <w:ilvl w:val="0"/>
          <w:numId w:val="20"/>
        </w:numPr>
        <w:ind w:hanging="218"/>
        <w:jc w:val="both"/>
      </w:pPr>
      <w:r w:rsidRPr="00106382">
        <w:t>Branch</w:t>
      </w:r>
      <w:r w:rsidRPr="00903A45">
        <w:t xml:space="preserve"> </w:t>
      </w:r>
      <w:r w:rsidRPr="00106382">
        <w:t>President</w:t>
      </w:r>
    </w:p>
    <w:p w14:paraId="357AE10D" w14:textId="2761A420" w:rsidR="00F86E46" w:rsidRPr="00106382" w:rsidRDefault="00F86E46" w:rsidP="00BC3CC3">
      <w:pPr>
        <w:pStyle w:val="Level3"/>
        <w:numPr>
          <w:ilvl w:val="0"/>
          <w:numId w:val="20"/>
        </w:numPr>
        <w:ind w:hanging="218"/>
        <w:jc w:val="both"/>
      </w:pPr>
      <w:r w:rsidRPr="00106382">
        <w:t>Branch Vice</w:t>
      </w:r>
      <w:r w:rsidRPr="00903A45">
        <w:t xml:space="preserve"> </w:t>
      </w:r>
      <w:r w:rsidRPr="00106382">
        <w:t>President(s)</w:t>
      </w:r>
    </w:p>
    <w:p w14:paraId="4618721C" w14:textId="77777777" w:rsidR="00F86E46" w:rsidRPr="00106382" w:rsidRDefault="00F86E46" w:rsidP="00BC3CC3">
      <w:pPr>
        <w:pStyle w:val="Level3"/>
        <w:numPr>
          <w:ilvl w:val="0"/>
          <w:numId w:val="20"/>
        </w:numPr>
        <w:ind w:hanging="218"/>
        <w:jc w:val="both"/>
      </w:pPr>
      <w:r w:rsidRPr="00106382">
        <w:t>Branch</w:t>
      </w:r>
      <w:r w:rsidRPr="00903A45">
        <w:t xml:space="preserve"> Treasurer -</w:t>
      </w:r>
      <w:r w:rsidRPr="00106382">
        <w:t>where the Branch rules provide for this office</w:t>
      </w:r>
    </w:p>
    <w:p w14:paraId="32DE7377" w14:textId="77777777" w:rsidR="00F86E46" w:rsidRPr="00903A45" w:rsidRDefault="00F86E46" w:rsidP="00BC3CC3">
      <w:pPr>
        <w:pStyle w:val="Level3"/>
        <w:numPr>
          <w:ilvl w:val="0"/>
          <w:numId w:val="20"/>
        </w:numPr>
        <w:ind w:hanging="218"/>
        <w:jc w:val="both"/>
      </w:pPr>
      <w:r w:rsidRPr="00106382">
        <w:t>Executive</w:t>
      </w:r>
      <w:r w:rsidRPr="00903A45">
        <w:t xml:space="preserve"> </w:t>
      </w:r>
      <w:r w:rsidRPr="00106382">
        <w:t>Councillor(s) -where the Branch rules provide for this office</w:t>
      </w:r>
    </w:p>
    <w:p w14:paraId="1B006729" w14:textId="0774D67D" w:rsidR="00F86E46" w:rsidRPr="00903A45" w:rsidRDefault="00957FB4" w:rsidP="00903A45">
      <w:pPr>
        <w:spacing w:before="240" w:after="240"/>
        <w:rPr>
          <w:b/>
          <w:szCs w:val="24"/>
        </w:rPr>
      </w:pPr>
      <w:r>
        <w:rPr>
          <w:b/>
          <w:bCs/>
          <w:sz w:val="24"/>
          <w:szCs w:val="24"/>
        </w:rPr>
        <w:t>19.3</w:t>
      </w:r>
      <w:r>
        <w:rPr>
          <w:b/>
          <w:bCs/>
          <w:sz w:val="24"/>
          <w:szCs w:val="24"/>
        </w:rPr>
        <w:tab/>
        <w:t xml:space="preserve">Election cycle for Federal Secretary  </w:t>
      </w:r>
    </w:p>
    <w:p w14:paraId="79825BF2" w14:textId="77777777" w:rsidR="00F86E46" w:rsidRPr="00106382" w:rsidRDefault="00F86E46" w:rsidP="00BC3CC3">
      <w:pPr>
        <w:pStyle w:val="Level3"/>
        <w:numPr>
          <w:ilvl w:val="2"/>
          <w:numId w:val="23"/>
        </w:numPr>
        <w:jc w:val="both"/>
      </w:pPr>
      <w:r w:rsidRPr="00106382">
        <w:t xml:space="preserve">An election for Federal Secretary shall be conducted every four years. </w:t>
      </w:r>
    </w:p>
    <w:p w14:paraId="190E3AC4" w14:textId="6871797C" w:rsidR="00F86E46" w:rsidRPr="00106382" w:rsidRDefault="004B1A0E" w:rsidP="00903A45">
      <w:pPr>
        <w:pStyle w:val="Level3"/>
        <w:numPr>
          <w:ilvl w:val="2"/>
          <w:numId w:val="1"/>
        </w:numPr>
        <w:tabs>
          <w:tab w:val="num" w:pos="1418"/>
        </w:tabs>
        <w:jc w:val="both"/>
      </w:pPr>
      <w:r>
        <w:tab/>
      </w:r>
      <w:r w:rsidR="00F86E46" w:rsidRPr="00903A45">
        <w:t>The Federal Secretary shall lodge information as required by the Act</w:t>
      </w:r>
      <w:r w:rsidR="00F86E46" w:rsidRPr="00106382">
        <w:t xml:space="preserve"> by </w:t>
      </w:r>
      <w:r w:rsidR="00F86E46" w:rsidRPr="00903A45">
        <w:t>31</w:t>
      </w:r>
      <w:r w:rsidR="00F86E46" w:rsidRPr="00106382">
        <w:t xml:space="preserve"> </w:t>
      </w:r>
      <w:r w:rsidR="00F86E46" w:rsidRPr="00903A45">
        <w:t>March in</w:t>
      </w:r>
      <w:r w:rsidR="00F86E46" w:rsidRPr="00106382">
        <w:t xml:space="preserve"> an election year to commence the election for Federal Secretary </w:t>
      </w:r>
    </w:p>
    <w:p w14:paraId="0071BDFC" w14:textId="641B16F6" w:rsidR="00050401" w:rsidRDefault="00CC0B1D" w:rsidP="00BC3CC3">
      <w:pPr>
        <w:pStyle w:val="ListParagraph"/>
        <w:numPr>
          <w:ilvl w:val="1"/>
          <w:numId w:val="68"/>
        </w:numPr>
        <w:spacing w:before="240" w:after="240"/>
        <w:rPr>
          <w:b/>
          <w:szCs w:val="24"/>
        </w:rPr>
      </w:pPr>
      <w:r>
        <w:rPr>
          <w:b/>
          <w:bCs/>
          <w:sz w:val="24"/>
          <w:szCs w:val="24"/>
        </w:rPr>
        <w:t xml:space="preserve"> </w:t>
      </w:r>
      <w:r>
        <w:rPr>
          <w:b/>
          <w:bCs/>
          <w:sz w:val="24"/>
          <w:szCs w:val="24"/>
        </w:rPr>
        <w:tab/>
      </w:r>
      <w:r w:rsidR="00F86E46" w:rsidRPr="00903A45">
        <w:rPr>
          <w:b/>
          <w:bCs/>
          <w:sz w:val="24"/>
          <w:szCs w:val="24"/>
        </w:rPr>
        <w:t xml:space="preserve">Nominations for Federal Secretary  </w:t>
      </w:r>
    </w:p>
    <w:p w14:paraId="3B0F66A3" w14:textId="77777777" w:rsidR="00050401" w:rsidRDefault="00050401" w:rsidP="00050401">
      <w:pPr>
        <w:pStyle w:val="ListParagraph"/>
        <w:spacing w:before="240" w:after="240"/>
        <w:ind w:left="420"/>
        <w:rPr>
          <w:b/>
          <w:szCs w:val="24"/>
        </w:rPr>
      </w:pPr>
    </w:p>
    <w:p w14:paraId="2F7446B5" w14:textId="0568B4F8" w:rsidR="00F86E46" w:rsidRPr="00050401" w:rsidRDefault="00050401" w:rsidP="00050401">
      <w:pPr>
        <w:pStyle w:val="ListParagraph"/>
        <w:spacing w:before="240" w:after="240"/>
        <w:ind w:left="420"/>
        <w:rPr>
          <w:b/>
          <w:szCs w:val="24"/>
        </w:rPr>
      </w:pPr>
      <w:r>
        <w:rPr>
          <w:b/>
          <w:szCs w:val="24"/>
        </w:rPr>
        <w:tab/>
      </w:r>
      <w:r w:rsidR="00F86E46" w:rsidRPr="00106382">
        <w:t>Nominations</w:t>
      </w:r>
      <w:r w:rsidR="00F86E46" w:rsidRPr="00903A45">
        <w:t xml:space="preserve"> </w:t>
      </w:r>
      <w:r w:rsidR="00F86E46" w:rsidRPr="00106382">
        <w:t>for</w:t>
      </w:r>
      <w:r w:rsidR="00F86E46" w:rsidRPr="00903A45">
        <w:t xml:space="preserve"> </w:t>
      </w:r>
      <w:r w:rsidR="00F86E46" w:rsidRPr="00106382">
        <w:t>the office of Federal Secretary</w:t>
      </w:r>
      <w:r w:rsidR="00F86E46" w:rsidRPr="00903A45">
        <w:t xml:space="preserve"> </w:t>
      </w:r>
      <w:r w:rsidR="00F86E46" w:rsidRPr="00106382">
        <w:t>will</w:t>
      </w:r>
      <w:r w:rsidR="00F86E46" w:rsidRPr="00903A45">
        <w:t xml:space="preserve"> </w:t>
      </w:r>
      <w:r w:rsidR="00F86E46" w:rsidRPr="00106382">
        <w:t>be</w:t>
      </w:r>
      <w:r w:rsidR="00F86E46" w:rsidRPr="00903A45">
        <w:t xml:space="preserve"> </w:t>
      </w:r>
      <w:r w:rsidR="00F86E46" w:rsidRPr="00106382">
        <w:t>open</w:t>
      </w:r>
      <w:r w:rsidR="00F86E46" w:rsidRPr="00903A45">
        <w:t xml:space="preserve"> </w:t>
      </w:r>
      <w:r w:rsidR="00F86E46" w:rsidRPr="00106382">
        <w:t>for</w:t>
      </w:r>
      <w:r w:rsidR="00F86E46" w:rsidRPr="00903A45">
        <w:t xml:space="preserve"> </w:t>
      </w:r>
      <w:r w:rsidR="00F86E46" w:rsidRPr="00106382">
        <w:t>at</w:t>
      </w:r>
      <w:r w:rsidR="00F86E46" w:rsidRPr="00903A45">
        <w:t xml:space="preserve"> </w:t>
      </w:r>
      <w:r w:rsidR="00F86E46" w:rsidRPr="00106382">
        <w:t>least</w:t>
      </w:r>
      <w:r w:rsidR="00F86E46" w:rsidRPr="00903A45">
        <w:t xml:space="preserve"> </w:t>
      </w:r>
      <w:r w:rsidR="00F86E46" w:rsidRPr="00106382">
        <w:t>14 days</w:t>
      </w:r>
    </w:p>
    <w:p w14:paraId="5526F9A2" w14:textId="4696DC76" w:rsidR="006019FC" w:rsidRPr="00903A45" w:rsidRDefault="00C50166" w:rsidP="00903A45">
      <w:pPr>
        <w:spacing w:before="120" w:after="120"/>
        <w:rPr>
          <w:b/>
          <w:bCs/>
          <w:sz w:val="24"/>
          <w:szCs w:val="24"/>
        </w:rPr>
      </w:pPr>
      <w:r>
        <w:rPr>
          <w:b/>
          <w:bCs/>
          <w:sz w:val="24"/>
          <w:szCs w:val="24"/>
        </w:rPr>
        <w:t>19.5</w:t>
      </w:r>
      <w:r>
        <w:rPr>
          <w:b/>
          <w:bCs/>
          <w:sz w:val="24"/>
          <w:szCs w:val="24"/>
        </w:rPr>
        <w:tab/>
        <w:t>Procedure for nominations</w:t>
      </w:r>
    </w:p>
    <w:p w14:paraId="7F612685" w14:textId="7AE99329" w:rsidR="00B84458" w:rsidRPr="0008720D" w:rsidRDefault="00B84458" w:rsidP="005F41D1">
      <w:pPr>
        <w:pStyle w:val="Level2"/>
        <w:tabs>
          <w:tab w:val="num" w:pos="1418"/>
        </w:tabs>
        <w:spacing w:before="120" w:after="120"/>
        <w:ind w:left="1418" w:hanging="567"/>
        <w:outlineLvl w:val="9"/>
        <w:rPr>
          <w:szCs w:val="24"/>
        </w:rPr>
      </w:pPr>
      <w:r w:rsidRPr="0008720D">
        <w:rPr>
          <w:b/>
          <w:szCs w:val="24"/>
        </w:rPr>
        <w:t>(</w:t>
      </w:r>
      <w:r w:rsidR="00C50166">
        <w:rPr>
          <w:b/>
          <w:szCs w:val="24"/>
        </w:rPr>
        <w:t>a</w:t>
      </w:r>
      <w:r w:rsidRPr="0008720D">
        <w:rPr>
          <w:b/>
          <w:szCs w:val="24"/>
        </w:rPr>
        <w:t>)</w:t>
      </w:r>
      <w:r w:rsidRPr="0008720D">
        <w:rPr>
          <w:szCs w:val="24"/>
        </w:rPr>
        <w:tab/>
        <w:t>Nominations close at 12 noon on the last day.  Nominations received by the returning officer after that time shall not be accepted. If any of the above dates fall on a weekend or a public holiday, the relevant day shall be the returning officer’s next standard working day after that date.</w:t>
      </w:r>
    </w:p>
    <w:p w14:paraId="7F612686" w14:textId="6DBF868D" w:rsidR="00B84458" w:rsidRPr="0008720D" w:rsidRDefault="00B84458" w:rsidP="00B84458">
      <w:pPr>
        <w:pStyle w:val="Level2"/>
        <w:spacing w:before="120" w:after="120"/>
        <w:ind w:left="851"/>
        <w:outlineLvl w:val="9"/>
        <w:rPr>
          <w:szCs w:val="24"/>
        </w:rPr>
      </w:pPr>
      <w:r w:rsidRPr="0008720D">
        <w:rPr>
          <w:b/>
          <w:szCs w:val="24"/>
        </w:rPr>
        <w:t>(</w:t>
      </w:r>
      <w:r w:rsidR="00C50166">
        <w:rPr>
          <w:b/>
          <w:szCs w:val="24"/>
        </w:rPr>
        <w:t>b</w:t>
      </w:r>
      <w:r w:rsidRPr="0008720D">
        <w:rPr>
          <w:b/>
          <w:szCs w:val="24"/>
        </w:rPr>
        <w:t>)</w:t>
      </w:r>
      <w:r w:rsidRPr="0008720D">
        <w:rPr>
          <w:szCs w:val="24"/>
        </w:rPr>
        <w:tab/>
        <w:t>Nominations shall be called in the manner prescribed in these rules.</w:t>
      </w:r>
    </w:p>
    <w:p w14:paraId="7F612687" w14:textId="6799B666" w:rsidR="00B84458" w:rsidRPr="0008720D" w:rsidRDefault="00B84458" w:rsidP="00257295">
      <w:pPr>
        <w:pStyle w:val="Level2"/>
        <w:tabs>
          <w:tab w:val="num" w:pos="1418"/>
        </w:tabs>
        <w:spacing w:before="120" w:after="120"/>
        <w:ind w:left="1418" w:hanging="567"/>
        <w:outlineLvl w:val="9"/>
        <w:rPr>
          <w:szCs w:val="24"/>
        </w:rPr>
      </w:pPr>
      <w:r w:rsidRPr="0008720D">
        <w:rPr>
          <w:b/>
          <w:szCs w:val="24"/>
        </w:rPr>
        <w:t>(</w:t>
      </w:r>
      <w:r w:rsidR="00C50166">
        <w:rPr>
          <w:b/>
          <w:szCs w:val="24"/>
        </w:rPr>
        <w:t>c</w:t>
      </w:r>
      <w:r w:rsidRPr="0008720D">
        <w:rPr>
          <w:b/>
          <w:szCs w:val="24"/>
        </w:rPr>
        <w:t>)</w:t>
      </w:r>
      <w:r w:rsidRPr="0008720D">
        <w:rPr>
          <w:szCs w:val="24"/>
        </w:rPr>
        <w:tab/>
        <w:t>Nominations lodged with the returning officer shall be in writing and include the following information:</w:t>
      </w:r>
    </w:p>
    <w:p w14:paraId="7F612688" w14:textId="4533FE6B" w:rsidR="00B84458" w:rsidRPr="0008720D" w:rsidRDefault="00B84458" w:rsidP="00B84458">
      <w:pPr>
        <w:pStyle w:val="Level2"/>
        <w:spacing w:before="120" w:after="120"/>
        <w:ind w:left="1418"/>
        <w:outlineLvl w:val="9"/>
        <w:rPr>
          <w:szCs w:val="24"/>
        </w:rPr>
      </w:pPr>
      <w:r w:rsidRPr="0008720D">
        <w:rPr>
          <w:b/>
          <w:szCs w:val="24"/>
        </w:rPr>
        <w:t>(</w:t>
      </w:r>
      <w:proofErr w:type="spellStart"/>
      <w:r w:rsidRPr="0008720D">
        <w:rPr>
          <w:b/>
          <w:szCs w:val="24"/>
        </w:rPr>
        <w:t>i</w:t>
      </w:r>
      <w:proofErr w:type="spellEnd"/>
      <w:r w:rsidRPr="0008720D">
        <w:rPr>
          <w:b/>
          <w:szCs w:val="24"/>
        </w:rPr>
        <w:t>)</w:t>
      </w:r>
      <w:r w:rsidRPr="0008720D">
        <w:rPr>
          <w:szCs w:val="24"/>
        </w:rPr>
        <w:tab/>
      </w:r>
      <w:r w:rsidR="001B4AE7">
        <w:rPr>
          <w:szCs w:val="24"/>
        </w:rPr>
        <w:t>T</w:t>
      </w:r>
      <w:r w:rsidRPr="0008720D">
        <w:rPr>
          <w:szCs w:val="24"/>
        </w:rPr>
        <w:t>he full name of the nominee</w:t>
      </w:r>
      <w:r w:rsidR="00332601">
        <w:rPr>
          <w:szCs w:val="24"/>
        </w:rPr>
        <w:t>.</w:t>
      </w:r>
    </w:p>
    <w:p w14:paraId="7F612689" w14:textId="65C91CEB" w:rsidR="00B84458" w:rsidRPr="0008720D" w:rsidRDefault="00B84458" w:rsidP="00257295">
      <w:pPr>
        <w:pStyle w:val="Level2"/>
        <w:spacing w:before="120" w:after="120"/>
        <w:ind w:left="2127" w:hanging="709"/>
        <w:outlineLvl w:val="9"/>
        <w:rPr>
          <w:szCs w:val="24"/>
        </w:rPr>
      </w:pPr>
      <w:r w:rsidRPr="0008720D">
        <w:rPr>
          <w:b/>
          <w:szCs w:val="24"/>
        </w:rPr>
        <w:t>(ii)</w:t>
      </w:r>
      <w:r w:rsidRPr="0008720D">
        <w:rPr>
          <w:szCs w:val="24"/>
        </w:rPr>
        <w:tab/>
      </w:r>
      <w:r w:rsidR="001B4AE7">
        <w:rPr>
          <w:szCs w:val="24"/>
        </w:rPr>
        <w:t>T</w:t>
      </w:r>
      <w:r w:rsidRPr="0008720D">
        <w:rPr>
          <w:szCs w:val="24"/>
        </w:rPr>
        <w:t>he form in which the nominee’s name is to appear on a ballot paper if different to the name shown above</w:t>
      </w:r>
      <w:r w:rsidR="00332601">
        <w:rPr>
          <w:szCs w:val="24"/>
        </w:rPr>
        <w:t>.</w:t>
      </w:r>
    </w:p>
    <w:p w14:paraId="7F61268A" w14:textId="11D5247D" w:rsidR="00B84458" w:rsidRPr="0008720D" w:rsidRDefault="00B84458" w:rsidP="00B84458">
      <w:pPr>
        <w:pStyle w:val="Level2"/>
        <w:spacing w:before="120" w:after="120"/>
        <w:ind w:left="1418"/>
        <w:outlineLvl w:val="9"/>
        <w:rPr>
          <w:szCs w:val="24"/>
        </w:rPr>
      </w:pPr>
      <w:r w:rsidRPr="0008720D">
        <w:rPr>
          <w:b/>
          <w:szCs w:val="24"/>
        </w:rPr>
        <w:t>(iii)</w:t>
      </w:r>
      <w:r w:rsidRPr="0008720D">
        <w:rPr>
          <w:szCs w:val="24"/>
        </w:rPr>
        <w:tab/>
      </w:r>
      <w:r w:rsidR="001B4AE7">
        <w:rPr>
          <w:szCs w:val="24"/>
        </w:rPr>
        <w:t>T</w:t>
      </w:r>
      <w:r w:rsidRPr="0008720D">
        <w:rPr>
          <w:szCs w:val="24"/>
        </w:rPr>
        <w:t>he nominee’s contact details</w:t>
      </w:r>
      <w:r w:rsidR="00332601">
        <w:rPr>
          <w:szCs w:val="24"/>
        </w:rPr>
        <w:t>.</w:t>
      </w:r>
    </w:p>
    <w:p w14:paraId="7F61268B" w14:textId="148FEB8F" w:rsidR="00B84458" w:rsidRPr="0008720D" w:rsidRDefault="00B84458" w:rsidP="00B84458">
      <w:pPr>
        <w:pStyle w:val="Level2"/>
        <w:spacing w:before="120" w:after="120"/>
        <w:ind w:left="1418"/>
        <w:outlineLvl w:val="9"/>
        <w:rPr>
          <w:szCs w:val="24"/>
        </w:rPr>
      </w:pPr>
      <w:r w:rsidRPr="0008720D">
        <w:rPr>
          <w:b/>
          <w:szCs w:val="24"/>
        </w:rPr>
        <w:t>(iv)</w:t>
      </w:r>
      <w:r w:rsidRPr="0008720D">
        <w:rPr>
          <w:szCs w:val="24"/>
        </w:rPr>
        <w:tab/>
      </w:r>
      <w:r w:rsidR="001B4AE7">
        <w:rPr>
          <w:szCs w:val="24"/>
        </w:rPr>
        <w:t>T</w:t>
      </w:r>
      <w:r w:rsidRPr="0008720D">
        <w:rPr>
          <w:szCs w:val="24"/>
        </w:rPr>
        <w:t>he name and address of each nominator, if required</w:t>
      </w:r>
      <w:r w:rsidR="001B4AE7">
        <w:rPr>
          <w:szCs w:val="24"/>
        </w:rPr>
        <w:t>.</w:t>
      </w:r>
    </w:p>
    <w:p w14:paraId="7F61268C" w14:textId="083A3443" w:rsidR="00B84458" w:rsidRPr="0008720D" w:rsidRDefault="00B84458" w:rsidP="00B84458">
      <w:pPr>
        <w:pStyle w:val="Level2"/>
        <w:spacing w:before="120" w:after="120"/>
        <w:ind w:left="1418"/>
        <w:outlineLvl w:val="9"/>
        <w:rPr>
          <w:szCs w:val="24"/>
        </w:rPr>
      </w:pPr>
      <w:r w:rsidRPr="0008720D">
        <w:rPr>
          <w:b/>
          <w:szCs w:val="24"/>
        </w:rPr>
        <w:t>(v)</w:t>
      </w:r>
      <w:r w:rsidRPr="0008720D">
        <w:rPr>
          <w:szCs w:val="24"/>
        </w:rPr>
        <w:tab/>
      </w:r>
      <w:r w:rsidR="001B4AE7">
        <w:rPr>
          <w:szCs w:val="24"/>
        </w:rPr>
        <w:t>T</w:t>
      </w:r>
      <w:r w:rsidRPr="0008720D">
        <w:rPr>
          <w:szCs w:val="24"/>
        </w:rPr>
        <w:t>he office for which the nominee is nominating</w:t>
      </w:r>
      <w:r w:rsidR="001B4AE7">
        <w:rPr>
          <w:szCs w:val="24"/>
        </w:rPr>
        <w:t>.</w:t>
      </w:r>
      <w:r w:rsidRPr="0008720D">
        <w:rPr>
          <w:szCs w:val="24"/>
        </w:rPr>
        <w:t xml:space="preserve"> </w:t>
      </w:r>
    </w:p>
    <w:p w14:paraId="7F61268D" w14:textId="7786A11B" w:rsidR="00B84458" w:rsidRPr="0008720D" w:rsidRDefault="00B84458" w:rsidP="00B84458">
      <w:pPr>
        <w:pStyle w:val="Level2"/>
        <w:spacing w:before="120" w:after="120"/>
        <w:ind w:left="1418"/>
        <w:outlineLvl w:val="9"/>
        <w:rPr>
          <w:szCs w:val="24"/>
        </w:rPr>
      </w:pPr>
      <w:r w:rsidRPr="0008720D">
        <w:rPr>
          <w:b/>
          <w:szCs w:val="24"/>
        </w:rPr>
        <w:t>(vi)</w:t>
      </w:r>
      <w:r w:rsidRPr="0008720D">
        <w:rPr>
          <w:szCs w:val="24"/>
        </w:rPr>
        <w:tab/>
      </w:r>
      <w:r w:rsidR="001B4AE7">
        <w:rPr>
          <w:szCs w:val="24"/>
        </w:rPr>
        <w:t>T</w:t>
      </w:r>
      <w:r w:rsidRPr="0008720D">
        <w:rPr>
          <w:szCs w:val="24"/>
        </w:rPr>
        <w:t>he signed endorsement/consent of the nominee</w:t>
      </w:r>
      <w:r w:rsidR="001B4AE7">
        <w:rPr>
          <w:szCs w:val="24"/>
        </w:rPr>
        <w:t>.</w:t>
      </w:r>
    </w:p>
    <w:p w14:paraId="7F61268E" w14:textId="47EB842B" w:rsidR="00B84458" w:rsidRPr="0008720D" w:rsidRDefault="00B84458" w:rsidP="00B84458">
      <w:pPr>
        <w:pStyle w:val="Level2"/>
        <w:spacing w:before="120" w:after="120"/>
        <w:ind w:left="1418"/>
        <w:outlineLvl w:val="9"/>
        <w:rPr>
          <w:szCs w:val="24"/>
        </w:rPr>
      </w:pPr>
      <w:r w:rsidRPr="0008720D">
        <w:rPr>
          <w:b/>
          <w:szCs w:val="24"/>
        </w:rPr>
        <w:t>(vii)</w:t>
      </w:r>
      <w:r w:rsidRPr="0008720D">
        <w:rPr>
          <w:szCs w:val="24"/>
        </w:rPr>
        <w:tab/>
      </w:r>
      <w:r w:rsidR="001B4AE7">
        <w:rPr>
          <w:szCs w:val="24"/>
        </w:rPr>
        <w:t>T</w:t>
      </w:r>
      <w:r w:rsidRPr="0008720D">
        <w:rPr>
          <w:szCs w:val="24"/>
        </w:rPr>
        <w:t>he signature of each nominator</w:t>
      </w:r>
      <w:r w:rsidR="001B4AE7">
        <w:rPr>
          <w:szCs w:val="24"/>
        </w:rPr>
        <w:t>,</w:t>
      </w:r>
      <w:r w:rsidRPr="0008720D">
        <w:rPr>
          <w:szCs w:val="24"/>
        </w:rPr>
        <w:t xml:space="preserve"> and</w:t>
      </w:r>
    </w:p>
    <w:p w14:paraId="7F61268F" w14:textId="2207BD44" w:rsidR="00B84458" w:rsidRDefault="00B84458" w:rsidP="00B84458">
      <w:pPr>
        <w:pStyle w:val="Level2"/>
        <w:spacing w:before="120" w:after="120"/>
        <w:ind w:left="1418"/>
        <w:outlineLvl w:val="9"/>
        <w:rPr>
          <w:szCs w:val="24"/>
        </w:rPr>
      </w:pPr>
      <w:r w:rsidRPr="0008720D">
        <w:rPr>
          <w:b/>
          <w:szCs w:val="24"/>
        </w:rPr>
        <w:t>(viii)</w:t>
      </w:r>
      <w:r w:rsidRPr="0008720D">
        <w:rPr>
          <w:szCs w:val="24"/>
        </w:rPr>
        <w:tab/>
      </w:r>
      <w:r w:rsidR="001B4AE7">
        <w:rPr>
          <w:szCs w:val="24"/>
        </w:rPr>
        <w:t>A</w:t>
      </w:r>
      <w:r w:rsidRPr="0008720D">
        <w:rPr>
          <w:szCs w:val="24"/>
        </w:rPr>
        <w:t>ny further documentation required by the returning officer.</w:t>
      </w:r>
    </w:p>
    <w:p w14:paraId="72F884D5" w14:textId="77777777" w:rsidR="00AB02B9" w:rsidRPr="00152FA4" w:rsidRDefault="00AB02B9" w:rsidP="00903A45"/>
    <w:p w14:paraId="2AE9FA07" w14:textId="77777777" w:rsidR="003C08AB" w:rsidRDefault="006019FC" w:rsidP="003C08AB">
      <w:pPr>
        <w:rPr>
          <w:b/>
          <w:bCs/>
          <w:sz w:val="24"/>
          <w:szCs w:val="24"/>
          <w:lang w:val="en-US"/>
        </w:rPr>
      </w:pPr>
      <w:r w:rsidRPr="00903A45">
        <w:rPr>
          <w:b/>
          <w:bCs/>
          <w:sz w:val="24"/>
          <w:szCs w:val="22"/>
          <w:lang w:val="en-US"/>
        </w:rPr>
        <w:t>19.6</w:t>
      </w:r>
      <w:r w:rsidRPr="00C1366D">
        <w:rPr>
          <w:b/>
          <w:bCs/>
          <w:sz w:val="24"/>
          <w:szCs w:val="24"/>
          <w:lang w:val="en-US"/>
        </w:rPr>
        <w:tab/>
        <w:t>Team voting – Above the line voting</w:t>
      </w:r>
    </w:p>
    <w:p w14:paraId="491F03FA" w14:textId="77777777" w:rsidR="003C08AB" w:rsidRDefault="003C08AB" w:rsidP="003C08AB">
      <w:pPr>
        <w:rPr>
          <w:b/>
          <w:bCs/>
          <w:sz w:val="24"/>
          <w:szCs w:val="24"/>
          <w:lang w:val="en-US"/>
        </w:rPr>
      </w:pPr>
    </w:p>
    <w:p w14:paraId="74C6A35C" w14:textId="3B7DFF69" w:rsidR="001A663E" w:rsidRPr="003C08AB" w:rsidRDefault="003C08AB" w:rsidP="003C08AB">
      <w:pPr>
        <w:rPr>
          <w:b/>
          <w:bCs/>
          <w:sz w:val="24"/>
          <w:szCs w:val="24"/>
          <w:lang w:val="en-US"/>
        </w:rPr>
      </w:pPr>
      <w:r>
        <w:rPr>
          <w:b/>
          <w:bCs/>
          <w:sz w:val="24"/>
          <w:szCs w:val="24"/>
          <w:lang w:val="en-US"/>
        </w:rPr>
        <w:tab/>
      </w:r>
      <w:r w:rsidR="001A663E" w:rsidRPr="003C08AB">
        <w:rPr>
          <w:sz w:val="24"/>
          <w:szCs w:val="24"/>
        </w:rPr>
        <w:t xml:space="preserve">This rule will only apply if Branch rules provide for an election for Branch officers by a </w:t>
      </w:r>
      <w:r>
        <w:rPr>
          <w:sz w:val="24"/>
          <w:szCs w:val="24"/>
        </w:rPr>
        <w:tab/>
      </w:r>
      <w:r w:rsidR="001A663E" w:rsidRPr="003C08AB">
        <w:rPr>
          <w:sz w:val="24"/>
          <w:szCs w:val="24"/>
        </w:rPr>
        <w:t>group of</w:t>
      </w:r>
      <w:r>
        <w:rPr>
          <w:sz w:val="24"/>
          <w:szCs w:val="24"/>
        </w:rPr>
        <w:t xml:space="preserve"> </w:t>
      </w:r>
      <w:r w:rsidR="001A663E" w:rsidRPr="003C08AB">
        <w:rPr>
          <w:sz w:val="24"/>
          <w:szCs w:val="24"/>
        </w:rPr>
        <w:t xml:space="preserve">eligible members as a Team. </w:t>
      </w:r>
    </w:p>
    <w:p w14:paraId="74B633E1" w14:textId="77777777" w:rsidR="001A663E" w:rsidRPr="003C08AB" w:rsidRDefault="001A663E" w:rsidP="001A663E">
      <w:pPr>
        <w:rPr>
          <w:sz w:val="24"/>
          <w:szCs w:val="24"/>
        </w:rPr>
      </w:pPr>
    </w:p>
    <w:p w14:paraId="5198A347" w14:textId="67BDBADA" w:rsidR="006019FC" w:rsidRPr="003C08AB" w:rsidRDefault="001A663E" w:rsidP="001A663E">
      <w:pPr>
        <w:ind w:left="142" w:firstLine="567"/>
        <w:rPr>
          <w:sz w:val="24"/>
          <w:szCs w:val="24"/>
        </w:rPr>
      </w:pPr>
      <w:r w:rsidRPr="003C08AB">
        <w:rPr>
          <w:sz w:val="24"/>
          <w:szCs w:val="24"/>
        </w:rPr>
        <w:lastRenderedPageBreak/>
        <w:t>Rule 6.1(e) does not apply for the purposes of Team Voting;</w:t>
      </w:r>
    </w:p>
    <w:p w14:paraId="1DE1FA71" w14:textId="77777777" w:rsidR="001A663E" w:rsidRPr="00C1366D" w:rsidRDefault="001A663E" w:rsidP="001A663E">
      <w:pPr>
        <w:ind w:left="142" w:firstLine="567"/>
        <w:rPr>
          <w:sz w:val="24"/>
          <w:szCs w:val="24"/>
        </w:rPr>
      </w:pPr>
    </w:p>
    <w:p w14:paraId="7ED29BCE" w14:textId="15DE22C2" w:rsidR="001A663E" w:rsidRPr="00C1366D" w:rsidRDefault="001A663E" w:rsidP="00BC3CC3">
      <w:pPr>
        <w:pStyle w:val="ListParagraph"/>
        <w:numPr>
          <w:ilvl w:val="0"/>
          <w:numId w:val="24"/>
        </w:numPr>
        <w:rPr>
          <w:b/>
          <w:bCs/>
          <w:sz w:val="24"/>
          <w:szCs w:val="24"/>
          <w:lang w:val="en-US"/>
        </w:rPr>
      </w:pPr>
      <w:r w:rsidRPr="00C1366D">
        <w:rPr>
          <w:b/>
          <w:bCs/>
          <w:sz w:val="24"/>
          <w:szCs w:val="24"/>
          <w:lang w:val="en-US"/>
        </w:rPr>
        <w:t>Team nomination procedure</w:t>
      </w:r>
    </w:p>
    <w:p w14:paraId="7860B5EB" w14:textId="4880C80A" w:rsidR="001A663E" w:rsidRPr="00903A45" w:rsidRDefault="001A663E" w:rsidP="00BC3CC3">
      <w:pPr>
        <w:pStyle w:val="ListParagraph"/>
        <w:numPr>
          <w:ilvl w:val="0"/>
          <w:numId w:val="25"/>
        </w:numPr>
        <w:spacing w:before="240"/>
        <w:ind w:left="1757" w:hanging="544"/>
        <w:contextualSpacing w:val="0"/>
        <w:rPr>
          <w:b/>
          <w:bCs/>
          <w:sz w:val="24"/>
          <w:szCs w:val="24"/>
          <w:lang w:val="en-US"/>
        </w:rPr>
      </w:pPr>
      <w:r w:rsidRPr="00C1366D">
        <w:rPr>
          <w:sz w:val="24"/>
          <w:szCs w:val="24"/>
          <w:lang w:val="en-US"/>
        </w:rPr>
        <w:t>Nomination</w:t>
      </w:r>
      <w:r w:rsidR="009C3991" w:rsidRPr="00C1366D">
        <w:rPr>
          <w:sz w:val="24"/>
          <w:szCs w:val="24"/>
          <w:lang w:val="en-US"/>
        </w:rPr>
        <w:t>s</w:t>
      </w:r>
      <w:r w:rsidR="00A325BA" w:rsidRPr="00903A45">
        <w:rPr>
          <w:sz w:val="24"/>
          <w:szCs w:val="24"/>
          <w:lang w:val="en-GB"/>
        </w:rPr>
        <w:t xml:space="preserve"> will be called by the Returning Officer in accordance with Rule 20.</w:t>
      </w:r>
    </w:p>
    <w:p w14:paraId="064E93E9" w14:textId="4F44CE68" w:rsidR="00EA31F4" w:rsidRPr="00903A45" w:rsidRDefault="00EA31F4" w:rsidP="00BC3CC3">
      <w:pPr>
        <w:pStyle w:val="ListParagraph"/>
        <w:numPr>
          <w:ilvl w:val="0"/>
          <w:numId w:val="25"/>
        </w:numPr>
        <w:spacing w:before="240"/>
        <w:ind w:left="1757" w:hanging="544"/>
        <w:contextualSpacing w:val="0"/>
        <w:rPr>
          <w:sz w:val="24"/>
          <w:szCs w:val="24"/>
          <w:lang w:val="en-US"/>
        </w:rPr>
      </w:pPr>
      <w:r w:rsidRPr="00903A45">
        <w:rPr>
          <w:sz w:val="24"/>
          <w:szCs w:val="24"/>
          <w:lang w:val="en-US"/>
        </w:rPr>
        <w:t>Each member of a Team must nominate individually for the office they seek under Rule</w:t>
      </w:r>
      <w:r w:rsidR="00D11805">
        <w:rPr>
          <w:sz w:val="24"/>
          <w:szCs w:val="24"/>
          <w:lang w:val="en-US"/>
        </w:rPr>
        <w:t xml:space="preserve"> 19.2</w:t>
      </w:r>
      <w:r w:rsidRPr="00903A45">
        <w:rPr>
          <w:sz w:val="24"/>
          <w:szCs w:val="24"/>
          <w:lang w:val="en-US"/>
        </w:rPr>
        <w:t>.</w:t>
      </w:r>
    </w:p>
    <w:p w14:paraId="7184B3F8" w14:textId="770B1DFA" w:rsidR="0013195F" w:rsidRPr="00C1366D" w:rsidRDefault="00562E9E" w:rsidP="00BC3CC3">
      <w:pPr>
        <w:pStyle w:val="ListParagraph"/>
        <w:numPr>
          <w:ilvl w:val="0"/>
          <w:numId w:val="25"/>
        </w:numPr>
        <w:spacing w:before="240" w:after="240"/>
        <w:ind w:left="1757" w:hanging="544"/>
        <w:contextualSpacing w:val="0"/>
        <w:rPr>
          <w:sz w:val="24"/>
          <w:szCs w:val="24"/>
          <w:lang w:val="en-US"/>
        </w:rPr>
      </w:pPr>
      <w:r w:rsidRPr="00C1366D">
        <w:rPr>
          <w:sz w:val="24"/>
          <w:szCs w:val="24"/>
          <w:lang w:val="en-US"/>
        </w:rPr>
        <w:t>A</w:t>
      </w:r>
      <w:r w:rsidR="00790D75">
        <w:rPr>
          <w:sz w:val="24"/>
          <w:szCs w:val="24"/>
          <w:lang w:val="en-US"/>
        </w:rPr>
        <w:t xml:space="preserve"> </w:t>
      </w:r>
      <w:r w:rsidR="0013195F" w:rsidRPr="00C1366D">
        <w:rPr>
          <w:sz w:val="24"/>
          <w:szCs w:val="24"/>
          <w:lang w:val="en-US"/>
        </w:rPr>
        <w:t xml:space="preserve">Team must submit a Team proposal. The proposal must be submitted to the returning officer before the close of nominations. A Team proposal may be submitted separately from the nominations of individual Team members. </w:t>
      </w:r>
    </w:p>
    <w:p w14:paraId="0FDD0C3D" w14:textId="74FDE5CF" w:rsidR="00A325BA" w:rsidRDefault="00D1413B" w:rsidP="00BC3CC3">
      <w:pPr>
        <w:pStyle w:val="ListParagraph"/>
        <w:numPr>
          <w:ilvl w:val="0"/>
          <w:numId w:val="25"/>
        </w:numPr>
        <w:spacing w:before="240"/>
        <w:rPr>
          <w:sz w:val="24"/>
          <w:szCs w:val="24"/>
          <w:lang w:val="en-US"/>
        </w:rPr>
      </w:pPr>
      <w:r w:rsidRPr="00903A45">
        <w:rPr>
          <w:sz w:val="24"/>
          <w:szCs w:val="24"/>
          <w:lang w:val="en-US"/>
        </w:rPr>
        <w:t>A Team must include a contact person for the Team.</w:t>
      </w:r>
    </w:p>
    <w:p w14:paraId="22B1D62C" w14:textId="0123473A" w:rsidR="00FA3D71" w:rsidRPr="00903A45" w:rsidRDefault="00C1366D" w:rsidP="00C1366D">
      <w:pPr>
        <w:spacing w:before="240"/>
        <w:ind w:left="709"/>
        <w:rPr>
          <w:b/>
          <w:bCs/>
          <w:sz w:val="24"/>
          <w:szCs w:val="24"/>
          <w:lang w:val="en-US"/>
        </w:rPr>
      </w:pPr>
      <w:r w:rsidRPr="00C1366D">
        <w:rPr>
          <w:b/>
          <w:bCs/>
          <w:sz w:val="24"/>
          <w:szCs w:val="24"/>
          <w:lang w:val="en-US"/>
        </w:rPr>
        <w:t xml:space="preserve">(b)     </w:t>
      </w:r>
      <w:r w:rsidR="00FA3D71" w:rsidRPr="00903A45">
        <w:rPr>
          <w:b/>
          <w:bCs/>
          <w:sz w:val="24"/>
          <w:szCs w:val="24"/>
          <w:lang w:val="en-US"/>
        </w:rPr>
        <w:t>Ticket must be lodged with a Returning Officer</w:t>
      </w:r>
    </w:p>
    <w:p w14:paraId="2C075E7D" w14:textId="77777777" w:rsidR="00C1366D" w:rsidRPr="00903A45" w:rsidRDefault="00C1366D" w:rsidP="00C1366D">
      <w:pPr>
        <w:ind w:left="709"/>
        <w:rPr>
          <w:sz w:val="24"/>
          <w:szCs w:val="24"/>
          <w:lang w:val="en-US"/>
        </w:rPr>
      </w:pPr>
    </w:p>
    <w:p w14:paraId="5B548083" w14:textId="0097C9AB" w:rsidR="00C1366D" w:rsidRPr="00024429" w:rsidRDefault="00C1366D" w:rsidP="00BC3CC3">
      <w:pPr>
        <w:pStyle w:val="ListParagraph"/>
        <w:numPr>
          <w:ilvl w:val="0"/>
          <w:numId w:val="26"/>
        </w:numPr>
        <w:rPr>
          <w:sz w:val="24"/>
          <w:szCs w:val="24"/>
          <w:lang w:val="en-US"/>
        </w:rPr>
      </w:pPr>
      <w:r w:rsidRPr="00903A45">
        <w:rPr>
          <w:sz w:val="24"/>
          <w:szCs w:val="24"/>
          <w:lang w:val="en-US"/>
        </w:rPr>
        <w:t>A Team proposal must be</w:t>
      </w:r>
      <w:r w:rsidRPr="00024429">
        <w:rPr>
          <w:sz w:val="24"/>
          <w:szCs w:val="24"/>
          <w:lang w:val="en-US"/>
        </w:rPr>
        <w:t>:</w:t>
      </w:r>
    </w:p>
    <w:p w14:paraId="289F1EB6" w14:textId="77777777" w:rsidR="00C1366D" w:rsidRPr="00903A45" w:rsidRDefault="00C1366D" w:rsidP="00903A45">
      <w:pPr>
        <w:pStyle w:val="ListParagraph"/>
        <w:ind w:left="1843"/>
        <w:rPr>
          <w:sz w:val="24"/>
          <w:szCs w:val="24"/>
          <w:lang w:val="en-US"/>
        </w:rPr>
      </w:pPr>
    </w:p>
    <w:p w14:paraId="1F66A795" w14:textId="54C0A26E" w:rsidR="00781B00" w:rsidRPr="00903A45" w:rsidRDefault="00C1366D" w:rsidP="00BC3CC3">
      <w:pPr>
        <w:pStyle w:val="ListParagraph"/>
        <w:numPr>
          <w:ilvl w:val="0"/>
          <w:numId w:val="27"/>
        </w:numPr>
        <w:spacing w:line="360" w:lineRule="auto"/>
        <w:rPr>
          <w:sz w:val="24"/>
          <w:szCs w:val="24"/>
          <w:lang w:val="en-US"/>
        </w:rPr>
      </w:pPr>
      <w:r w:rsidRPr="00903A45">
        <w:rPr>
          <w:sz w:val="24"/>
          <w:szCs w:val="24"/>
          <w:lang w:val="en-US"/>
        </w:rPr>
        <w:t xml:space="preserve">In </w:t>
      </w:r>
      <w:r w:rsidR="00322B23">
        <w:rPr>
          <w:sz w:val="24"/>
          <w:szCs w:val="24"/>
          <w:lang w:val="en-US"/>
        </w:rPr>
        <w:t>w</w:t>
      </w:r>
      <w:r w:rsidRPr="00903A45">
        <w:rPr>
          <w:sz w:val="24"/>
          <w:szCs w:val="24"/>
          <w:lang w:val="en-US"/>
        </w:rPr>
        <w:t>riting.</w:t>
      </w:r>
    </w:p>
    <w:p w14:paraId="6CD5DACD" w14:textId="503EC64E" w:rsidR="00C1366D" w:rsidRPr="00903A45" w:rsidRDefault="00C1366D" w:rsidP="00BC3CC3">
      <w:pPr>
        <w:pStyle w:val="ListParagraph"/>
        <w:numPr>
          <w:ilvl w:val="0"/>
          <w:numId w:val="27"/>
        </w:numPr>
        <w:spacing w:line="360" w:lineRule="auto"/>
        <w:rPr>
          <w:sz w:val="24"/>
          <w:szCs w:val="24"/>
          <w:lang w:val="en-US"/>
        </w:rPr>
      </w:pPr>
      <w:r w:rsidRPr="00903A45">
        <w:rPr>
          <w:sz w:val="24"/>
          <w:szCs w:val="24"/>
          <w:lang w:val="en-US"/>
        </w:rPr>
        <w:t xml:space="preserve">Include a </w:t>
      </w:r>
      <w:r w:rsidR="00024429" w:rsidRPr="00903A45">
        <w:rPr>
          <w:sz w:val="24"/>
          <w:szCs w:val="24"/>
          <w:lang w:val="en-US"/>
        </w:rPr>
        <w:t>Team name.</w:t>
      </w:r>
    </w:p>
    <w:p w14:paraId="3E436431" w14:textId="225990D9" w:rsidR="00024429" w:rsidRPr="00903A45" w:rsidRDefault="00024429" w:rsidP="00BC3CC3">
      <w:pPr>
        <w:pStyle w:val="ListParagraph"/>
        <w:numPr>
          <w:ilvl w:val="0"/>
          <w:numId w:val="27"/>
        </w:numPr>
        <w:spacing w:line="360" w:lineRule="auto"/>
        <w:rPr>
          <w:sz w:val="24"/>
          <w:szCs w:val="24"/>
          <w:lang w:val="en-US"/>
        </w:rPr>
      </w:pPr>
      <w:r w:rsidRPr="00903A45">
        <w:rPr>
          <w:sz w:val="24"/>
          <w:szCs w:val="24"/>
          <w:lang w:val="en-US"/>
        </w:rPr>
        <w:t>Include a member for each Branch officer position where nominations have been called; and</w:t>
      </w:r>
    </w:p>
    <w:p w14:paraId="4963F731" w14:textId="1B28B352" w:rsidR="00024429" w:rsidRDefault="00024429" w:rsidP="00BC3CC3">
      <w:pPr>
        <w:pStyle w:val="ListParagraph"/>
        <w:numPr>
          <w:ilvl w:val="0"/>
          <w:numId w:val="27"/>
        </w:numPr>
        <w:spacing w:line="360" w:lineRule="auto"/>
        <w:rPr>
          <w:sz w:val="24"/>
          <w:szCs w:val="24"/>
          <w:lang w:val="en-US"/>
        </w:rPr>
      </w:pPr>
      <w:r w:rsidRPr="00903A45">
        <w:rPr>
          <w:sz w:val="24"/>
          <w:szCs w:val="24"/>
          <w:lang w:val="en-US"/>
        </w:rPr>
        <w:t>Signed by each Team member.</w:t>
      </w:r>
    </w:p>
    <w:p w14:paraId="0550E022" w14:textId="27A0CC94" w:rsidR="00024429" w:rsidRDefault="00024429" w:rsidP="00BC3CC3">
      <w:pPr>
        <w:pStyle w:val="ListParagraph"/>
        <w:numPr>
          <w:ilvl w:val="0"/>
          <w:numId w:val="28"/>
        </w:numPr>
        <w:spacing w:line="360" w:lineRule="auto"/>
        <w:ind w:left="1701" w:hanging="425"/>
        <w:rPr>
          <w:sz w:val="24"/>
          <w:szCs w:val="24"/>
          <w:lang w:val="en-US"/>
        </w:rPr>
      </w:pPr>
      <w:r w:rsidRPr="00903A45">
        <w:rPr>
          <w:sz w:val="24"/>
          <w:szCs w:val="24"/>
          <w:lang w:val="en-US"/>
        </w:rPr>
        <w:t>A candidate may not be a member of more than one Team.</w:t>
      </w:r>
    </w:p>
    <w:p w14:paraId="66B88A57" w14:textId="5FF20277" w:rsidR="00F824DE" w:rsidRDefault="00011864" w:rsidP="00BC3CC3">
      <w:pPr>
        <w:pStyle w:val="ListParagraph"/>
        <w:numPr>
          <w:ilvl w:val="0"/>
          <w:numId w:val="28"/>
        </w:numPr>
        <w:spacing w:line="360" w:lineRule="auto"/>
        <w:ind w:left="1701" w:hanging="425"/>
        <w:rPr>
          <w:sz w:val="24"/>
          <w:szCs w:val="24"/>
          <w:lang w:val="en-US"/>
        </w:rPr>
      </w:pPr>
      <w:r>
        <w:rPr>
          <w:sz w:val="24"/>
          <w:szCs w:val="24"/>
          <w:lang w:val="en-US"/>
        </w:rPr>
        <w:t xml:space="preserve">The </w:t>
      </w:r>
      <w:r w:rsidRPr="00011864">
        <w:rPr>
          <w:sz w:val="24"/>
          <w:szCs w:val="24"/>
          <w:lang w:val="en-US"/>
        </w:rPr>
        <w:t>name of a Team must not be the same as another Team and/or be deceptive in any way.</w:t>
      </w:r>
    </w:p>
    <w:p w14:paraId="745EEDCF" w14:textId="6D512460" w:rsidR="00B36B2C" w:rsidRPr="00903A45" w:rsidRDefault="00A37582" w:rsidP="00BC3CC3">
      <w:pPr>
        <w:pStyle w:val="ListParagraph"/>
        <w:numPr>
          <w:ilvl w:val="0"/>
          <w:numId w:val="29"/>
        </w:numPr>
        <w:spacing w:after="240" w:line="276" w:lineRule="auto"/>
        <w:ind w:left="2415" w:hanging="357"/>
        <w:contextualSpacing w:val="0"/>
        <w:rPr>
          <w:sz w:val="24"/>
          <w:szCs w:val="24"/>
          <w:lang w:val="en-US"/>
        </w:rPr>
      </w:pPr>
      <w:r w:rsidRPr="00A37582">
        <w:rPr>
          <w:sz w:val="24"/>
          <w:szCs w:val="24"/>
          <w:lang w:val="en-US"/>
        </w:rPr>
        <w:t xml:space="preserve">Where the name of a Team uses the name of one of the members of the Team, the last name of the candidate must be used </w:t>
      </w:r>
    </w:p>
    <w:p w14:paraId="0EBE5658" w14:textId="032D00E6" w:rsidR="00A37582" w:rsidRPr="00A37582" w:rsidRDefault="00A37582" w:rsidP="00BC3CC3">
      <w:pPr>
        <w:pStyle w:val="ListParagraph"/>
        <w:numPr>
          <w:ilvl w:val="0"/>
          <w:numId w:val="29"/>
        </w:numPr>
        <w:spacing w:after="240" w:line="276" w:lineRule="auto"/>
        <w:ind w:left="2415" w:hanging="357"/>
        <w:contextualSpacing w:val="0"/>
        <w:rPr>
          <w:sz w:val="24"/>
          <w:szCs w:val="24"/>
          <w:lang w:val="en-US"/>
        </w:rPr>
      </w:pPr>
      <w:r w:rsidRPr="00A37582">
        <w:rPr>
          <w:sz w:val="24"/>
          <w:szCs w:val="24"/>
          <w:lang w:val="en-US"/>
        </w:rPr>
        <w:t>A Team cannot use as its name the name of any candidate in the election who is not a member of the Team.</w:t>
      </w:r>
    </w:p>
    <w:p w14:paraId="37032A49" w14:textId="6943B118" w:rsidR="00A37582" w:rsidRPr="00A37582" w:rsidRDefault="00A37582" w:rsidP="00BC3CC3">
      <w:pPr>
        <w:pStyle w:val="ListParagraph"/>
        <w:numPr>
          <w:ilvl w:val="0"/>
          <w:numId w:val="29"/>
        </w:numPr>
        <w:spacing w:after="240" w:line="276" w:lineRule="auto"/>
        <w:ind w:left="2415" w:hanging="357"/>
        <w:contextualSpacing w:val="0"/>
        <w:rPr>
          <w:sz w:val="24"/>
          <w:szCs w:val="24"/>
          <w:lang w:val="en-US"/>
        </w:rPr>
      </w:pPr>
      <w:r>
        <w:rPr>
          <w:sz w:val="24"/>
          <w:szCs w:val="24"/>
          <w:lang w:val="en-US"/>
        </w:rPr>
        <w:t>I</w:t>
      </w:r>
      <w:r w:rsidRPr="00A37582">
        <w:rPr>
          <w:sz w:val="24"/>
          <w:szCs w:val="24"/>
          <w:lang w:val="en-US"/>
        </w:rPr>
        <w:t>n determining which Team may use a name (which is not a candidate's name) the Returning Officer will have regard to all relevant factors including the history of use of the name in question.</w:t>
      </w:r>
    </w:p>
    <w:p w14:paraId="0F7A14D4" w14:textId="24849527" w:rsidR="00A37582" w:rsidRDefault="00A37582" w:rsidP="00BC3CC3">
      <w:pPr>
        <w:pStyle w:val="ListParagraph"/>
        <w:numPr>
          <w:ilvl w:val="0"/>
          <w:numId w:val="29"/>
        </w:numPr>
        <w:spacing w:after="240" w:line="276" w:lineRule="auto"/>
        <w:ind w:left="2415" w:hanging="357"/>
        <w:contextualSpacing w:val="0"/>
        <w:rPr>
          <w:sz w:val="24"/>
          <w:szCs w:val="24"/>
          <w:lang w:val="en-US"/>
        </w:rPr>
      </w:pPr>
      <w:r w:rsidRPr="00A37582">
        <w:rPr>
          <w:sz w:val="24"/>
          <w:szCs w:val="24"/>
          <w:lang w:val="en-US"/>
        </w:rPr>
        <w:t xml:space="preserve">If the name of a Team is the same as another Team, and/or the Returning Officer believes it deceptive, the Returning Officer must approach the Team concerned and require the Team to make such changes as are necessary to remedy the situation. When determining if a name should be considered as deceptive, the Returning Officer must consider all relevant factors including the history of the name in question. The Returning Officer will consider the matters in </w:t>
      </w:r>
      <w:r w:rsidR="0047212C">
        <w:rPr>
          <w:sz w:val="24"/>
          <w:szCs w:val="24"/>
          <w:lang w:val="en-US"/>
        </w:rPr>
        <w:t>this Rule</w:t>
      </w:r>
      <w:r w:rsidRPr="00487065">
        <w:rPr>
          <w:sz w:val="24"/>
          <w:szCs w:val="24"/>
          <w:lang w:val="en-US"/>
        </w:rPr>
        <w:t>.</w:t>
      </w:r>
      <w:r w:rsidRPr="00A37582">
        <w:rPr>
          <w:sz w:val="24"/>
          <w:szCs w:val="24"/>
          <w:lang w:val="en-US"/>
        </w:rPr>
        <w:t xml:space="preserve"> The Returning Officer may refuse to accept a Team proposal where the situation is not remedied or determine an alternate name where necessary.</w:t>
      </w:r>
    </w:p>
    <w:p w14:paraId="1744D258" w14:textId="0498DD9F" w:rsidR="006272CD" w:rsidRDefault="006272CD" w:rsidP="006272CD">
      <w:pPr>
        <w:spacing w:after="240" w:line="276" w:lineRule="auto"/>
        <w:rPr>
          <w:b/>
          <w:bCs/>
          <w:sz w:val="24"/>
          <w:szCs w:val="24"/>
          <w:lang w:val="en-US"/>
        </w:rPr>
      </w:pPr>
      <w:r>
        <w:rPr>
          <w:sz w:val="24"/>
          <w:szCs w:val="24"/>
          <w:lang w:val="en-US"/>
        </w:rPr>
        <w:lastRenderedPageBreak/>
        <w:tab/>
      </w:r>
      <w:r w:rsidRPr="00903A45">
        <w:rPr>
          <w:b/>
          <w:bCs/>
          <w:sz w:val="24"/>
          <w:szCs w:val="24"/>
          <w:lang w:val="en-US"/>
        </w:rPr>
        <w:t>(c)</w:t>
      </w:r>
      <w:r w:rsidRPr="00903A45">
        <w:rPr>
          <w:b/>
          <w:bCs/>
          <w:sz w:val="24"/>
          <w:szCs w:val="24"/>
          <w:lang w:val="en-US"/>
        </w:rPr>
        <w:tab/>
        <w:t>Ballot Draw</w:t>
      </w:r>
    </w:p>
    <w:p w14:paraId="759A81E2" w14:textId="33E176D3" w:rsidR="00664EDE" w:rsidRDefault="0036652C" w:rsidP="006272CD">
      <w:pPr>
        <w:spacing w:after="240" w:line="276" w:lineRule="auto"/>
        <w:rPr>
          <w:b/>
          <w:bCs/>
          <w:sz w:val="24"/>
          <w:szCs w:val="24"/>
          <w:lang w:val="en-US"/>
        </w:rPr>
      </w:pPr>
      <w:r>
        <w:tab/>
      </w:r>
      <w:r w:rsidR="00A04DA2">
        <w:t xml:space="preserve">The Returning Officer, after confirming eligibility of nominations, will conduct a random ballot draw </w:t>
      </w:r>
      <w:r>
        <w:tab/>
      </w:r>
      <w:r w:rsidR="00A04DA2">
        <w:t xml:space="preserve">for Teams and Ungrouped candidates. The ballot draw will determine the left to right order of Teams. </w:t>
      </w:r>
      <w:r>
        <w:tab/>
      </w:r>
      <w:r w:rsidR="00A04DA2">
        <w:t xml:space="preserve">The order of the ballot will include the Teams in the order drawn. Ungrouped candidates will be </w:t>
      </w:r>
      <w:r>
        <w:tab/>
      </w:r>
      <w:r w:rsidR="00A04DA2">
        <w:t>placed in the last column below the line.</w:t>
      </w:r>
    </w:p>
    <w:p w14:paraId="55E56032" w14:textId="35A3E4C9" w:rsidR="00664EDE" w:rsidRDefault="00664EDE" w:rsidP="006272CD">
      <w:pPr>
        <w:spacing w:after="240" w:line="276" w:lineRule="auto"/>
        <w:rPr>
          <w:b/>
          <w:bCs/>
          <w:sz w:val="24"/>
          <w:szCs w:val="24"/>
          <w:lang w:val="en-US"/>
        </w:rPr>
      </w:pPr>
      <w:r>
        <w:rPr>
          <w:b/>
          <w:bCs/>
          <w:sz w:val="24"/>
          <w:szCs w:val="24"/>
          <w:lang w:val="en-US"/>
        </w:rPr>
        <w:tab/>
        <w:t>(d)</w:t>
      </w:r>
      <w:r>
        <w:rPr>
          <w:b/>
          <w:bCs/>
          <w:sz w:val="24"/>
          <w:szCs w:val="24"/>
          <w:lang w:val="en-US"/>
        </w:rPr>
        <w:tab/>
        <w:t>Preference Notification</w:t>
      </w:r>
    </w:p>
    <w:p w14:paraId="5BB123D5" w14:textId="5C256332" w:rsidR="00DA5044" w:rsidRDefault="00DA5044" w:rsidP="00BC3CC3">
      <w:pPr>
        <w:pStyle w:val="ListParagraph"/>
        <w:numPr>
          <w:ilvl w:val="0"/>
          <w:numId w:val="30"/>
        </w:numPr>
        <w:spacing w:after="240" w:line="276" w:lineRule="auto"/>
        <w:rPr>
          <w:sz w:val="24"/>
          <w:szCs w:val="24"/>
          <w:lang w:val="en-US"/>
        </w:rPr>
      </w:pPr>
      <w:r w:rsidRPr="00903A45">
        <w:rPr>
          <w:sz w:val="24"/>
          <w:szCs w:val="24"/>
          <w:lang w:val="en-US"/>
        </w:rPr>
        <w:t>The candidates included in a team for an election may, before the expiration of 48 hours after the ballot draw for the election lodge with the Returning Officer 1 team voting ticket or 2 team voting tickets.</w:t>
      </w:r>
    </w:p>
    <w:p w14:paraId="61AE3851" w14:textId="77777777" w:rsidR="009532D0" w:rsidRPr="00FF7CE7" w:rsidRDefault="009532D0" w:rsidP="00903A45">
      <w:pPr>
        <w:pStyle w:val="ListParagraph"/>
        <w:spacing w:after="240" w:line="276" w:lineRule="auto"/>
        <w:ind w:left="1985"/>
        <w:rPr>
          <w:sz w:val="24"/>
          <w:szCs w:val="24"/>
          <w:lang w:val="en-US"/>
        </w:rPr>
      </w:pPr>
    </w:p>
    <w:p w14:paraId="3FB2AF9C" w14:textId="77777777" w:rsidR="00B82E3F" w:rsidRDefault="00DA5044" w:rsidP="00BC3CC3">
      <w:pPr>
        <w:pStyle w:val="ListParagraph"/>
        <w:numPr>
          <w:ilvl w:val="0"/>
          <w:numId w:val="30"/>
        </w:numPr>
        <w:spacing w:after="240" w:line="276" w:lineRule="auto"/>
        <w:rPr>
          <w:sz w:val="24"/>
          <w:szCs w:val="24"/>
          <w:lang w:val="en-US"/>
        </w:rPr>
      </w:pPr>
      <w:r w:rsidRPr="00FF7CE7">
        <w:rPr>
          <w:sz w:val="24"/>
          <w:szCs w:val="24"/>
          <w:lang w:val="en-US"/>
        </w:rPr>
        <w:t>A team voting ticket lodged with the Returning Officer</w:t>
      </w:r>
    </w:p>
    <w:p w14:paraId="741F56F9" w14:textId="77777777" w:rsidR="00B82E3F" w:rsidRDefault="00B82E3F" w:rsidP="00B82E3F">
      <w:pPr>
        <w:pStyle w:val="ListParagraph"/>
        <w:spacing w:after="240" w:line="276" w:lineRule="auto"/>
        <w:ind w:left="1985"/>
        <w:rPr>
          <w:sz w:val="24"/>
          <w:szCs w:val="24"/>
          <w:lang w:val="en-US"/>
        </w:rPr>
      </w:pPr>
    </w:p>
    <w:p w14:paraId="1E513F98" w14:textId="415A8ECD" w:rsidR="003C2A58" w:rsidRPr="00B82E3F" w:rsidRDefault="00535EA0" w:rsidP="00BC3CC3">
      <w:pPr>
        <w:pStyle w:val="ListParagraph"/>
        <w:numPr>
          <w:ilvl w:val="0"/>
          <w:numId w:val="70"/>
        </w:numPr>
        <w:spacing w:after="240" w:line="276" w:lineRule="auto"/>
        <w:rPr>
          <w:sz w:val="24"/>
          <w:szCs w:val="24"/>
          <w:lang w:val="en-US"/>
        </w:rPr>
      </w:pPr>
      <w:r w:rsidRPr="00B82E3F">
        <w:rPr>
          <w:szCs w:val="24"/>
          <w:lang w:val="en-US"/>
        </w:rPr>
        <w:t>Must</w:t>
      </w:r>
      <w:r w:rsidR="003C2A58" w:rsidRPr="00B82E3F">
        <w:rPr>
          <w:szCs w:val="24"/>
          <w:lang w:val="en-US"/>
        </w:rPr>
        <w:t xml:space="preserve"> indicate by consecutive numbers commencing with the number "1" an order of preference for the number of candidates to be elected.</w:t>
      </w:r>
    </w:p>
    <w:p w14:paraId="75E98199" w14:textId="77777777" w:rsidR="00B82E3F" w:rsidRPr="00B82E3F" w:rsidRDefault="00B82E3F" w:rsidP="00B82E3F">
      <w:pPr>
        <w:pStyle w:val="ListParagraph"/>
        <w:spacing w:after="240" w:line="276" w:lineRule="auto"/>
        <w:ind w:left="2705"/>
        <w:rPr>
          <w:sz w:val="24"/>
          <w:szCs w:val="24"/>
          <w:lang w:val="en-US"/>
        </w:rPr>
      </w:pPr>
    </w:p>
    <w:p w14:paraId="32234740" w14:textId="1879113D" w:rsidR="000C2E73" w:rsidRPr="00FF7CE7" w:rsidRDefault="000C2E73" w:rsidP="00BC3CC3">
      <w:pPr>
        <w:pStyle w:val="ListParagraph"/>
        <w:numPr>
          <w:ilvl w:val="0"/>
          <w:numId w:val="31"/>
        </w:numPr>
        <w:spacing w:after="240" w:line="276" w:lineRule="auto"/>
        <w:contextualSpacing w:val="0"/>
        <w:rPr>
          <w:sz w:val="24"/>
          <w:szCs w:val="24"/>
          <w:lang w:val="en-US"/>
        </w:rPr>
      </w:pPr>
      <w:r w:rsidRPr="00FF7CE7">
        <w:rPr>
          <w:sz w:val="24"/>
          <w:szCs w:val="24"/>
          <w:lang w:val="en-US"/>
        </w:rPr>
        <w:t>May</w:t>
      </w:r>
      <w:r w:rsidR="00760A40" w:rsidRPr="00FF7CE7">
        <w:t xml:space="preserve"> </w:t>
      </w:r>
      <w:r w:rsidR="00760A40" w:rsidRPr="00FF7CE7">
        <w:rPr>
          <w:sz w:val="24"/>
          <w:szCs w:val="24"/>
          <w:lang w:val="en-US"/>
        </w:rPr>
        <w:t>indicate by consecutive numbers commencing with the next highest number a subsequent order of preference for some or all of the remaining candidates.</w:t>
      </w:r>
    </w:p>
    <w:p w14:paraId="471E18C1" w14:textId="7AEA4F61" w:rsidR="000C2E73" w:rsidRPr="00FF7CE7" w:rsidRDefault="000C2E73" w:rsidP="00BC3CC3">
      <w:pPr>
        <w:pStyle w:val="ListParagraph"/>
        <w:numPr>
          <w:ilvl w:val="0"/>
          <w:numId w:val="31"/>
        </w:numPr>
        <w:spacing w:after="240" w:line="276" w:lineRule="auto"/>
        <w:contextualSpacing w:val="0"/>
        <w:rPr>
          <w:sz w:val="24"/>
          <w:szCs w:val="24"/>
          <w:lang w:val="en-US"/>
        </w:rPr>
      </w:pPr>
      <w:r w:rsidRPr="00FF7CE7">
        <w:rPr>
          <w:sz w:val="24"/>
          <w:szCs w:val="24"/>
          <w:lang w:val="en-US"/>
        </w:rPr>
        <w:t>Must</w:t>
      </w:r>
      <w:r w:rsidR="002055B3" w:rsidRPr="00FF7CE7">
        <w:rPr>
          <w:sz w:val="24"/>
          <w:szCs w:val="24"/>
          <w:lang w:val="en-US"/>
        </w:rPr>
        <w:t xml:space="preserve"> indicate preferences for all candidates in the team lodging the team voting ticket in the order in which the names of those candidates are to appear on the ballot-paper. Candidates from other group voting tickets or ungrouped candidates can only be </w:t>
      </w:r>
      <w:proofErr w:type="spellStart"/>
      <w:r w:rsidR="002055B3" w:rsidRPr="00FF7CE7">
        <w:rPr>
          <w:sz w:val="24"/>
          <w:szCs w:val="24"/>
          <w:lang w:val="en-US"/>
        </w:rPr>
        <w:t>preferenced</w:t>
      </w:r>
      <w:proofErr w:type="spellEnd"/>
      <w:r w:rsidR="002055B3" w:rsidRPr="00FF7CE7">
        <w:rPr>
          <w:sz w:val="24"/>
          <w:szCs w:val="24"/>
          <w:lang w:val="en-US"/>
        </w:rPr>
        <w:t xml:space="preserve"> after all candidates in the team have been </w:t>
      </w:r>
      <w:proofErr w:type="spellStart"/>
      <w:r w:rsidR="002055B3" w:rsidRPr="00FF7CE7">
        <w:rPr>
          <w:sz w:val="24"/>
          <w:szCs w:val="24"/>
          <w:lang w:val="en-US"/>
        </w:rPr>
        <w:t>preferenced</w:t>
      </w:r>
      <w:proofErr w:type="spellEnd"/>
      <w:r w:rsidR="002055B3" w:rsidRPr="00FF7CE7">
        <w:rPr>
          <w:sz w:val="24"/>
          <w:szCs w:val="24"/>
          <w:lang w:val="en-US"/>
        </w:rPr>
        <w:t xml:space="preserve"> first.</w:t>
      </w:r>
    </w:p>
    <w:p w14:paraId="48624BEA" w14:textId="7467354B" w:rsidR="008534E0" w:rsidRPr="00FF7CE7" w:rsidRDefault="000C2E73" w:rsidP="00BC3CC3">
      <w:pPr>
        <w:pStyle w:val="ListParagraph"/>
        <w:numPr>
          <w:ilvl w:val="0"/>
          <w:numId w:val="31"/>
        </w:numPr>
        <w:contextualSpacing w:val="0"/>
        <w:rPr>
          <w:sz w:val="24"/>
          <w:szCs w:val="24"/>
          <w:lang w:val="en-US"/>
        </w:rPr>
      </w:pPr>
      <w:r w:rsidRPr="00FF7CE7">
        <w:rPr>
          <w:sz w:val="24"/>
          <w:szCs w:val="24"/>
          <w:lang w:val="en-US"/>
        </w:rPr>
        <w:t>A</w:t>
      </w:r>
      <w:r w:rsidR="008534E0" w:rsidRPr="00FF7CE7">
        <w:t xml:space="preserve"> </w:t>
      </w:r>
      <w:r w:rsidR="008534E0" w:rsidRPr="00FF7CE7">
        <w:rPr>
          <w:sz w:val="24"/>
          <w:szCs w:val="24"/>
          <w:lang w:val="en-US"/>
        </w:rPr>
        <w:t>team voting ticket may be lodged in the form of a sample ballot-paper duly completed with the required order of preferences.</w:t>
      </w:r>
    </w:p>
    <w:p w14:paraId="5E501EB2" w14:textId="77777777" w:rsidR="008534E0" w:rsidRPr="00FF7CE7" w:rsidRDefault="008534E0" w:rsidP="00903A45">
      <w:pPr>
        <w:pStyle w:val="ListParagraph"/>
        <w:ind w:left="2705"/>
        <w:contextualSpacing w:val="0"/>
        <w:rPr>
          <w:sz w:val="24"/>
          <w:szCs w:val="24"/>
          <w:lang w:val="en-US"/>
        </w:rPr>
      </w:pPr>
    </w:p>
    <w:p w14:paraId="7706769B" w14:textId="1018AAD6" w:rsidR="008534E0" w:rsidRPr="00903A45" w:rsidRDefault="002D709E" w:rsidP="00903A45">
      <w:pPr>
        <w:ind w:left="1418" w:hanging="709"/>
        <w:rPr>
          <w:sz w:val="24"/>
          <w:szCs w:val="24"/>
          <w:lang w:val="en-US"/>
        </w:rPr>
      </w:pPr>
      <w:r>
        <w:rPr>
          <w:b/>
          <w:bCs/>
          <w:sz w:val="24"/>
          <w:szCs w:val="24"/>
        </w:rPr>
        <w:tab/>
      </w:r>
      <w:r w:rsidR="00070222" w:rsidRPr="00903A45">
        <w:rPr>
          <w:b/>
          <w:bCs/>
          <w:sz w:val="24"/>
          <w:szCs w:val="24"/>
        </w:rPr>
        <w:t>(iii)</w:t>
      </w:r>
      <w:r w:rsidR="00070222">
        <w:rPr>
          <w:sz w:val="24"/>
          <w:szCs w:val="24"/>
        </w:rPr>
        <w:tab/>
      </w:r>
      <w:r w:rsidR="0041441D" w:rsidRPr="00903A45">
        <w:rPr>
          <w:sz w:val="24"/>
          <w:szCs w:val="24"/>
        </w:rPr>
        <w:t>Once team voting tickets have been lodged in accordance with Rule 19.6(d)(</w:t>
      </w:r>
      <w:proofErr w:type="spellStart"/>
      <w:r w:rsidR="0041441D" w:rsidRPr="00903A45">
        <w:rPr>
          <w:sz w:val="24"/>
          <w:szCs w:val="24"/>
        </w:rPr>
        <w:t>i</w:t>
      </w:r>
      <w:proofErr w:type="spellEnd"/>
      <w:r w:rsidR="0041441D" w:rsidRPr="00903A45">
        <w:rPr>
          <w:sz w:val="24"/>
          <w:szCs w:val="24"/>
        </w:rPr>
        <w:t xml:space="preserve">) </w:t>
      </w:r>
      <w:r>
        <w:rPr>
          <w:sz w:val="24"/>
          <w:szCs w:val="24"/>
        </w:rPr>
        <w:tab/>
      </w:r>
      <w:r w:rsidR="0041441D" w:rsidRPr="00903A45">
        <w:rPr>
          <w:sz w:val="24"/>
          <w:szCs w:val="24"/>
        </w:rPr>
        <w:t xml:space="preserve">the Returning Officer will notify candidates of the tickets. Candidates then </w:t>
      </w:r>
      <w:r>
        <w:rPr>
          <w:sz w:val="24"/>
          <w:szCs w:val="24"/>
        </w:rPr>
        <w:tab/>
      </w:r>
      <w:r w:rsidR="0041441D" w:rsidRPr="00903A45">
        <w:rPr>
          <w:sz w:val="24"/>
          <w:szCs w:val="24"/>
        </w:rPr>
        <w:t xml:space="preserve">have 24 hours to confirm whether one or both of their registered tickets will </w:t>
      </w:r>
      <w:r>
        <w:rPr>
          <w:sz w:val="24"/>
          <w:szCs w:val="24"/>
        </w:rPr>
        <w:tab/>
      </w:r>
      <w:r w:rsidR="0041441D" w:rsidRPr="00903A45">
        <w:rPr>
          <w:sz w:val="24"/>
          <w:szCs w:val="24"/>
        </w:rPr>
        <w:t>be published</w:t>
      </w:r>
      <w:r w:rsidR="00AC3DC5">
        <w:rPr>
          <w:sz w:val="24"/>
          <w:szCs w:val="24"/>
        </w:rPr>
        <w:t>.</w:t>
      </w:r>
    </w:p>
    <w:p w14:paraId="7624AB0C" w14:textId="77777777" w:rsidR="00FF7CE7" w:rsidRPr="00903A45" w:rsidRDefault="00FF7CE7" w:rsidP="00903A45">
      <w:pPr>
        <w:pStyle w:val="ListParagraph"/>
        <w:ind w:left="1985"/>
        <w:rPr>
          <w:sz w:val="24"/>
          <w:szCs w:val="24"/>
          <w:lang w:val="en-US"/>
        </w:rPr>
      </w:pPr>
    </w:p>
    <w:p w14:paraId="0A4349A3" w14:textId="2EC0CDEE" w:rsidR="00FF7CE7" w:rsidRDefault="00FF7CE7" w:rsidP="00BC3CC3">
      <w:pPr>
        <w:pStyle w:val="ListParagraph"/>
        <w:numPr>
          <w:ilvl w:val="0"/>
          <w:numId w:val="32"/>
        </w:numPr>
        <w:rPr>
          <w:b/>
          <w:bCs/>
          <w:sz w:val="24"/>
          <w:szCs w:val="24"/>
          <w:lang w:val="en-US"/>
        </w:rPr>
      </w:pPr>
      <w:r w:rsidRPr="00903A45">
        <w:rPr>
          <w:b/>
          <w:bCs/>
          <w:sz w:val="24"/>
          <w:szCs w:val="24"/>
          <w:lang w:val="en-US"/>
        </w:rPr>
        <w:t>Withdrawal by one team member</w:t>
      </w:r>
    </w:p>
    <w:p w14:paraId="2BA831B9" w14:textId="77777777" w:rsidR="000B6951" w:rsidRDefault="000B6951" w:rsidP="000B6951">
      <w:pPr>
        <w:pStyle w:val="ListParagraph"/>
        <w:ind w:left="1418"/>
        <w:rPr>
          <w:b/>
          <w:bCs/>
          <w:sz w:val="24"/>
          <w:szCs w:val="24"/>
          <w:lang w:val="en-US"/>
        </w:rPr>
      </w:pPr>
    </w:p>
    <w:p w14:paraId="7B3F3B08" w14:textId="53432C8D" w:rsidR="00275694" w:rsidRDefault="00275694" w:rsidP="000B6951">
      <w:pPr>
        <w:pStyle w:val="ListParagraph"/>
        <w:ind w:left="1418"/>
        <w:rPr>
          <w:sz w:val="24"/>
          <w:szCs w:val="24"/>
          <w:lang w:val="en-US"/>
        </w:rPr>
      </w:pPr>
      <w:r w:rsidRPr="00903A45">
        <w:rPr>
          <w:sz w:val="24"/>
          <w:szCs w:val="24"/>
          <w:lang w:val="en-US"/>
        </w:rPr>
        <w:t>A</w:t>
      </w:r>
      <w:r w:rsidR="00FE5257">
        <w:rPr>
          <w:sz w:val="24"/>
          <w:szCs w:val="24"/>
          <w:lang w:val="en-US"/>
        </w:rPr>
        <w:t xml:space="preserve"> </w:t>
      </w:r>
      <w:r w:rsidR="00FE5257" w:rsidRPr="00FE5257">
        <w:rPr>
          <w:sz w:val="24"/>
          <w:szCs w:val="24"/>
          <w:lang w:val="en-US"/>
        </w:rPr>
        <w:t>member of a Team may withdraw their nomination under Rule 23. If a member of a Team withdraws their nomination prior to nominations closing, they can be replaced by another eligible person who is not a member of any other Team, and who consents to becoming a member of the Team. The replacement nomination must be received by the close of nominations.</w:t>
      </w:r>
    </w:p>
    <w:p w14:paraId="61EAF7F1" w14:textId="77777777" w:rsidR="00FE5257" w:rsidRPr="00903A45" w:rsidRDefault="00FE5257" w:rsidP="00903A45">
      <w:pPr>
        <w:rPr>
          <w:sz w:val="24"/>
          <w:szCs w:val="24"/>
          <w:lang w:val="en-US"/>
        </w:rPr>
      </w:pPr>
    </w:p>
    <w:p w14:paraId="13032D6F" w14:textId="19163ADE" w:rsidR="00FE5257" w:rsidRDefault="00FE5257" w:rsidP="00BC3CC3">
      <w:pPr>
        <w:pStyle w:val="ListParagraph"/>
        <w:numPr>
          <w:ilvl w:val="0"/>
          <w:numId w:val="33"/>
        </w:numPr>
        <w:rPr>
          <w:b/>
          <w:bCs/>
          <w:sz w:val="24"/>
          <w:szCs w:val="24"/>
          <w:lang w:val="en-US"/>
        </w:rPr>
      </w:pPr>
      <w:r w:rsidRPr="00903A45">
        <w:rPr>
          <w:b/>
          <w:bCs/>
          <w:sz w:val="24"/>
          <w:szCs w:val="24"/>
          <w:lang w:val="en-US"/>
        </w:rPr>
        <w:t>Ineligibility of a team member</w:t>
      </w:r>
    </w:p>
    <w:p w14:paraId="727C570F" w14:textId="1291982C" w:rsidR="00FE5257" w:rsidRDefault="00FE5257" w:rsidP="00FE5257">
      <w:pPr>
        <w:pStyle w:val="ListParagraph"/>
        <w:ind w:left="1418"/>
        <w:rPr>
          <w:b/>
          <w:bCs/>
          <w:sz w:val="24"/>
          <w:szCs w:val="24"/>
          <w:lang w:val="en-US"/>
        </w:rPr>
      </w:pPr>
    </w:p>
    <w:p w14:paraId="6DC3279A" w14:textId="3ABDB453" w:rsidR="007B0AA5" w:rsidRDefault="00FE5257" w:rsidP="00903A45">
      <w:pPr>
        <w:pStyle w:val="ListParagraph"/>
        <w:ind w:left="1418"/>
        <w:rPr>
          <w:sz w:val="24"/>
          <w:szCs w:val="24"/>
          <w:lang w:val="en-US"/>
        </w:rPr>
      </w:pPr>
      <w:r>
        <w:rPr>
          <w:sz w:val="24"/>
          <w:szCs w:val="24"/>
          <w:lang w:val="en-US"/>
        </w:rPr>
        <w:t xml:space="preserve">If a candidate is found to be </w:t>
      </w:r>
      <w:r w:rsidR="004F6695">
        <w:rPr>
          <w:sz w:val="24"/>
          <w:szCs w:val="24"/>
          <w:lang w:val="en-US"/>
        </w:rPr>
        <w:t>ineligible</w:t>
      </w:r>
      <w:r>
        <w:rPr>
          <w:sz w:val="24"/>
          <w:szCs w:val="24"/>
          <w:lang w:val="en-US"/>
        </w:rPr>
        <w:t xml:space="preserve"> prior to the close of nominations, the</w:t>
      </w:r>
      <w:r w:rsidR="00CB76D3">
        <w:rPr>
          <w:sz w:val="24"/>
          <w:szCs w:val="24"/>
          <w:lang w:val="en-US"/>
        </w:rPr>
        <w:t>n</w:t>
      </w:r>
      <w:r>
        <w:rPr>
          <w:sz w:val="24"/>
          <w:szCs w:val="24"/>
          <w:lang w:val="en-US"/>
        </w:rPr>
        <w:t xml:space="preserve"> it shall be treated as if the candidate had withdrawn as provided in Rule 19.6(e).</w:t>
      </w:r>
    </w:p>
    <w:p w14:paraId="723BB840" w14:textId="77777777" w:rsidR="000C73AA" w:rsidRDefault="000C73AA" w:rsidP="00903A45">
      <w:pPr>
        <w:pStyle w:val="ListParagraph"/>
        <w:ind w:left="1418"/>
        <w:rPr>
          <w:sz w:val="24"/>
          <w:szCs w:val="24"/>
          <w:lang w:val="en-US"/>
        </w:rPr>
      </w:pPr>
    </w:p>
    <w:p w14:paraId="12059E5F" w14:textId="77777777" w:rsidR="000C73AA" w:rsidRDefault="000C73AA" w:rsidP="00903A45">
      <w:pPr>
        <w:pStyle w:val="ListParagraph"/>
        <w:ind w:left="1418"/>
        <w:rPr>
          <w:sz w:val="24"/>
          <w:szCs w:val="24"/>
          <w:lang w:val="en-US"/>
        </w:rPr>
      </w:pPr>
    </w:p>
    <w:p w14:paraId="1BA9D24E" w14:textId="77777777" w:rsidR="000C73AA" w:rsidRPr="00903A45" w:rsidRDefault="000C73AA" w:rsidP="00903A45">
      <w:pPr>
        <w:pStyle w:val="ListParagraph"/>
        <w:ind w:left="1418"/>
        <w:rPr>
          <w:szCs w:val="24"/>
          <w:lang w:val="en-US"/>
        </w:rPr>
      </w:pPr>
    </w:p>
    <w:p w14:paraId="72D33508" w14:textId="77777777" w:rsidR="007B0AA5" w:rsidRPr="00903A45" w:rsidRDefault="007B0AA5" w:rsidP="00BC3CC3">
      <w:pPr>
        <w:pStyle w:val="Level3"/>
        <w:numPr>
          <w:ilvl w:val="2"/>
          <w:numId w:val="34"/>
        </w:numPr>
        <w:jc w:val="both"/>
        <w:rPr>
          <w:b/>
          <w:bCs/>
        </w:rPr>
      </w:pPr>
      <w:r w:rsidRPr="00903A45">
        <w:rPr>
          <w:b/>
          <w:bCs/>
        </w:rPr>
        <w:lastRenderedPageBreak/>
        <w:t>Withdrawal</w:t>
      </w:r>
      <w:r w:rsidRPr="00903A45">
        <w:rPr>
          <w:b/>
          <w:iCs/>
        </w:rPr>
        <w:t xml:space="preserve"> of a ticket</w:t>
      </w:r>
    </w:p>
    <w:p w14:paraId="2BA657F0" w14:textId="77777777" w:rsidR="007B0AA5" w:rsidRDefault="007B0AA5" w:rsidP="007B0AA5">
      <w:pPr>
        <w:pStyle w:val="Level3"/>
        <w:spacing w:before="240" w:after="240"/>
        <w:ind w:left="1418"/>
      </w:pPr>
      <w:r w:rsidRPr="00903A45">
        <w:t>The persons who signed a team voting ticket may (by notice in writing to the Returning Officer) withdraw that ticket before the expiration of 24 hours after the close of nominations for the election.</w:t>
      </w:r>
    </w:p>
    <w:p w14:paraId="2788588C" w14:textId="355AAF33" w:rsidR="007B0AA5" w:rsidRPr="00903A45" w:rsidRDefault="007B0AA5" w:rsidP="00BC3CC3">
      <w:pPr>
        <w:pStyle w:val="Level3"/>
        <w:numPr>
          <w:ilvl w:val="2"/>
          <w:numId w:val="34"/>
        </w:numPr>
        <w:jc w:val="both"/>
        <w:rPr>
          <w:b/>
          <w:bCs/>
        </w:rPr>
      </w:pPr>
      <w:r w:rsidRPr="00903A45">
        <w:rPr>
          <w:b/>
          <w:bCs/>
        </w:rPr>
        <w:t>Non replacement of excluded candidates</w:t>
      </w:r>
    </w:p>
    <w:p w14:paraId="34B9BBD7" w14:textId="77777777" w:rsidR="007B0AA5" w:rsidRPr="00515532" w:rsidRDefault="007B0AA5" w:rsidP="00903A45">
      <w:pPr>
        <w:pStyle w:val="Level3"/>
        <w:spacing w:before="240" w:after="240"/>
        <w:ind w:left="1418"/>
      </w:pPr>
      <w:r w:rsidRPr="00515532">
        <w:t>If the Excluded Person is not replaced by another person in accordance with 19.6 (e) or (f) and the Team Nomination no longer meets the requirements, the Returning Officer must reject the Team Nomination, and the remaining candidates may continue to run as individual candidates.</w:t>
      </w:r>
    </w:p>
    <w:p w14:paraId="5467FDCC" w14:textId="5B6222A9" w:rsidR="007B0AA5" w:rsidRPr="00903A45" w:rsidRDefault="007B0AA5" w:rsidP="00BC3CC3">
      <w:pPr>
        <w:pStyle w:val="Level3"/>
        <w:numPr>
          <w:ilvl w:val="2"/>
          <w:numId w:val="34"/>
        </w:numPr>
        <w:jc w:val="both"/>
        <w:rPr>
          <w:b/>
        </w:rPr>
      </w:pPr>
      <w:r w:rsidRPr="00903A45">
        <w:rPr>
          <w:b/>
        </w:rPr>
        <w:t xml:space="preserve">Ballot </w:t>
      </w:r>
      <w:r w:rsidRPr="00903A45">
        <w:rPr>
          <w:b/>
          <w:bCs/>
        </w:rPr>
        <w:t>Papers</w:t>
      </w:r>
      <w:r w:rsidRPr="00903A45">
        <w:rPr>
          <w:b/>
        </w:rPr>
        <w:t xml:space="preserve"> For Teams</w:t>
      </w:r>
    </w:p>
    <w:p w14:paraId="7E68A05D" w14:textId="77777777" w:rsidR="009C4376" w:rsidRDefault="007B0AA5" w:rsidP="009C4376">
      <w:pPr>
        <w:pStyle w:val="Level3"/>
        <w:spacing w:before="240" w:after="240"/>
        <w:ind w:left="1418"/>
        <w:rPr>
          <w:szCs w:val="20"/>
        </w:rPr>
      </w:pPr>
      <w:r w:rsidRPr="00903A45">
        <w:rPr>
          <w:szCs w:val="20"/>
        </w:rPr>
        <w:t xml:space="preserve">Instead of Rule 27, where members have nominated as a team, the following rules apply on the form of the ballot paper. </w:t>
      </w:r>
    </w:p>
    <w:p w14:paraId="0B251B27" w14:textId="77777777" w:rsidR="00823B6B" w:rsidRDefault="009C4376" w:rsidP="00BC3CC3">
      <w:pPr>
        <w:pStyle w:val="Level3"/>
        <w:numPr>
          <w:ilvl w:val="2"/>
          <w:numId w:val="34"/>
        </w:numPr>
        <w:jc w:val="both"/>
        <w:rPr>
          <w:bCs/>
        </w:rPr>
      </w:pPr>
      <w:r w:rsidRPr="00EA4778">
        <w:rPr>
          <w:bCs/>
        </w:rPr>
        <w:t>In printing the ballot-papers each team shall be identified above the line by the word "Team" followed by a successive letter of the English alphabet, starting with the letter "A" then followed by their team name, and if there are more than 26 teams each team after the twenty-sixth shall be identified by such symbol as may be determined by the Returning Officer.</w:t>
      </w:r>
    </w:p>
    <w:p w14:paraId="25E71F3B" w14:textId="77777777" w:rsidR="00823B6B" w:rsidRDefault="00823B6B" w:rsidP="00823B6B">
      <w:pPr>
        <w:pStyle w:val="Level3"/>
        <w:ind w:left="1560"/>
        <w:jc w:val="both"/>
        <w:rPr>
          <w:rFonts w:eastAsiaTheme="minorHAnsi"/>
          <w:iCs/>
          <w:lang w:val="en-US" w:eastAsia="en-US"/>
        </w:rPr>
      </w:pPr>
      <w:r w:rsidRPr="00823B6B">
        <w:rPr>
          <w:b/>
        </w:rPr>
        <w:t>(</w:t>
      </w:r>
      <w:proofErr w:type="spellStart"/>
      <w:r w:rsidRPr="00823B6B">
        <w:rPr>
          <w:b/>
        </w:rPr>
        <w:t>i</w:t>
      </w:r>
      <w:proofErr w:type="spellEnd"/>
      <w:r w:rsidRPr="00823B6B">
        <w:rPr>
          <w:b/>
        </w:rPr>
        <w:t>)</w:t>
      </w:r>
      <w:r>
        <w:rPr>
          <w:bCs/>
        </w:rPr>
        <w:tab/>
      </w:r>
      <w:r w:rsidR="007B0AA5" w:rsidRPr="00823B6B">
        <w:t xml:space="preserve">A square </w:t>
      </w:r>
      <w:r w:rsidR="007B0AA5" w:rsidRPr="00823B6B">
        <w:rPr>
          <w:rFonts w:eastAsiaTheme="minorHAnsi"/>
          <w:iCs/>
          <w:lang w:val="en-US" w:eastAsia="en-US"/>
        </w:rPr>
        <w:t xml:space="preserve">shall be printed opposite to each team above the line, a line shall be </w:t>
      </w:r>
      <w:r>
        <w:rPr>
          <w:rFonts w:eastAsiaTheme="minorHAnsi"/>
          <w:iCs/>
          <w:lang w:val="en-US" w:eastAsia="en-US"/>
        </w:rPr>
        <w:tab/>
      </w:r>
      <w:r w:rsidR="007B0AA5" w:rsidRPr="00823B6B">
        <w:rPr>
          <w:rFonts w:eastAsiaTheme="minorHAnsi"/>
          <w:iCs/>
          <w:lang w:val="en-US" w:eastAsia="en-US"/>
        </w:rPr>
        <w:t xml:space="preserve">included between team and individual candidates which will appear below </w:t>
      </w:r>
      <w:r>
        <w:rPr>
          <w:rFonts w:eastAsiaTheme="minorHAnsi"/>
          <w:iCs/>
          <w:lang w:val="en-US" w:eastAsia="en-US"/>
        </w:rPr>
        <w:tab/>
      </w:r>
      <w:r w:rsidR="007B0AA5" w:rsidRPr="00823B6B">
        <w:rPr>
          <w:rFonts w:eastAsiaTheme="minorHAnsi"/>
          <w:iCs/>
          <w:lang w:val="en-US" w:eastAsia="en-US"/>
        </w:rPr>
        <w:t>the line, a square shall be printed opposite the name of each candidate.</w:t>
      </w:r>
    </w:p>
    <w:p w14:paraId="3E778E54" w14:textId="77777777" w:rsidR="00823B6B" w:rsidRDefault="00823B6B" w:rsidP="00823B6B">
      <w:pPr>
        <w:pStyle w:val="Level3"/>
        <w:ind w:left="1560"/>
        <w:jc w:val="both"/>
        <w:rPr>
          <w:rFonts w:eastAsiaTheme="minorHAnsi"/>
          <w:iCs/>
          <w:lang w:val="en-US" w:eastAsia="en-US"/>
        </w:rPr>
      </w:pPr>
      <w:r w:rsidRPr="00823B6B">
        <w:rPr>
          <w:b/>
          <w:bCs/>
        </w:rPr>
        <w:t>(ii)</w:t>
      </w:r>
      <w:r>
        <w:tab/>
      </w:r>
      <w:r w:rsidR="007B0AA5" w:rsidRPr="00903A45">
        <w:rPr>
          <w:rFonts w:eastAsiaTheme="minorHAnsi"/>
          <w:iCs/>
          <w:lang w:val="en-US" w:eastAsia="en-US"/>
        </w:rPr>
        <w:t xml:space="preserve">Instructions as to the method of voting and the number of candidates for </w:t>
      </w:r>
      <w:r>
        <w:rPr>
          <w:rFonts w:eastAsiaTheme="minorHAnsi"/>
          <w:iCs/>
          <w:lang w:val="en-US" w:eastAsia="en-US"/>
        </w:rPr>
        <w:tab/>
      </w:r>
      <w:r w:rsidR="007B0AA5" w:rsidRPr="00903A45">
        <w:rPr>
          <w:rFonts w:eastAsiaTheme="minorHAnsi"/>
          <w:iCs/>
          <w:lang w:val="en-US" w:eastAsia="en-US"/>
        </w:rPr>
        <w:t>whom votes may be cast shall appear on each ballot paper.</w:t>
      </w:r>
    </w:p>
    <w:p w14:paraId="180B92FA" w14:textId="6FB9C952" w:rsidR="007B0AA5" w:rsidRPr="00823B6B" w:rsidRDefault="00823B6B" w:rsidP="00823B6B">
      <w:pPr>
        <w:pStyle w:val="Level3"/>
        <w:ind w:left="1560"/>
        <w:jc w:val="both"/>
        <w:rPr>
          <w:bCs/>
        </w:rPr>
      </w:pPr>
      <w:r>
        <w:rPr>
          <w:b/>
          <w:bCs/>
        </w:rPr>
        <w:t>(iii)</w:t>
      </w:r>
      <w:r>
        <w:rPr>
          <w:b/>
          <w:bCs/>
        </w:rPr>
        <w:tab/>
      </w:r>
      <w:r w:rsidR="007B0AA5" w:rsidRPr="00903A45">
        <w:rPr>
          <w:rFonts w:eastAsiaTheme="minorHAnsi"/>
          <w:iCs/>
          <w:lang w:val="en-US" w:eastAsia="en-US"/>
        </w:rPr>
        <w:t xml:space="preserve">The Returning Officer shall prepare a list of candidates showing all the team </w:t>
      </w:r>
      <w:r>
        <w:rPr>
          <w:rFonts w:eastAsiaTheme="minorHAnsi"/>
          <w:iCs/>
          <w:lang w:val="en-US" w:eastAsia="en-US"/>
        </w:rPr>
        <w:tab/>
      </w:r>
      <w:r w:rsidR="007B0AA5" w:rsidRPr="00903A45">
        <w:rPr>
          <w:rFonts w:eastAsiaTheme="minorHAnsi"/>
          <w:iCs/>
          <w:lang w:val="en-US" w:eastAsia="en-US"/>
        </w:rPr>
        <w:t xml:space="preserve">voting tickets registered for an election. The list must be provided to electors </w:t>
      </w:r>
      <w:r>
        <w:rPr>
          <w:rFonts w:eastAsiaTheme="minorHAnsi"/>
          <w:iCs/>
          <w:lang w:val="en-US" w:eastAsia="en-US"/>
        </w:rPr>
        <w:tab/>
      </w:r>
      <w:r w:rsidR="007B0AA5" w:rsidRPr="00903A45">
        <w:rPr>
          <w:rFonts w:eastAsiaTheme="minorHAnsi"/>
          <w:iCs/>
          <w:lang w:val="en-US" w:eastAsia="en-US"/>
        </w:rPr>
        <w:t>with the ballot paper. A list shall be so prepared that -</w:t>
      </w:r>
    </w:p>
    <w:p w14:paraId="0F123965" w14:textId="77777777" w:rsidR="007B0AA5" w:rsidRPr="00507DC5" w:rsidRDefault="007B0AA5" w:rsidP="00507DC5">
      <w:pPr>
        <w:pStyle w:val="ListParagraph"/>
        <w:numPr>
          <w:ilvl w:val="0"/>
          <w:numId w:val="84"/>
        </w:numPr>
        <w:spacing w:before="120" w:line="281" w:lineRule="auto"/>
        <w:ind w:left="2483" w:hanging="357"/>
        <w:rPr>
          <w:rFonts w:eastAsiaTheme="minorHAnsi"/>
          <w:iCs/>
          <w:sz w:val="24"/>
          <w:szCs w:val="24"/>
          <w:lang w:val="en-US"/>
        </w:rPr>
      </w:pPr>
      <w:r w:rsidRPr="00507DC5">
        <w:rPr>
          <w:rFonts w:eastAsiaTheme="minorHAnsi"/>
          <w:iCs/>
          <w:sz w:val="24"/>
          <w:szCs w:val="24"/>
          <w:lang w:val="en-US"/>
        </w:rPr>
        <w:t>Team voting tickets are displayed in vertical columns.</w:t>
      </w:r>
    </w:p>
    <w:p w14:paraId="4930907D" w14:textId="77777777" w:rsidR="007B0AA5" w:rsidRPr="00507DC5" w:rsidRDefault="007B0AA5" w:rsidP="00507DC5">
      <w:pPr>
        <w:pStyle w:val="ListParagraph"/>
        <w:numPr>
          <w:ilvl w:val="0"/>
          <w:numId w:val="84"/>
        </w:numPr>
        <w:spacing w:line="281" w:lineRule="auto"/>
        <w:ind w:left="2483" w:hanging="357"/>
        <w:rPr>
          <w:rFonts w:eastAsiaTheme="minorHAnsi"/>
          <w:iCs/>
          <w:sz w:val="24"/>
          <w:szCs w:val="24"/>
          <w:lang w:val="en-US"/>
        </w:rPr>
      </w:pPr>
      <w:r w:rsidRPr="00507DC5">
        <w:rPr>
          <w:rFonts w:eastAsiaTheme="minorHAnsi"/>
          <w:iCs/>
          <w:sz w:val="24"/>
          <w:szCs w:val="24"/>
          <w:lang w:val="en-US"/>
        </w:rPr>
        <w:t>The tickets are displayed in the columns in the same order as the order on the submitted ballot-papers of the teams concerned.</w:t>
      </w:r>
    </w:p>
    <w:p w14:paraId="6723D91C" w14:textId="77777777" w:rsidR="007B0AA5" w:rsidRPr="00507DC5" w:rsidRDefault="007B0AA5" w:rsidP="00507DC5">
      <w:pPr>
        <w:pStyle w:val="ListParagraph"/>
        <w:numPr>
          <w:ilvl w:val="0"/>
          <w:numId w:val="84"/>
        </w:numPr>
        <w:spacing w:line="281" w:lineRule="auto"/>
        <w:ind w:left="2483" w:hanging="357"/>
        <w:rPr>
          <w:rFonts w:eastAsiaTheme="minorHAnsi"/>
          <w:iCs/>
          <w:sz w:val="24"/>
          <w:szCs w:val="24"/>
          <w:lang w:val="en-US"/>
        </w:rPr>
      </w:pPr>
      <w:r w:rsidRPr="00507DC5">
        <w:rPr>
          <w:rFonts w:eastAsiaTheme="minorHAnsi"/>
          <w:iCs/>
          <w:sz w:val="24"/>
          <w:szCs w:val="24"/>
          <w:lang w:val="en-US"/>
        </w:rPr>
        <w:t>Each team voting ticket is identified in the same manner as the team concerned is identified on the ballot papers (and not otherwise).</w:t>
      </w:r>
    </w:p>
    <w:p w14:paraId="7F612690" w14:textId="08B1F830" w:rsidR="00B84458" w:rsidRPr="0008720D" w:rsidRDefault="00B84458" w:rsidP="00B84458">
      <w:pPr>
        <w:pStyle w:val="Level2"/>
        <w:tabs>
          <w:tab w:val="num" w:pos="1134"/>
        </w:tabs>
        <w:spacing w:before="120" w:after="120"/>
        <w:ind w:left="851" w:hanging="851"/>
        <w:outlineLvl w:val="9"/>
        <w:rPr>
          <w:b/>
          <w:szCs w:val="24"/>
        </w:rPr>
      </w:pPr>
      <w:r w:rsidRPr="0008720D">
        <w:rPr>
          <w:b/>
          <w:szCs w:val="24"/>
        </w:rPr>
        <w:t>19.</w:t>
      </w:r>
      <w:r w:rsidR="00515532">
        <w:rPr>
          <w:b/>
          <w:szCs w:val="24"/>
        </w:rPr>
        <w:t>7</w:t>
      </w:r>
      <w:r w:rsidRPr="0008720D">
        <w:rPr>
          <w:b/>
          <w:szCs w:val="24"/>
        </w:rPr>
        <w:tab/>
        <w:t>Voting</w:t>
      </w:r>
    </w:p>
    <w:p w14:paraId="7F612691" w14:textId="77777777" w:rsidR="00B84458" w:rsidRPr="0008720D" w:rsidRDefault="00B84458" w:rsidP="00257295">
      <w:pPr>
        <w:pStyle w:val="Level2"/>
        <w:tabs>
          <w:tab w:val="num" w:pos="1418"/>
        </w:tabs>
        <w:spacing w:before="120" w:after="120"/>
        <w:ind w:left="1418" w:hanging="567"/>
        <w:outlineLvl w:val="9"/>
        <w:rPr>
          <w:szCs w:val="24"/>
        </w:rPr>
      </w:pPr>
      <w:r w:rsidRPr="0008720D">
        <w:rPr>
          <w:b/>
          <w:szCs w:val="24"/>
        </w:rPr>
        <w:t>(a)</w:t>
      </w:r>
      <w:r w:rsidRPr="0008720D">
        <w:rPr>
          <w:szCs w:val="24"/>
        </w:rPr>
        <w:tab/>
        <w:t>Voting for all elections conducted under these rules shall open on a day determined by the Returning Officer.</w:t>
      </w:r>
    </w:p>
    <w:p w14:paraId="7F612692" w14:textId="2E8B0C6D" w:rsidR="00B84458" w:rsidRPr="0008720D" w:rsidRDefault="00B84458" w:rsidP="00257295">
      <w:pPr>
        <w:pStyle w:val="Level2"/>
        <w:tabs>
          <w:tab w:val="num" w:pos="1418"/>
        </w:tabs>
        <w:spacing w:before="120" w:after="120"/>
        <w:ind w:left="1418" w:hanging="567"/>
        <w:outlineLvl w:val="9"/>
        <w:rPr>
          <w:szCs w:val="24"/>
        </w:rPr>
      </w:pPr>
      <w:r w:rsidRPr="0008720D">
        <w:rPr>
          <w:b/>
          <w:szCs w:val="24"/>
        </w:rPr>
        <w:t>(b)</w:t>
      </w:r>
      <w:r w:rsidRPr="0008720D">
        <w:rPr>
          <w:szCs w:val="24"/>
        </w:rPr>
        <w:tab/>
        <w:t xml:space="preserve">The ballot shall close at 10 am on the </w:t>
      </w:r>
      <w:r w:rsidR="00466E45">
        <w:rPr>
          <w:szCs w:val="24"/>
        </w:rPr>
        <w:t xml:space="preserve">twenty-eight day </w:t>
      </w:r>
      <w:r w:rsidRPr="0008720D">
        <w:rPr>
          <w:szCs w:val="24"/>
        </w:rPr>
        <w:t>after the day that the ballot opened unless otherwise determined by the Returning Officer. Ballot material received by the returning officer after that time shall not be included in the scrutiny.</w:t>
      </w:r>
    </w:p>
    <w:p w14:paraId="7F612693" w14:textId="276873E9" w:rsidR="00B84458" w:rsidRPr="0008720D" w:rsidRDefault="00466E45" w:rsidP="00257295">
      <w:pPr>
        <w:pStyle w:val="Level2"/>
        <w:tabs>
          <w:tab w:val="num" w:pos="1418"/>
        </w:tabs>
        <w:spacing w:before="120" w:after="120"/>
        <w:ind w:left="1418" w:hanging="567"/>
        <w:outlineLvl w:val="9"/>
        <w:rPr>
          <w:szCs w:val="24"/>
        </w:rPr>
      </w:pPr>
      <w:r>
        <w:rPr>
          <w:b/>
          <w:szCs w:val="24"/>
        </w:rPr>
        <w:t>(c)</w:t>
      </w:r>
      <w:r w:rsidR="00B84458" w:rsidRPr="0008720D">
        <w:rPr>
          <w:szCs w:val="24"/>
        </w:rPr>
        <w:tab/>
        <w:t>If any of the above dates fall on a weekend or a public holiday, the relevant day shall be the returning officer’s next standard working day after that date.</w:t>
      </w:r>
    </w:p>
    <w:p w14:paraId="7F612694" w14:textId="327C2F7D" w:rsidR="00B84458" w:rsidRPr="0008720D" w:rsidRDefault="00B84458" w:rsidP="00257295">
      <w:pPr>
        <w:pStyle w:val="Level2"/>
        <w:tabs>
          <w:tab w:val="num" w:pos="1418"/>
        </w:tabs>
        <w:spacing w:before="120" w:after="120"/>
        <w:ind w:left="1418" w:hanging="567"/>
        <w:outlineLvl w:val="9"/>
        <w:rPr>
          <w:rFonts w:eastAsia="Calibri"/>
          <w:szCs w:val="24"/>
        </w:rPr>
      </w:pPr>
      <w:r w:rsidRPr="0008720D">
        <w:rPr>
          <w:rFonts w:eastAsia="Calibri"/>
          <w:b/>
          <w:szCs w:val="24"/>
        </w:rPr>
        <w:t>(d)</w:t>
      </w:r>
      <w:r w:rsidRPr="0008720D">
        <w:rPr>
          <w:rFonts w:eastAsia="Calibri"/>
          <w:szCs w:val="24"/>
        </w:rPr>
        <w:tab/>
        <w:t xml:space="preserve">In spite of the provisions of </w:t>
      </w:r>
      <w:r w:rsidRPr="0008720D">
        <w:rPr>
          <w:rFonts w:eastAsia="Calibri"/>
          <w:b/>
          <w:szCs w:val="24"/>
        </w:rPr>
        <w:t>Rule19</w:t>
      </w:r>
      <w:r w:rsidRPr="0008720D">
        <w:rPr>
          <w:rFonts w:eastAsia="Calibri"/>
          <w:szCs w:val="24"/>
        </w:rPr>
        <w:t xml:space="preserve">, if the returning officer is unable to commence the </w:t>
      </w:r>
      <w:r w:rsidRPr="0008720D">
        <w:rPr>
          <w:szCs w:val="24"/>
        </w:rPr>
        <w:t>nomination</w:t>
      </w:r>
      <w:r w:rsidRPr="0008720D">
        <w:rPr>
          <w:rFonts w:eastAsia="Calibri"/>
          <w:szCs w:val="24"/>
        </w:rPr>
        <w:t xml:space="preserve"> period so as to comply with </w:t>
      </w:r>
      <w:r w:rsidRPr="0008720D">
        <w:rPr>
          <w:rFonts w:eastAsia="Calibri"/>
          <w:b/>
          <w:szCs w:val="24"/>
        </w:rPr>
        <w:t>Rule 19</w:t>
      </w:r>
      <w:r w:rsidRPr="0008720D">
        <w:rPr>
          <w:rFonts w:eastAsia="Calibri"/>
          <w:szCs w:val="24"/>
        </w:rPr>
        <w:t xml:space="preserve">, the election timetable shall be established by applying the timeframes identified in this </w:t>
      </w:r>
      <w:r w:rsidRPr="0008720D">
        <w:rPr>
          <w:rFonts w:eastAsia="Calibri"/>
          <w:b/>
          <w:szCs w:val="24"/>
        </w:rPr>
        <w:t>Rule 19</w:t>
      </w:r>
      <w:r w:rsidRPr="0008720D">
        <w:rPr>
          <w:rFonts w:eastAsia="Calibri"/>
          <w:szCs w:val="24"/>
        </w:rPr>
        <w:t xml:space="preserve"> but commencing from the date of the opening of nominations.</w:t>
      </w:r>
    </w:p>
    <w:p w14:paraId="7F612695" w14:textId="77777777" w:rsidR="00B84458" w:rsidRPr="00404C7D" w:rsidRDefault="00B84458" w:rsidP="003E3236">
      <w:pPr>
        <w:pStyle w:val="Heading2"/>
        <w:jc w:val="left"/>
      </w:pPr>
      <w:bookmarkStart w:id="79" w:name="_Toc432777299"/>
      <w:bookmarkStart w:id="80" w:name="_Toc434507677"/>
      <w:bookmarkStart w:id="81" w:name="_Toc153382906"/>
      <w:r w:rsidRPr="00404C7D">
        <w:lastRenderedPageBreak/>
        <w:t>20.</w:t>
      </w:r>
      <w:r w:rsidRPr="00404C7D">
        <w:tab/>
        <w:t xml:space="preserve">ELIGIBILITY TO </w:t>
      </w:r>
      <w:r w:rsidRPr="00404C7D">
        <w:rPr>
          <w:noProof/>
        </w:rPr>
        <w:t>NOMINATE</w:t>
      </w:r>
      <w:bookmarkEnd w:id="79"/>
      <w:bookmarkEnd w:id="80"/>
      <w:bookmarkEnd w:id="81"/>
    </w:p>
    <w:p w14:paraId="7F612696" w14:textId="77777777" w:rsidR="00B84458" w:rsidRPr="0008720D" w:rsidRDefault="00B84458" w:rsidP="008237B7">
      <w:pPr>
        <w:pStyle w:val="Level2"/>
        <w:tabs>
          <w:tab w:val="num" w:pos="851"/>
          <w:tab w:val="num" w:pos="1134"/>
        </w:tabs>
        <w:spacing w:before="120" w:after="120"/>
        <w:outlineLvl w:val="9"/>
        <w:rPr>
          <w:b/>
          <w:szCs w:val="24"/>
        </w:rPr>
      </w:pPr>
      <w:r w:rsidRPr="0008720D">
        <w:rPr>
          <w:b/>
          <w:szCs w:val="24"/>
        </w:rPr>
        <w:t>20.1</w:t>
      </w:r>
      <w:r w:rsidRPr="0008720D">
        <w:rPr>
          <w:b/>
          <w:szCs w:val="24"/>
        </w:rPr>
        <w:tab/>
        <w:t>Nominations</w:t>
      </w:r>
    </w:p>
    <w:p w14:paraId="7F612697" w14:textId="77777777" w:rsidR="00B84458" w:rsidRPr="0008720D" w:rsidRDefault="00B84458" w:rsidP="00257295">
      <w:pPr>
        <w:pStyle w:val="Level2"/>
        <w:tabs>
          <w:tab w:val="num" w:pos="1418"/>
        </w:tabs>
        <w:spacing w:before="120" w:after="120"/>
        <w:ind w:left="1418" w:hanging="567"/>
        <w:outlineLvl w:val="9"/>
        <w:rPr>
          <w:szCs w:val="24"/>
        </w:rPr>
      </w:pPr>
      <w:r w:rsidRPr="0008720D">
        <w:rPr>
          <w:b/>
          <w:szCs w:val="24"/>
        </w:rPr>
        <w:t>(a)</w:t>
      </w:r>
      <w:r w:rsidRPr="0008720D">
        <w:rPr>
          <w:szCs w:val="24"/>
        </w:rPr>
        <w:tab/>
        <w:t>Each member’s eligibility to participate as a nominee or nominator shall be determined as at the close of nominations.</w:t>
      </w:r>
    </w:p>
    <w:p w14:paraId="7F612698" w14:textId="6D3381F7" w:rsidR="00B84458" w:rsidRPr="0008720D" w:rsidRDefault="00B84458" w:rsidP="00257295">
      <w:pPr>
        <w:pStyle w:val="Level2"/>
        <w:tabs>
          <w:tab w:val="num" w:pos="1418"/>
        </w:tabs>
        <w:spacing w:before="120" w:after="120"/>
        <w:ind w:left="1418" w:hanging="567"/>
        <w:outlineLvl w:val="9"/>
        <w:rPr>
          <w:szCs w:val="24"/>
        </w:rPr>
      </w:pPr>
      <w:r w:rsidRPr="0008720D">
        <w:rPr>
          <w:b/>
          <w:szCs w:val="24"/>
        </w:rPr>
        <w:t>(b)</w:t>
      </w:r>
      <w:r w:rsidRPr="0008720D">
        <w:rPr>
          <w:b/>
          <w:szCs w:val="24"/>
        </w:rPr>
        <w:tab/>
      </w:r>
      <w:r w:rsidRPr="0008720D">
        <w:rPr>
          <w:szCs w:val="24"/>
        </w:rPr>
        <w:t xml:space="preserve">Nominations for any of the following offices must meet the requirements of that office in </w:t>
      </w:r>
      <w:r w:rsidRPr="0008720D">
        <w:rPr>
          <w:b/>
          <w:szCs w:val="24"/>
        </w:rPr>
        <w:t>Rule 20.2, 20.3, 20.4, 20.5, 20.6, 20.7, 20.8,</w:t>
      </w:r>
      <w:r w:rsidR="00466E45">
        <w:rPr>
          <w:b/>
          <w:szCs w:val="24"/>
        </w:rPr>
        <w:t xml:space="preserve"> or</w:t>
      </w:r>
      <w:r w:rsidRPr="0008720D">
        <w:rPr>
          <w:b/>
          <w:szCs w:val="24"/>
        </w:rPr>
        <w:t xml:space="preserve"> 20.9</w:t>
      </w:r>
      <w:r w:rsidRPr="0008720D">
        <w:rPr>
          <w:szCs w:val="24"/>
        </w:rPr>
        <w:t>.</w:t>
      </w:r>
    </w:p>
    <w:p w14:paraId="7F612699" w14:textId="77777777" w:rsidR="00B84458" w:rsidRPr="0008720D" w:rsidRDefault="00B84458" w:rsidP="008237B7">
      <w:pPr>
        <w:pStyle w:val="Level2"/>
        <w:tabs>
          <w:tab w:val="num" w:pos="851"/>
          <w:tab w:val="num" w:pos="1134"/>
        </w:tabs>
        <w:spacing w:before="120" w:after="120"/>
        <w:outlineLvl w:val="9"/>
        <w:rPr>
          <w:b/>
          <w:szCs w:val="24"/>
        </w:rPr>
      </w:pPr>
      <w:r w:rsidRPr="0008720D">
        <w:rPr>
          <w:b/>
          <w:szCs w:val="24"/>
        </w:rPr>
        <w:t>20.2</w:t>
      </w:r>
      <w:r w:rsidRPr="0008720D">
        <w:rPr>
          <w:b/>
          <w:szCs w:val="24"/>
        </w:rPr>
        <w:tab/>
        <w:t>Branch Secretary</w:t>
      </w:r>
    </w:p>
    <w:p w14:paraId="7F61269A" w14:textId="77777777" w:rsidR="00B84458" w:rsidRPr="0008720D" w:rsidRDefault="00B84458" w:rsidP="008237B7">
      <w:pPr>
        <w:pStyle w:val="Level2"/>
        <w:spacing w:before="120" w:after="120"/>
        <w:ind w:left="851"/>
        <w:outlineLvl w:val="9"/>
        <w:rPr>
          <w:szCs w:val="24"/>
        </w:rPr>
      </w:pPr>
      <w:r w:rsidRPr="0008720D">
        <w:rPr>
          <w:szCs w:val="24"/>
        </w:rPr>
        <w:t>Persons eligible to accept nomination for Branch Secretary are:</w:t>
      </w:r>
    </w:p>
    <w:p w14:paraId="7F61269B" w14:textId="77777777" w:rsidR="00B84458" w:rsidRPr="0008720D" w:rsidRDefault="00B84458" w:rsidP="008237B7">
      <w:pPr>
        <w:pStyle w:val="Level2"/>
        <w:tabs>
          <w:tab w:val="num" w:pos="1418"/>
        </w:tabs>
        <w:spacing w:before="120" w:after="120"/>
        <w:ind w:left="1418" w:hanging="567"/>
        <w:outlineLvl w:val="9"/>
        <w:rPr>
          <w:szCs w:val="24"/>
        </w:rPr>
      </w:pPr>
      <w:r w:rsidRPr="0008720D">
        <w:rPr>
          <w:b/>
          <w:szCs w:val="24"/>
        </w:rPr>
        <w:t>(a)</w:t>
      </w:r>
      <w:r w:rsidRPr="0008720D">
        <w:rPr>
          <w:szCs w:val="24"/>
        </w:rPr>
        <w:tab/>
        <w:t xml:space="preserve">All financial members of the Branch; </w:t>
      </w:r>
    </w:p>
    <w:p w14:paraId="7F61269C" w14:textId="77777777" w:rsidR="00B84458" w:rsidRPr="0008720D" w:rsidRDefault="00B84458" w:rsidP="008237B7">
      <w:pPr>
        <w:pStyle w:val="Level2"/>
        <w:tabs>
          <w:tab w:val="num" w:pos="1418"/>
        </w:tabs>
        <w:spacing w:before="120" w:after="120"/>
        <w:ind w:left="1418" w:hanging="567"/>
        <w:outlineLvl w:val="9"/>
        <w:rPr>
          <w:szCs w:val="24"/>
        </w:rPr>
      </w:pPr>
      <w:r w:rsidRPr="0008720D">
        <w:rPr>
          <w:b/>
          <w:szCs w:val="24"/>
        </w:rPr>
        <w:t>(b)</w:t>
      </w:r>
      <w:r w:rsidRPr="0008720D">
        <w:rPr>
          <w:szCs w:val="24"/>
        </w:rPr>
        <w:tab/>
        <w:t>General Secretary, Assistant General Secretary and the elected members of the Executive (by whatever name called) of the relevant Associated Body established in the same State as the Branch in which the election is to be held;</w:t>
      </w:r>
    </w:p>
    <w:p w14:paraId="7F61269D" w14:textId="77777777" w:rsidR="00B84458" w:rsidRPr="0008720D" w:rsidRDefault="00B84458" w:rsidP="008237B7">
      <w:pPr>
        <w:pStyle w:val="Level2"/>
        <w:tabs>
          <w:tab w:val="num" w:pos="1418"/>
        </w:tabs>
        <w:spacing w:before="120" w:after="120"/>
        <w:ind w:left="1418" w:hanging="567"/>
        <w:outlineLvl w:val="9"/>
        <w:rPr>
          <w:szCs w:val="24"/>
        </w:rPr>
      </w:pPr>
      <w:r w:rsidRPr="0008720D">
        <w:rPr>
          <w:b/>
          <w:szCs w:val="24"/>
        </w:rPr>
        <w:t>(c)</w:t>
      </w:r>
      <w:r w:rsidRPr="0008720D">
        <w:rPr>
          <w:szCs w:val="24"/>
        </w:rPr>
        <w:tab/>
        <w:t>Employees of the Union if the Branch rules so provide; and</w:t>
      </w:r>
    </w:p>
    <w:p w14:paraId="7F61269E" w14:textId="77777777" w:rsidR="00B84458" w:rsidRPr="0008720D" w:rsidRDefault="00B84458" w:rsidP="008237B7">
      <w:pPr>
        <w:pStyle w:val="Level2"/>
        <w:tabs>
          <w:tab w:val="num" w:pos="1418"/>
        </w:tabs>
        <w:spacing w:before="120" w:after="120"/>
        <w:ind w:left="1418" w:hanging="567"/>
        <w:outlineLvl w:val="9"/>
        <w:rPr>
          <w:szCs w:val="24"/>
        </w:rPr>
      </w:pPr>
      <w:r w:rsidRPr="0008720D">
        <w:rPr>
          <w:b/>
          <w:szCs w:val="24"/>
        </w:rPr>
        <w:t>(d)</w:t>
      </w:r>
      <w:r w:rsidRPr="0008720D">
        <w:rPr>
          <w:szCs w:val="24"/>
        </w:rPr>
        <w:tab/>
        <w:t>Employees of the relevant Associated Body established in the same state as the Branch in which the election is to be held if the Branch rules so provide.</w:t>
      </w:r>
    </w:p>
    <w:p w14:paraId="7F61269F" w14:textId="77777777" w:rsidR="00B84458" w:rsidRPr="0008720D" w:rsidRDefault="00B84458" w:rsidP="008237B7">
      <w:pPr>
        <w:pStyle w:val="Level2"/>
        <w:tabs>
          <w:tab w:val="num" w:pos="851"/>
          <w:tab w:val="num" w:pos="1134"/>
        </w:tabs>
        <w:spacing w:before="120" w:after="120"/>
        <w:outlineLvl w:val="9"/>
        <w:rPr>
          <w:b/>
          <w:szCs w:val="24"/>
        </w:rPr>
      </w:pPr>
      <w:r w:rsidRPr="0008720D">
        <w:rPr>
          <w:b/>
          <w:szCs w:val="24"/>
        </w:rPr>
        <w:t>20.3</w:t>
      </w:r>
      <w:r w:rsidRPr="0008720D">
        <w:rPr>
          <w:b/>
          <w:szCs w:val="24"/>
        </w:rPr>
        <w:tab/>
        <w:t>Branch Assistant Secretary(s)</w:t>
      </w:r>
    </w:p>
    <w:p w14:paraId="7F6126A0" w14:textId="65E18706" w:rsidR="00B84458" w:rsidRPr="0008720D" w:rsidRDefault="00B84458" w:rsidP="008237B7">
      <w:pPr>
        <w:pStyle w:val="Level2"/>
        <w:spacing w:before="120" w:after="120"/>
        <w:ind w:left="851"/>
        <w:outlineLvl w:val="9"/>
        <w:rPr>
          <w:szCs w:val="24"/>
        </w:rPr>
      </w:pPr>
      <w:r w:rsidRPr="0008720D">
        <w:rPr>
          <w:szCs w:val="24"/>
        </w:rPr>
        <w:t>Persons eligible to accept nomination for Assistant Branch Secretary(s) are:</w:t>
      </w:r>
    </w:p>
    <w:p w14:paraId="7F6126A1" w14:textId="77777777" w:rsidR="00B84458" w:rsidRPr="0008720D" w:rsidRDefault="00B84458" w:rsidP="008237B7">
      <w:pPr>
        <w:pStyle w:val="Level2"/>
        <w:tabs>
          <w:tab w:val="num" w:pos="1418"/>
        </w:tabs>
        <w:spacing w:before="120" w:after="120"/>
        <w:ind w:left="1418" w:hanging="567"/>
        <w:outlineLvl w:val="9"/>
        <w:rPr>
          <w:szCs w:val="24"/>
        </w:rPr>
      </w:pPr>
      <w:r w:rsidRPr="0008720D">
        <w:rPr>
          <w:b/>
          <w:szCs w:val="24"/>
        </w:rPr>
        <w:t>(a)</w:t>
      </w:r>
      <w:r w:rsidRPr="0008720D">
        <w:rPr>
          <w:szCs w:val="24"/>
        </w:rPr>
        <w:tab/>
        <w:t xml:space="preserve">All financial members of the Branch; </w:t>
      </w:r>
    </w:p>
    <w:p w14:paraId="7F6126A2" w14:textId="77777777" w:rsidR="00B84458" w:rsidRPr="0008720D" w:rsidRDefault="00B84458" w:rsidP="008237B7">
      <w:pPr>
        <w:pStyle w:val="Level2"/>
        <w:tabs>
          <w:tab w:val="num" w:pos="1418"/>
        </w:tabs>
        <w:spacing w:before="120" w:after="120"/>
        <w:ind w:left="1418" w:hanging="567"/>
        <w:outlineLvl w:val="9"/>
        <w:rPr>
          <w:szCs w:val="24"/>
        </w:rPr>
      </w:pPr>
      <w:r w:rsidRPr="0008720D">
        <w:rPr>
          <w:b/>
          <w:szCs w:val="24"/>
        </w:rPr>
        <w:t>(b)</w:t>
      </w:r>
      <w:r w:rsidRPr="0008720D">
        <w:rPr>
          <w:szCs w:val="24"/>
        </w:rPr>
        <w:tab/>
        <w:t>General Secretary, Assistant General Secretary and the elected members of the Executive (by whatever name called) of the relevant Associated Body established in the same State as the Branch in which the election is to be held;</w:t>
      </w:r>
    </w:p>
    <w:p w14:paraId="7F6126A3" w14:textId="77777777" w:rsidR="00B84458" w:rsidRPr="0008720D" w:rsidRDefault="00B84458" w:rsidP="008237B7">
      <w:pPr>
        <w:pStyle w:val="Level2"/>
        <w:tabs>
          <w:tab w:val="num" w:pos="1418"/>
        </w:tabs>
        <w:spacing w:before="120" w:after="120"/>
        <w:ind w:left="1418" w:hanging="567"/>
        <w:outlineLvl w:val="9"/>
        <w:rPr>
          <w:szCs w:val="24"/>
        </w:rPr>
      </w:pPr>
      <w:r w:rsidRPr="0008720D">
        <w:rPr>
          <w:b/>
          <w:szCs w:val="24"/>
        </w:rPr>
        <w:t>(c)</w:t>
      </w:r>
      <w:r w:rsidRPr="0008720D">
        <w:rPr>
          <w:szCs w:val="24"/>
        </w:rPr>
        <w:tab/>
        <w:t>Employees of the Union if the Branch rules so provide;</w:t>
      </w:r>
    </w:p>
    <w:p w14:paraId="7F6126A4" w14:textId="77777777" w:rsidR="00B84458" w:rsidRPr="0008720D" w:rsidRDefault="00B84458" w:rsidP="008237B7">
      <w:pPr>
        <w:pStyle w:val="Level2"/>
        <w:tabs>
          <w:tab w:val="num" w:pos="1418"/>
        </w:tabs>
        <w:spacing w:before="120" w:after="120"/>
        <w:ind w:left="1418" w:hanging="567"/>
        <w:outlineLvl w:val="9"/>
        <w:rPr>
          <w:szCs w:val="24"/>
        </w:rPr>
      </w:pPr>
      <w:r w:rsidRPr="0008720D">
        <w:rPr>
          <w:b/>
          <w:szCs w:val="24"/>
        </w:rPr>
        <w:t>(d)</w:t>
      </w:r>
      <w:r w:rsidRPr="0008720D">
        <w:rPr>
          <w:szCs w:val="24"/>
        </w:rPr>
        <w:tab/>
        <w:t>Employees of the relevant Associated Body established in the same state as the Branch in which the election is to be held if the Branch rules so provide.</w:t>
      </w:r>
    </w:p>
    <w:p w14:paraId="7F6126AB" w14:textId="5999B0B1" w:rsidR="00B84458" w:rsidRPr="0008720D" w:rsidRDefault="00B84458" w:rsidP="008237B7">
      <w:pPr>
        <w:pStyle w:val="Level2"/>
        <w:tabs>
          <w:tab w:val="num" w:pos="851"/>
          <w:tab w:val="num" w:pos="1134"/>
        </w:tabs>
        <w:spacing w:before="120" w:after="120"/>
        <w:outlineLvl w:val="9"/>
        <w:rPr>
          <w:b/>
          <w:szCs w:val="24"/>
        </w:rPr>
      </w:pPr>
      <w:r w:rsidRPr="0008720D">
        <w:rPr>
          <w:b/>
          <w:szCs w:val="24"/>
        </w:rPr>
        <w:t>20.</w:t>
      </w:r>
      <w:r w:rsidR="00466E45">
        <w:rPr>
          <w:b/>
          <w:szCs w:val="24"/>
        </w:rPr>
        <w:t>4</w:t>
      </w:r>
      <w:r w:rsidRPr="0008720D">
        <w:rPr>
          <w:b/>
          <w:szCs w:val="24"/>
        </w:rPr>
        <w:tab/>
      </w:r>
      <w:r w:rsidR="00466E45">
        <w:rPr>
          <w:b/>
          <w:szCs w:val="24"/>
        </w:rPr>
        <w:t xml:space="preserve">Delegates to </w:t>
      </w:r>
      <w:r w:rsidRPr="0008720D">
        <w:rPr>
          <w:b/>
          <w:szCs w:val="24"/>
        </w:rPr>
        <w:t>Branch Council</w:t>
      </w:r>
    </w:p>
    <w:p w14:paraId="7F6126AC" w14:textId="1374AF77" w:rsidR="00B84458" w:rsidRPr="0008720D" w:rsidRDefault="00B84458" w:rsidP="008237B7">
      <w:pPr>
        <w:pStyle w:val="Level2"/>
        <w:spacing w:before="120" w:after="120"/>
        <w:ind w:left="851"/>
        <w:outlineLvl w:val="9"/>
        <w:rPr>
          <w:szCs w:val="24"/>
        </w:rPr>
      </w:pPr>
      <w:r w:rsidRPr="0008720D">
        <w:rPr>
          <w:szCs w:val="24"/>
        </w:rPr>
        <w:t xml:space="preserve">Persons eligible to accept nomination </w:t>
      </w:r>
      <w:r w:rsidR="00466E45">
        <w:rPr>
          <w:szCs w:val="24"/>
        </w:rPr>
        <w:t xml:space="preserve">as Delegate </w:t>
      </w:r>
      <w:r w:rsidRPr="0008720D">
        <w:rPr>
          <w:szCs w:val="24"/>
        </w:rPr>
        <w:t>to Branch Council shall be:</w:t>
      </w:r>
    </w:p>
    <w:p w14:paraId="7F6126AD" w14:textId="7D50860F" w:rsidR="00B84458" w:rsidRPr="0008720D" w:rsidRDefault="00B84458" w:rsidP="008237B7">
      <w:pPr>
        <w:pStyle w:val="Level2"/>
        <w:tabs>
          <w:tab w:val="num" w:pos="1418"/>
        </w:tabs>
        <w:spacing w:before="120" w:after="120"/>
        <w:ind w:left="1418" w:hanging="567"/>
        <w:outlineLvl w:val="9"/>
        <w:rPr>
          <w:szCs w:val="24"/>
        </w:rPr>
      </w:pPr>
      <w:r w:rsidRPr="0008720D">
        <w:rPr>
          <w:b/>
          <w:szCs w:val="24"/>
        </w:rPr>
        <w:t>(a)</w:t>
      </w:r>
      <w:r w:rsidRPr="0008720D">
        <w:rPr>
          <w:szCs w:val="24"/>
        </w:rPr>
        <w:tab/>
      </w:r>
      <w:r w:rsidR="008B344A">
        <w:rPr>
          <w:szCs w:val="24"/>
        </w:rPr>
        <w:t>A</w:t>
      </w:r>
      <w:r w:rsidRPr="0008720D">
        <w:rPr>
          <w:szCs w:val="24"/>
        </w:rPr>
        <w:t>ll financial members of the Branch; and</w:t>
      </w:r>
    </w:p>
    <w:p w14:paraId="7F6126AE" w14:textId="77777777" w:rsidR="00B84458" w:rsidRPr="0008720D" w:rsidRDefault="00B84458" w:rsidP="008237B7">
      <w:pPr>
        <w:pStyle w:val="Level2"/>
        <w:tabs>
          <w:tab w:val="num" w:pos="1418"/>
        </w:tabs>
        <w:spacing w:before="120" w:after="120"/>
        <w:ind w:left="1418" w:hanging="567"/>
        <w:outlineLvl w:val="9"/>
        <w:rPr>
          <w:szCs w:val="24"/>
        </w:rPr>
      </w:pPr>
      <w:r w:rsidRPr="0008720D">
        <w:rPr>
          <w:b/>
          <w:szCs w:val="24"/>
        </w:rPr>
        <w:t>(b)</w:t>
      </w:r>
      <w:r w:rsidRPr="0008720D">
        <w:rPr>
          <w:szCs w:val="24"/>
        </w:rPr>
        <w:tab/>
        <w:t>General Secretary; Assistant General Secretary and the elected members of the Executive (by whatever name called) of a relevant Associated Body established in the same State as the Branch in which the election is to be held.</w:t>
      </w:r>
    </w:p>
    <w:p w14:paraId="7F6126AF" w14:textId="781C52C2" w:rsidR="00B84458" w:rsidRDefault="00B84458" w:rsidP="008237B7">
      <w:pPr>
        <w:pStyle w:val="Level2"/>
        <w:tabs>
          <w:tab w:val="num" w:pos="1418"/>
        </w:tabs>
        <w:spacing w:before="120" w:after="120"/>
        <w:ind w:left="1418" w:hanging="567"/>
        <w:outlineLvl w:val="9"/>
        <w:rPr>
          <w:szCs w:val="24"/>
        </w:rPr>
      </w:pPr>
      <w:r w:rsidRPr="0008720D">
        <w:rPr>
          <w:b/>
          <w:szCs w:val="24"/>
        </w:rPr>
        <w:t>(c)</w:t>
      </w:r>
      <w:r w:rsidRPr="0008720D">
        <w:rPr>
          <w:szCs w:val="24"/>
        </w:rPr>
        <w:tab/>
        <w:t>Where the Delegates to Branch Council are to be elected from two or more electorates then the only persons eligible to accept nominations for election as a Delegate elected by that electorate shall be financial members in that electorate or those persons in Rule</w:t>
      </w:r>
      <w:r w:rsidR="006C6BD4">
        <w:rPr>
          <w:szCs w:val="24"/>
        </w:rPr>
        <w:t xml:space="preserve"> </w:t>
      </w:r>
      <w:r w:rsidRPr="0008720D">
        <w:rPr>
          <w:szCs w:val="24"/>
        </w:rPr>
        <w:t>20.</w:t>
      </w:r>
      <w:r w:rsidR="00466E45">
        <w:rPr>
          <w:szCs w:val="24"/>
        </w:rPr>
        <w:t>4</w:t>
      </w:r>
      <w:r w:rsidRPr="0008720D">
        <w:rPr>
          <w:szCs w:val="24"/>
        </w:rPr>
        <w:t>(b) who would meet the other requirements for inclusion in the electorate if they were financial members.</w:t>
      </w:r>
    </w:p>
    <w:p w14:paraId="7F6126B2" w14:textId="59299AF1" w:rsidR="00B84458" w:rsidRPr="0008720D" w:rsidRDefault="00B84458" w:rsidP="008237B7">
      <w:pPr>
        <w:pStyle w:val="Level2"/>
        <w:tabs>
          <w:tab w:val="num" w:pos="851"/>
          <w:tab w:val="num" w:pos="1134"/>
        </w:tabs>
        <w:spacing w:before="120" w:after="120"/>
        <w:outlineLvl w:val="9"/>
        <w:rPr>
          <w:b/>
          <w:szCs w:val="24"/>
        </w:rPr>
      </w:pPr>
      <w:r w:rsidRPr="0008720D">
        <w:rPr>
          <w:b/>
          <w:szCs w:val="24"/>
        </w:rPr>
        <w:t>20.</w:t>
      </w:r>
      <w:r w:rsidR="00466E45">
        <w:rPr>
          <w:b/>
          <w:szCs w:val="24"/>
        </w:rPr>
        <w:t>5</w:t>
      </w:r>
      <w:r w:rsidRPr="0008720D">
        <w:rPr>
          <w:b/>
          <w:szCs w:val="24"/>
        </w:rPr>
        <w:tab/>
        <w:t xml:space="preserve">Branch President </w:t>
      </w:r>
    </w:p>
    <w:p w14:paraId="7F6126B3" w14:textId="77777777" w:rsidR="00B84458" w:rsidRPr="0008720D" w:rsidRDefault="00B84458" w:rsidP="008237B7">
      <w:pPr>
        <w:pStyle w:val="Level2"/>
        <w:spacing w:before="120" w:after="120"/>
        <w:ind w:left="851"/>
        <w:outlineLvl w:val="9"/>
        <w:rPr>
          <w:szCs w:val="24"/>
        </w:rPr>
      </w:pPr>
      <w:r w:rsidRPr="0008720D">
        <w:rPr>
          <w:szCs w:val="24"/>
        </w:rPr>
        <w:t xml:space="preserve">Where an election of Executive is by direct voting system of the whole financial </w:t>
      </w:r>
      <w:r w:rsidRPr="0008720D">
        <w:rPr>
          <w:rFonts w:eastAsia="Calibri"/>
          <w:szCs w:val="24"/>
        </w:rPr>
        <w:t>membership</w:t>
      </w:r>
      <w:r w:rsidRPr="0008720D">
        <w:rPr>
          <w:szCs w:val="24"/>
        </w:rPr>
        <w:t xml:space="preserve"> of the Branch the persons eligible to accept nomination shall be:</w:t>
      </w:r>
    </w:p>
    <w:p w14:paraId="7F6126B4" w14:textId="33D69365" w:rsidR="00B84458" w:rsidRPr="0008720D" w:rsidRDefault="00B84458" w:rsidP="008237B7">
      <w:pPr>
        <w:pStyle w:val="Level2"/>
        <w:tabs>
          <w:tab w:val="num" w:pos="1418"/>
        </w:tabs>
        <w:spacing w:before="120" w:after="120"/>
        <w:ind w:left="1418" w:hanging="567"/>
        <w:outlineLvl w:val="9"/>
        <w:rPr>
          <w:szCs w:val="24"/>
        </w:rPr>
      </w:pPr>
      <w:r w:rsidRPr="0008720D">
        <w:rPr>
          <w:b/>
          <w:szCs w:val="24"/>
        </w:rPr>
        <w:t>(a)</w:t>
      </w:r>
      <w:r w:rsidRPr="0008720D">
        <w:rPr>
          <w:szCs w:val="24"/>
        </w:rPr>
        <w:tab/>
      </w:r>
      <w:r w:rsidR="0090649B">
        <w:rPr>
          <w:szCs w:val="24"/>
        </w:rPr>
        <w:t>A</w:t>
      </w:r>
      <w:r w:rsidRPr="0008720D">
        <w:rPr>
          <w:szCs w:val="24"/>
        </w:rPr>
        <w:t>ll financial members of the Branch; and</w:t>
      </w:r>
    </w:p>
    <w:p w14:paraId="7F6126B5" w14:textId="77777777" w:rsidR="00B84458" w:rsidRDefault="00B84458" w:rsidP="008237B7">
      <w:pPr>
        <w:pStyle w:val="Level2"/>
        <w:tabs>
          <w:tab w:val="num" w:pos="1418"/>
        </w:tabs>
        <w:spacing w:before="120" w:after="120"/>
        <w:ind w:left="1418" w:hanging="567"/>
        <w:outlineLvl w:val="9"/>
        <w:rPr>
          <w:szCs w:val="24"/>
        </w:rPr>
      </w:pPr>
      <w:r w:rsidRPr="0008720D">
        <w:rPr>
          <w:b/>
          <w:szCs w:val="24"/>
        </w:rPr>
        <w:t>(b)</w:t>
      </w:r>
      <w:r w:rsidRPr="0008720D">
        <w:rPr>
          <w:szCs w:val="24"/>
        </w:rPr>
        <w:tab/>
        <w:t>General Secretary; Assistant General Secretary and the elected members of the Executive (by whatever name called) of a relevant Associated Body established in the same State as the Branch in which the election is to be held.</w:t>
      </w:r>
    </w:p>
    <w:p w14:paraId="435A7207" w14:textId="77777777" w:rsidR="000C73AA" w:rsidRPr="000C73AA" w:rsidRDefault="000C73AA" w:rsidP="000C73AA">
      <w:pPr>
        <w:rPr>
          <w:lang w:val="en-US"/>
        </w:rPr>
      </w:pPr>
    </w:p>
    <w:p w14:paraId="7F6126B6" w14:textId="2C29F90D" w:rsidR="00B84458" w:rsidRPr="0008720D" w:rsidRDefault="00B84458" w:rsidP="008237B7">
      <w:pPr>
        <w:pStyle w:val="Level2"/>
        <w:tabs>
          <w:tab w:val="num" w:pos="851"/>
          <w:tab w:val="num" w:pos="1134"/>
        </w:tabs>
        <w:spacing w:before="120" w:after="120"/>
        <w:outlineLvl w:val="9"/>
        <w:rPr>
          <w:b/>
          <w:szCs w:val="24"/>
        </w:rPr>
      </w:pPr>
      <w:r w:rsidRPr="0008720D">
        <w:rPr>
          <w:b/>
          <w:szCs w:val="24"/>
        </w:rPr>
        <w:lastRenderedPageBreak/>
        <w:t>20.</w:t>
      </w:r>
      <w:r w:rsidR="00466E45">
        <w:rPr>
          <w:b/>
          <w:szCs w:val="24"/>
        </w:rPr>
        <w:t>6</w:t>
      </w:r>
      <w:r w:rsidRPr="0008720D">
        <w:rPr>
          <w:b/>
          <w:szCs w:val="24"/>
        </w:rPr>
        <w:tab/>
        <w:t>Branch Vice President(s)</w:t>
      </w:r>
    </w:p>
    <w:p w14:paraId="7F6126B7" w14:textId="77777777" w:rsidR="00B84458" w:rsidRPr="0008720D" w:rsidRDefault="00B84458" w:rsidP="008237B7">
      <w:pPr>
        <w:pStyle w:val="Level2"/>
        <w:spacing w:before="120" w:after="120"/>
        <w:ind w:left="851"/>
        <w:outlineLvl w:val="9"/>
        <w:rPr>
          <w:rFonts w:eastAsia="Calibri"/>
          <w:szCs w:val="24"/>
        </w:rPr>
      </w:pPr>
      <w:r w:rsidRPr="0008720D">
        <w:rPr>
          <w:szCs w:val="24"/>
        </w:rPr>
        <w:t>Where</w:t>
      </w:r>
      <w:r w:rsidRPr="0008720D">
        <w:rPr>
          <w:rFonts w:eastAsia="Calibri"/>
          <w:szCs w:val="24"/>
        </w:rPr>
        <w:t xml:space="preserve"> an election of Executive is by direct voting system of the whole financial membership of the Branch the persons eligible to accept nomination shall be:</w:t>
      </w:r>
    </w:p>
    <w:p w14:paraId="7F6126B8" w14:textId="7EFDAFCF" w:rsidR="00B84458" w:rsidRPr="0008720D" w:rsidRDefault="00B84458" w:rsidP="008237B7">
      <w:pPr>
        <w:pStyle w:val="Level2"/>
        <w:tabs>
          <w:tab w:val="num" w:pos="1418"/>
        </w:tabs>
        <w:spacing w:before="120" w:after="120"/>
        <w:ind w:left="1418" w:hanging="567"/>
        <w:outlineLvl w:val="9"/>
        <w:rPr>
          <w:szCs w:val="24"/>
        </w:rPr>
      </w:pPr>
      <w:r w:rsidRPr="0008720D">
        <w:rPr>
          <w:b/>
          <w:szCs w:val="24"/>
        </w:rPr>
        <w:t>(a)</w:t>
      </w:r>
      <w:r w:rsidRPr="0008720D">
        <w:rPr>
          <w:szCs w:val="24"/>
        </w:rPr>
        <w:tab/>
      </w:r>
      <w:r w:rsidR="005248A0">
        <w:rPr>
          <w:szCs w:val="24"/>
        </w:rPr>
        <w:t>A</w:t>
      </w:r>
      <w:r w:rsidRPr="0008720D">
        <w:rPr>
          <w:szCs w:val="24"/>
        </w:rPr>
        <w:t>ll financial members of the Branch; and</w:t>
      </w:r>
    </w:p>
    <w:p w14:paraId="7F6126B9" w14:textId="77777777" w:rsidR="00B84458" w:rsidRPr="0008720D" w:rsidRDefault="00B84458" w:rsidP="008237B7">
      <w:pPr>
        <w:pStyle w:val="Level2"/>
        <w:tabs>
          <w:tab w:val="num" w:pos="1418"/>
        </w:tabs>
        <w:spacing w:before="120" w:after="120"/>
        <w:ind w:left="1418" w:hanging="567"/>
        <w:outlineLvl w:val="9"/>
        <w:rPr>
          <w:szCs w:val="24"/>
        </w:rPr>
      </w:pPr>
      <w:r w:rsidRPr="0008720D">
        <w:rPr>
          <w:b/>
          <w:szCs w:val="24"/>
        </w:rPr>
        <w:t>(b)</w:t>
      </w:r>
      <w:r w:rsidRPr="0008720D">
        <w:rPr>
          <w:szCs w:val="24"/>
        </w:rPr>
        <w:tab/>
        <w:t>General Secretary; Assistant General Secretary and the elected members of the Executive (by whatever name called) of a relevant Associated Body established in the same State as the Branch in which the election is to be held.</w:t>
      </w:r>
    </w:p>
    <w:p w14:paraId="7F6126BA" w14:textId="614437F8" w:rsidR="00B84458" w:rsidRPr="0008720D" w:rsidRDefault="00B84458" w:rsidP="008237B7">
      <w:pPr>
        <w:pStyle w:val="Level2"/>
        <w:tabs>
          <w:tab w:val="num" w:pos="851"/>
          <w:tab w:val="num" w:pos="1134"/>
        </w:tabs>
        <w:spacing w:before="120" w:after="120"/>
        <w:outlineLvl w:val="9"/>
        <w:rPr>
          <w:b/>
          <w:szCs w:val="24"/>
        </w:rPr>
      </w:pPr>
      <w:r w:rsidRPr="0008720D">
        <w:rPr>
          <w:b/>
          <w:szCs w:val="24"/>
        </w:rPr>
        <w:t>20.</w:t>
      </w:r>
      <w:r w:rsidR="00466E45">
        <w:rPr>
          <w:b/>
          <w:szCs w:val="24"/>
        </w:rPr>
        <w:t>7</w:t>
      </w:r>
      <w:r w:rsidRPr="0008720D">
        <w:rPr>
          <w:b/>
          <w:szCs w:val="24"/>
        </w:rPr>
        <w:tab/>
        <w:t>Branch Treasurer</w:t>
      </w:r>
    </w:p>
    <w:p w14:paraId="7F6126BB" w14:textId="77777777" w:rsidR="00B84458" w:rsidRPr="0008720D" w:rsidRDefault="00B84458" w:rsidP="008237B7">
      <w:pPr>
        <w:pStyle w:val="Level2"/>
        <w:spacing w:before="120" w:after="120"/>
        <w:ind w:left="851"/>
        <w:outlineLvl w:val="9"/>
        <w:rPr>
          <w:rFonts w:eastAsia="Calibri"/>
          <w:szCs w:val="24"/>
        </w:rPr>
      </w:pPr>
      <w:r w:rsidRPr="0008720D">
        <w:rPr>
          <w:rFonts w:eastAsia="Calibri"/>
          <w:szCs w:val="24"/>
        </w:rPr>
        <w:t>Where an election of Executive is by direct voting system of the whole financial membership of the Branch the persons eligible to accept nomination shall be:</w:t>
      </w:r>
    </w:p>
    <w:p w14:paraId="7F6126BC" w14:textId="113EF21A" w:rsidR="00B84458" w:rsidRPr="0008720D" w:rsidRDefault="00B84458" w:rsidP="008237B7">
      <w:pPr>
        <w:pStyle w:val="Level2"/>
        <w:tabs>
          <w:tab w:val="num" w:pos="1418"/>
        </w:tabs>
        <w:spacing w:before="120" w:after="120"/>
        <w:ind w:left="1418" w:hanging="567"/>
        <w:outlineLvl w:val="9"/>
        <w:rPr>
          <w:szCs w:val="24"/>
        </w:rPr>
      </w:pPr>
      <w:r w:rsidRPr="0008720D">
        <w:rPr>
          <w:b/>
          <w:szCs w:val="24"/>
        </w:rPr>
        <w:t>(a)</w:t>
      </w:r>
      <w:r w:rsidRPr="0008720D">
        <w:rPr>
          <w:szCs w:val="24"/>
        </w:rPr>
        <w:tab/>
      </w:r>
      <w:r w:rsidR="005248A0">
        <w:rPr>
          <w:szCs w:val="24"/>
        </w:rPr>
        <w:t>A</w:t>
      </w:r>
      <w:r w:rsidRPr="0008720D">
        <w:rPr>
          <w:szCs w:val="24"/>
        </w:rPr>
        <w:t>ll financial members of the Branch; and</w:t>
      </w:r>
    </w:p>
    <w:p w14:paraId="7F6126BD" w14:textId="77777777" w:rsidR="00B84458" w:rsidRPr="0008720D" w:rsidRDefault="00B84458" w:rsidP="008237B7">
      <w:pPr>
        <w:pStyle w:val="Level2"/>
        <w:tabs>
          <w:tab w:val="num" w:pos="1418"/>
        </w:tabs>
        <w:spacing w:before="120" w:after="120"/>
        <w:ind w:left="1418" w:hanging="567"/>
        <w:outlineLvl w:val="9"/>
        <w:rPr>
          <w:szCs w:val="24"/>
        </w:rPr>
      </w:pPr>
      <w:r w:rsidRPr="0008720D">
        <w:rPr>
          <w:b/>
          <w:szCs w:val="24"/>
        </w:rPr>
        <w:t>(b)</w:t>
      </w:r>
      <w:r w:rsidRPr="0008720D">
        <w:rPr>
          <w:szCs w:val="24"/>
        </w:rPr>
        <w:tab/>
        <w:t>General Secretary; Assistant General Secretary and the elected members of the Executive (by whatever name called) of an Associated Body established in the same State as the Branch in which the election is to be held.</w:t>
      </w:r>
    </w:p>
    <w:p w14:paraId="7F6126BE" w14:textId="1124138B" w:rsidR="00B84458" w:rsidRPr="0008720D" w:rsidRDefault="00B84458" w:rsidP="0061796F">
      <w:pPr>
        <w:pStyle w:val="Level2"/>
        <w:tabs>
          <w:tab w:val="num" w:pos="851"/>
          <w:tab w:val="num" w:pos="1134"/>
        </w:tabs>
        <w:spacing w:before="120" w:after="120"/>
        <w:outlineLvl w:val="9"/>
        <w:rPr>
          <w:b/>
          <w:szCs w:val="24"/>
        </w:rPr>
      </w:pPr>
      <w:r w:rsidRPr="0008720D">
        <w:rPr>
          <w:b/>
          <w:szCs w:val="24"/>
        </w:rPr>
        <w:t>20.</w:t>
      </w:r>
      <w:r w:rsidR="00466E45">
        <w:rPr>
          <w:b/>
          <w:szCs w:val="24"/>
        </w:rPr>
        <w:t>8</w:t>
      </w:r>
      <w:r w:rsidRPr="0008720D">
        <w:rPr>
          <w:b/>
          <w:szCs w:val="24"/>
        </w:rPr>
        <w:tab/>
        <w:t xml:space="preserve">Executive </w:t>
      </w:r>
      <w:proofErr w:type="spellStart"/>
      <w:r w:rsidRPr="0008720D">
        <w:rPr>
          <w:b/>
          <w:szCs w:val="24"/>
        </w:rPr>
        <w:t>Councillor</w:t>
      </w:r>
      <w:proofErr w:type="spellEnd"/>
    </w:p>
    <w:p w14:paraId="7F6126BF" w14:textId="77777777" w:rsidR="00B84458" w:rsidRPr="0008720D" w:rsidRDefault="00B84458" w:rsidP="0061796F">
      <w:pPr>
        <w:pStyle w:val="Level2"/>
        <w:spacing w:before="120" w:after="120"/>
        <w:ind w:left="851"/>
        <w:outlineLvl w:val="9"/>
        <w:rPr>
          <w:rFonts w:eastAsia="Calibri"/>
          <w:szCs w:val="24"/>
        </w:rPr>
      </w:pPr>
      <w:r w:rsidRPr="0008720D">
        <w:rPr>
          <w:rFonts w:eastAsia="Calibri"/>
          <w:szCs w:val="24"/>
        </w:rPr>
        <w:t>Persons eligible to accept nomination shall be:</w:t>
      </w:r>
    </w:p>
    <w:p w14:paraId="7F6126C0" w14:textId="77777777" w:rsidR="00B84458" w:rsidRPr="0008720D" w:rsidRDefault="00473FAC" w:rsidP="00473FAC">
      <w:pPr>
        <w:pStyle w:val="Level2"/>
        <w:tabs>
          <w:tab w:val="num" w:pos="1418"/>
        </w:tabs>
        <w:spacing w:before="120" w:after="120"/>
        <w:ind w:left="1418" w:hanging="567"/>
        <w:outlineLvl w:val="9"/>
        <w:rPr>
          <w:szCs w:val="24"/>
        </w:rPr>
      </w:pPr>
      <w:r w:rsidRPr="0008720D">
        <w:rPr>
          <w:rFonts w:eastAsia="Calibri"/>
          <w:b/>
          <w:szCs w:val="24"/>
        </w:rPr>
        <w:t>(a)</w:t>
      </w:r>
      <w:r w:rsidRPr="0008720D">
        <w:rPr>
          <w:rFonts w:eastAsia="Calibri"/>
          <w:szCs w:val="24"/>
        </w:rPr>
        <w:tab/>
      </w:r>
      <w:r w:rsidR="00B84458" w:rsidRPr="0008720D">
        <w:rPr>
          <w:rFonts w:eastAsia="Calibri"/>
          <w:szCs w:val="24"/>
        </w:rPr>
        <w:t xml:space="preserve">Where an election of Executive is by direct voting system of the whole financial </w:t>
      </w:r>
      <w:r w:rsidR="00B84458" w:rsidRPr="0008720D">
        <w:rPr>
          <w:szCs w:val="24"/>
        </w:rPr>
        <w:t>membership of the Branch the persons eligible to accept nomination shall be:</w:t>
      </w:r>
    </w:p>
    <w:p w14:paraId="7F6126C1" w14:textId="554C9196" w:rsidR="00B84458" w:rsidRPr="0008720D" w:rsidRDefault="00B84458" w:rsidP="00473FAC">
      <w:pPr>
        <w:pStyle w:val="Level2"/>
        <w:tabs>
          <w:tab w:val="num" w:pos="1985"/>
        </w:tabs>
        <w:spacing w:before="120" w:after="120"/>
        <w:ind w:left="1985" w:hanging="567"/>
        <w:outlineLvl w:val="9"/>
        <w:rPr>
          <w:szCs w:val="24"/>
        </w:rPr>
      </w:pPr>
      <w:r w:rsidRPr="0008720D">
        <w:rPr>
          <w:b/>
          <w:szCs w:val="24"/>
        </w:rPr>
        <w:t>(</w:t>
      </w:r>
      <w:proofErr w:type="spellStart"/>
      <w:r w:rsidR="00473FAC" w:rsidRPr="0008720D">
        <w:rPr>
          <w:b/>
          <w:szCs w:val="24"/>
        </w:rPr>
        <w:t>i</w:t>
      </w:r>
      <w:proofErr w:type="spellEnd"/>
      <w:r w:rsidR="00473FAC" w:rsidRPr="0008720D">
        <w:rPr>
          <w:b/>
          <w:szCs w:val="24"/>
        </w:rPr>
        <w:t>)</w:t>
      </w:r>
      <w:r w:rsidRPr="0008720D">
        <w:rPr>
          <w:szCs w:val="24"/>
        </w:rPr>
        <w:tab/>
      </w:r>
      <w:r w:rsidR="00865D1D">
        <w:rPr>
          <w:szCs w:val="24"/>
        </w:rPr>
        <w:t>A</w:t>
      </w:r>
      <w:r w:rsidRPr="0008720D">
        <w:rPr>
          <w:szCs w:val="24"/>
        </w:rPr>
        <w:t>ll financial members of the Branch; and</w:t>
      </w:r>
    </w:p>
    <w:p w14:paraId="7F6126C2" w14:textId="77777777" w:rsidR="00B84458" w:rsidRPr="0008720D" w:rsidRDefault="00B84458" w:rsidP="00473FAC">
      <w:pPr>
        <w:pStyle w:val="Level2"/>
        <w:tabs>
          <w:tab w:val="num" w:pos="1985"/>
        </w:tabs>
        <w:spacing w:before="120" w:after="120"/>
        <w:ind w:left="1985" w:hanging="567"/>
        <w:outlineLvl w:val="9"/>
        <w:rPr>
          <w:szCs w:val="24"/>
        </w:rPr>
      </w:pPr>
      <w:r w:rsidRPr="0008720D">
        <w:rPr>
          <w:b/>
          <w:szCs w:val="24"/>
        </w:rPr>
        <w:t>(</w:t>
      </w:r>
      <w:r w:rsidR="00473FAC" w:rsidRPr="0008720D">
        <w:rPr>
          <w:b/>
          <w:szCs w:val="24"/>
        </w:rPr>
        <w:t>ii</w:t>
      </w:r>
      <w:r w:rsidRPr="0008720D">
        <w:rPr>
          <w:b/>
          <w:szCs w:val="24"/>
        </w:rPr>
        <w:t>)</w:t>
      </w:r>
      <w:r w:rsidRPr="0008720D">
        <w:rPr>
          <w:szCs w:val="24"/>
        </w:rPr>
        <w:tab/>
        <w:t>General Secretary; Assistant General Secretary and the elected members of the Executive (by whatever name called) of a relevant Associated Body established in the same State as the Branch in which the election is to be held.</w:t>
      </w:r>
    </w:p>
    <w:p w14:paraId="7F6126C3" w14:textId="77777777" w:rsidR="00B84458" w:rsidRPr="0008720D" w:rsidRDefault="00473FAC" w:rsidP="00473FAC">
      <w:pPr>
        <w:pStyle w:val="Level2"/>
        <w:tabs>
          <w:tab w:val="num" w:pos="1418"/>
        </w:tabs>
        <w:spacing w:before="120" w:after="120"/>
        <w:ind w:left="1418" w:hanging="567"/>
        <w:outlineLvl w:val="9"/>
        <w:rPr>
          <w:rFonts w:eastAsia="Calibri"/>
          <w:szCs w:val="24"/>
        </w:rPr>
      </w:pPr>
      <w:r w:rsidRPr="0008720D">
        <w:rPr>
          <w:rFonts w:eastAsia="Calibri"/>
          <w:b/>
          <w:szCs w:val="24"/>
        </w:rPr>
        <w:t>(b)</w:t>
      </w:r>
      <w:r w:rsidRPr="0008720D">
        <w:rPr>
          <w:rFonts w:eastAsia="Calibri"/>
          <w:szCs w:val="24"/>
        </w:rPr>
        <w:tab/>
      </w:r>
      <w:r w:rsidR="00B84458" w:rsidRPr="0008720D">
        <w:rPr>
          <w:rFonts w:eastAsia="Calibri"/>
          <w:szCs w:val="24"/>
        </w:rPr>
        <w:t xml:space="preserve">Where the Rules of a Branch provide for the election of one or more Executive </w:t>
      </w:r>
      <w:proofErr w:type="spellStart"/>
      <w:r w:rsidR="00B84458" w:rsidRPr="0008720D">
        <w:rPr>
          <w:szCs w:val="24"/>
        </w:rPr>
        <w:t>Councillors</w:t>
      </w:r>
      <w:proofErr w:type="spellEnd"/>
      <w:r w:rsidR="00B84458" w:rsidRPr="0008720D">
        <w:rPr>
          <w:rFonts w:eastAsia="Calibri"/>
          <w:szCs w:val="24"/>
        </w:rPr>
        <w:t xml:space="preserve"> to represent a particular class or group of members, the election shall be by secret postal ballot by and from one electorate, consisting of the financial members of the particular class or group of members.</w:t>
      </w:r>
    </w:p>
    <w:p w14:paraId="7F6126C5" w14:textId="300E64EF" w:rsidR="00B84458" w:rsidRPr="0008720D" w:rsidRDefault="00B84458" w:rsidP="0061796F">
      <w:pPr>
        <w:pStyle w:val="Level2"/>
        <w:tabs>
          <w:tab w:val="num" w:pos="851"/>
          <w:tab w:val="num" w:pos="1134"/>
        </w:tabs>
        <w:spacing w:before="120" w:after="120"/>
        <w:outlineLvl w:val="9"/>
        <w:rPr>
          <w:b/>
          <w:szCs w:val="24"/>
        </w:rPr>
      </w:pPr>
      <w:r w:rsidRPr="0008720D">
        <w:rPr>
          <w:b/>
          <w:szCs w:val="24"/>
        </w:rPr>
        <w:t>20.</w:t>
      </w:r>
      <w:r w:rsidR="00466E45">
        <w:rPr>
          <w:b/>
          <w:szCs w:val="24"/>
        </w:rPr>
        <w:t>9</w:t>
      </w:r>
      <w:r w:rsidRPr="0008720D">
        <w:rPr>
          <w:b/>
          <w:szCs w:val="24"/>
        </w:rPr>
        <w:tab/>
        <w:t>Federal Secretary</w:t>
      </w:r>
    </w:p>
    <w:p w14:paraId="7F6126C6" w14:textId="77777777" w:rsidR="005462AF" w:rsidRDefault="00B84458" w:rsidP="005462AF">
      <w:pPr>
        <w:pStyle w:val="Level2"/>
        <w:spacing w:before="120" w:after="120"/>
        <w:ind w:left="851"/>
        <w:outlineLvl w:val="9"/>
        <w:rPr>
          <w:rFonts w:eastAsia="Calibri"/>
          <w:szCs w:val="24"/>
        </w:rPr>
      </w:pPr>
      <w:r w:rsidRPr="0008720D">
        <w:rPr>
          <w:rFonts w:eastAsia="Calibri"/>
          <w:szCs w:val="24"/>
        </w:rPr>
        <w:t>All financial members of the Union who have been a financial member of the Group for at least 12 months at the time nominations open are eligible to accept nomination for Federal Secretary.</w:t>
      </w:r>
    </w:p>
    <w:p w14:paraId="7F6126C7" w14:textId="3342E976" w:rsidR="005462AF" w:rsidRPr="00865D1D" w:rsidRDefault="005462AF" w:rsidP="00865D1D">
      <w:pPr>
        <w:pStyle w:val="Level2"/>
        <w:tabs>
          <w:tab w:val="num" w:pos="851"/>
          <w:tab w:val="num" w:pos="1134"/>
        </w:tabs>
        <w:spacing w:before="120" w:after="120"/>
        <w:outlineLvl w:val="9"/>
        <w:rPr>
          <w:b/>
          <w:szCs w:val="24"/>
        </w:rPr>
      </w:pPr>
      <w:r w:rsidRPr="00865D1D">
        <w:rPr>
          <w:b/>
          <w:szCs w:val="24"/>
        </w:rPr>
        <w:t>20.</w:t>
      </w:r>
      <w:r w:rsidR="00466E45" w:rsidRPr="00865D1D">
        <w:rPr>
          <w:b/>
          <w:szCs w:val="24"/>
        </w:rPr>
        <w:t>10</w:t>
      </w:r>
      <w:r w:rsidRPr="00865D1D">
        <w:rPr>
          <w:b/>
          <w:szCs w:val="24"/>
        </w:rPr>
        <w:tab/>
        <w:t xml:space="preserve">Nominees </w:t>
      </w:r>
    </w:p>
    <w:p w14:paraId="7F6126C8" w14:textId="77777777" w:rsidR="00B84458" w:rsidRPr="0008720D" w:rsidRDefault="00B84458" w:rsidP="0061796F">
      <w:pPr>
        <w:pStyle w:val="Level2"/>
        <w:spacing w:before="120" w:after="120"/>
        <w:ind w:left="851"/>
        <w:outlineLvl w:val="9"/>
        <w:rPr>
          <w:rFonts w:eastAsia="Calibri"/>
          <w:szCs w:val="24"/>
        </w:rPr>
      </w:pPr>
      <w:r w:rsidRPr="0008720D">
        <w:rPr>
          <w:rFonts w:eastAsia="Calibri"/>
          <w:szCs w:val="24"/>
        </w:rPr>
        <w:t>A nominee must be nominated as follows.</w:t>
      </w:r>
    </w:p>
    <w:tbl>
      <w:tblPr>
        <w:tblStyle w:val="TableGrid1"/>
        <w:tblW w:w="8675" w:type="dxa"/>
        <w:tblInd w:w="1134" w:type="dxa"/>
        <w:tblLook w:val="04A0" w:firstRow="1" w:lastRow="0" w:firstColumn="1" w:lastColumn="0" w:noHBand="0" w:noVBand="1"/>
      </w:tblPr>
      <w:tblGrid>
        <w:gridCol w:w="3274"/>
        <w:gridCol w:w="5401"/>
      </w:tblGrid>
      <w:tr w:rsidR="00B84458" w:rsidRPr="0008720D" w14:paraId="7F6126CB" w14:textId="77777777" w:rsidTr="00674397">
        <w:trPr>
          <w:cantSplit/>
          <w:tblHeader/>
        </w:trPr>
        <w:tc>
          <w:tcPr>
            <w:tcW w:w="3274" w:type="dxa"/>
            <w:tcBorders>
              <w:top w:val="single" w:sz="4" w:space="0" w:color="auto"/>
              <w:left w:val="single" w:sz="4" w:space="0" w:color="auto"/>
              <w:bottom w:val="single" w:sz="4" w:space="0" w:color="auto"/>
              <w:right w:val="single" w:sz="4" w:space="0" w:color="auto"/>
            </w:tcBorders>
            <w:hideMark/>
          </w:tcPr>
          <w:p w14:paraId="7F6126C9" w14:textId="77777777" w:rsidR="00B84458" w:rsidRPr="0008720D" w:rsidRDefault="00B84458" w:rsidP="00674397">
            <w:pPr>
              <w:spacing w:before="120" w:after="120"/>
              <w:rPr>
                <w:b/>
                <w:sz w:val="24"/>
                <w:szCs w:val="24"/>
              </w:rPr>
            </w:pPr>
            <w:r w:rsidRPr="0008720D">
              <w:rPr>
                <w:b/>
                <w:sz w:val="24"/>
                <w:szCs w:val="24"/>
              </w:rPr>
              <w:t>Office</w:t>
            </w:r>
          </w:p>
        </w:tc>
        <w:tc>
          <w:tcPr>
            <w:tcW w:w="5401" w:type="dxa"/>
            <w:tcBorders>
              <w:top w:val="single" w:sz="4" w:space="0" w:color="auto"/>
              <w:left w:val="single" w:sz="4" w:space="0" w:color="auto"/>
              <w:bottom w:val="single" w:sz="4" w:space="0" w:color="auto"/>
              <w:right w:val="single" w:sz="4" w:space="0" w:color="auto"/>
            </w:tcBorders>
            <w:hideMark/>
          </w:tcPr>
          <w:p w14:paraId="7F6126CA" w14:textId="77777777" w:rsidR="00B84458" w:rsidRPr="0008720D" w:rsidRDefault="000B2EF5" w:rsidP="00674397">
            <w:pPr>
              <w:spacing w:before="120" w:after="120"/>
              <w:rPr>
                <w:b/>
                <w:sz w:val="24"/>
                <w:szCs w:val="24"/>
              </w:rPr>
            </w:pPr>
            <w:r w:rsidRPr="0008720D">
              <w:rPr>
                <w:b/>
                <w:sz w:val="24"/>
                <w:szCs w:val="24"/>
              </w:rPr>
              <w:t xml:space="preserve"> </w:t>
            </w:r>
            <w:r w:rsidRPr="00903A45">
              <w:rPr>
                <w:b/>
                <w:szCs w:val="24"/>
              </w:rPr>
              <w:t>Nominators</w:t>
            </w:r>
          </w:p>
        </w:tc>
      </w:tr>
      <w:tr w:rsidR="00B84458" w:rsidRPr="0008720D" w14:paraId="7F6126CE" w14:textId="77777777" w:rsidTr="00674397">
        <w:tc>
          <w:tcPr>
            <w:tcW w:w="3274" w:type="dxa"/>
            <w:tcBorders>
              <w:top w:val="single" w:sz="4" w:space="0" w:color="auto"/>
              <w:left w:val="single" w:sz="4" w:space="0" w:color="auto"/>
              <w:bottom w:val="single" w:sz="4" w:space="0" w:color="auto"/>
              <w:right w:val="single" w:sz="4" w:space="0" w:color="auto"/>
            </w:tcBorders>
            <w:hideMark/>
          </w:tcPr>
          <w:p w14:paraId="7F6126CC" w14:textId="77777777" w:rsidR="00B84458" w:rsidRPr="0008720D" w:rsidRDefault="00B84458" w:rsidP="00674397">
            <w:pPr>
              <w:spacing w:before="120" w:after="120"/>
              <w:rPr>
                <w:sz w:val="24"/>
                <w:szCs w:val="24"/>
              </w:rPr>
            </w:pPr>
            <w:r w:rsidRPr="0008720D">
              <w:rPr>
                <w:sz w:val="24"/>
                <w:szCs w:val="24"/>
              </w:rPr>
              <w:t>Federal Secretary</w:t>
            </w:r>
          </w:p>
        </w:tc>
        <w:tc>
          <w:tcPr>
            <w:tcW w:w="5401" w:type="dxa"/>
            <w:tcBorders>
              <w:top w:val="single" w:sz="4" w:space="0" w:color="auto"/>
              <w:left w:val="single" w:sz="4" w:space="0" w:color="auto"/>
              <w:bottom w:val="single" w:sz="4" w:space="0" w:color="auto"/>
              <w:right w:val="single" w:sz="4" w:space="0" w:color="auto"/>
            </w:tcBorders>
            <w:hideMark/>
          </w:tcPr>
          <w:p w14:paraId="7F6126CD" w14:textId="77777777" w:rsidR="00B84458" w:rsidRPr="0008720D" w:rsidRDefault="00B84458" w:rsidP="00674397">
            <w:pPr>
              <w:spacing w:before="120" w:after="120"/>
              <w:rPr>
                <w:sz w:val="24"/>
                <w:szCs w:val="24"/>
              </w:rPr>
            </w:pPr>
            <w:r w:rsidRPr="0008720D">
              <w:rPr>
                <w:sz w:val="24"/>
                <w:szCs w:val="24"/>
              </w:rPr>
              <w:t>2 members of Federal Council</w:t>
            </w:r>
          </w:p>
        </w:tc>
      </w:tr>
      <w:tr w:rsidR="00B84458" w:rsidRPr="0008720D" w14:paraId="7F6126D1" w14:textId="77777777" w:rsidTr="00674397">
        <w:tc>
          <w:tcPr>
            <w:tcW w:w="3274" w:type="dxa"/>
            <w:tcBorders>
              <w:top w:val="single" w:sz="4" w:space="0" w:color="auto"/>
              <w:left w:val="single" w:sz="4" w:space="0" w:color="auto"/>
              <w:bottom w:val="single" w:sz="4" w:space="0" w:color="auto"/>
              <w:right w:val="single" w:sz="4" w:space="0" w:color="auto"/>
            </w:tcBorders>
            <w:hideMark/>
          </w:tcPr>
          <w:p w14:paraId="7F6126CF" w14:textId="77777777" w:rsidR="00B84458" w:rsidRPr="0008720D" w:rsidRDefault="00B84458" w:rsidP="00674397">
            <w:pPr>
              <w:spacing w:before="120" w:after="120"/>
              <w:rPr>
                <w:sz w:val="24"/>
                <w:szCs w:val="24"/>
              </w:rPr>
            </w:pPr>
            <w:r w:rsidRPr="0008720D">
              <w:rPr>
                <w:sz w:val="24"/>
                <w:szCs w:val="24"/>
              </w:rPr>
              <w:t>Branch Secretary</w:t>
            </w:r>
          </w:p>
        </w:tc>
        <w:tc>
          <w:tcPr>
            <w:tcW w:w="5401" w:type="dxa"/>
            <w:tcBorders>
              <w:top w:val="single" w:sz="4" w:space="0" w:color="auto"/>
              <w:left w:val="single" w:sz="4" w:space="0" w:color="auto"/>
              <w:bottom w:val="single" w:sz="4" w:space="0" w:color="auto"/>
              <w:right w:val="single" w:sz="4" w:space="0" w:color="auto"/>
            </w:tcBorders>
            <w:hideMark/>
          </w:tcPr>
          <w:p w14:paraId="7F6126D0" w14:textId="77777777" w:rsidR="00B84458" w:rsidRPr="0008720D" w:rsidRDefault="00B84458" w:rsidP="00674397">
            <w:pPr>
              <w:spacing w:before="120" w:after="120"/>
              <w:rPr>
                <w:sz w:val="24"/>
                <w:szCs w:val="24"/>
              </w:rPr>
            </w:pPr>
            <w:r w:rsidRPr="0008720D">
              <w:rPr>
                <w:sz w:val="24"/>
                <w:szCs w:val="24"/>
              </w:rPr>
              <w:t>2 members of the Branch</w:t>
            </w:r>
          </w:p>
        </w:tc>
      </w:tr>
      <w:tr w:rsidR="00B84458" w:rsidRPr="0008720D" w14:paraId="7F6126D4" w14:textId="77777777" w:rsidTr="00674397">
        <w:tc>
          <w:tcPr>
            <w:tcW w:w="3274" w:type="dxa"/>
            <w:tcBorders>
              <w:top w:val="single" w:sz="4" w:space="0" w:color="auto"/>
              <w:left w:val="single" w:sz="4" w:space="0" w:color="auto"/>
              <w:bottom w:val="single" w:sz="4" w:space="0" w:color="auto"/>
              <w:right w:val="single" w:sz="4" w:space="0" w:color="auto"/>
            </w:tcBorders>
            <w:hideMark/>
          </w:tcPr>
          <w:p w14:paraId="7F6126D2" w14:textId="77777777" w:rsidR="00B84458" w:rsidRPr="0008720D" w:rsidRDefault="00B84458" w:rsidP="00674397">
            <w:pPr>
              <w:spacing w:before="120" w:after="120"/>
              <w:rPr>
                <w:sz w:val="24"/>
                <w:szCs w:val="24"/>
              </w:rPr>
            </w:pPr>
            <w:r w:rsidRPr="0008720D">
              <w:rPr>
                <w:sz w:val="24"/>
                <w:szCs w:val="24"/>
              </w:rPr>
              <w:t>Branch Assistant Secretary</w:t>
            </w:r>
          </w:p>
        </w:tc>
        <w:tc>
          <w:tcPr>
            <w:tcW w:w="5401" w:type="dxa"/>
            <w:tcBorders>
              <w:top w:val="single" w:sz="4" w:space="0" w:color="auto"/>
              <w:left w:val="single" w:sz="4" w:space="0" w:color="auto"/>
              <w:bottom w:val="single" w:sz="4" w:space="0" w:color="auto"/>
              <w:right w:val="single" w:sz="4" w:space="0" w:color="auto"/>
            </w:tcBorders>
            <w:hideMark/>
          </w:tcPr>
          <w:p w14:paraId="7F6126D3" w14:textId="77777777" w:rsidR="00B84458" w:rsidRPr="0008720D" w:rsidRDefault="00B84458" w:rsidP="00674397">
            <w:pPr>
              <w:spacing w:before="120" w:after="120"/>
              <w:rPr>
                <w:sz w:val="24"/>
                <w:szCs w:val="24"/>
              </w:rPr>
            </w:pPr>
            <w:r w:rsidRPr="0008720D">
              <w:rPr>
                <w:sz w:val="24"/>
                <w:szCs w:val="24"/>
              </w:rPr>
              <w:t>2 members of the Branch</w:t>
            </w:r>
          </w:p>
        </w:tc>
      </w:tr>
      <w:tr w:rsidR="00B84458" w:rsidRPr="0008720D" w14:paraId="7F6126DA" w14:textId="77777777" w:rsidTr="00674397">
        <w:tc>
          <w:tcPr>
            <w:tcW w:w="3274" w:type="dxa"/>
            <w:tcBorders>
              <w:top w:val="single" w:sz="4" w:space="0" w:color="auto"/>
              <w:left w:val="single" w:sz="4" w:space="0" w:color="auto"/>
              <w:bottom w:val="single" w:sz="4" w:space="0" w:color="auto"/>
              <w:right w:val="single" w:sz="4" w:space="0" w:color="auto"/>
            </w:tcBorders>
            <w:hideMark/>
          </w:tcPr>
          <w:p w14:paraId="7F6126D8" w14:textId="77777777" w:rsidR="00B84458" w:rsidRPr="0008720D" w:rsidRDefault="00B84458" w:rsidP="00674397">
            <w:pPr>
              <w:spacing w:before="120" w:after="120"/>
              <w:rPr>
                <w:sz w:val="24"/>
                <w:szCs w:val="24"/>
              </w:rPr>
            </w:pPr>
            <w:r w:rsidRPr="0008720D">
              <w:rPr>
                <w:sz w:val="24"/>
                <w:szCs w:val="24"/>
              </w:rPr>
              <w:t>Branch President</w:t>
            </w:r>
          </w:p>
        </w:tc>
        <w:tc>
          <w:tcPr>
            <w:tcW w:w="5401" w:type="dxa"/>
            <w:tcBorders>
              <w:top w:val="single" w:sz="4" w:space="0" w:color="auto"/>
              <w:left w:val="single" w:sz="4" w:space="0" w:color="auto"/>
              <w:bottom w:val="single" w:sz="4" w:space="0" w:color="auto"/>
              <w:right w:val="single" w:sz="4" w:space="0" w:color="auto"/>
            </w:tcBorders>
            <w:hideMark/>
          </w:tcPr>
          <w:p w14:paraId="7F6126D9" w14:textId="77777777" w:rsidR="00B84458" w:rsidRPr="0008720D" w:rsidRDefault="00B84458" w:rsidP="00674397">
            <w:pPr>
              <w:spacing w:before="120" w:after="120"/>
              <w:rPr>
                <w:sz w:val="24"/>
                <w:szCs w:val="24"/>
              </w:rPr>
            </w:pPr>
            <w:r w:rsidRPr="0008720D">
              <w:rPr>
                <w:sz w:val="24"/>
                <w:szCs w:val="24"/>
              </w:rPr>
              <w:t xml:space="preserve">2 members of the Branch </w:t>
            </w:r>
          </w:p>
        </w:tc>
      </w:tr>
      <w:tr w:rsidR="00B84458" w:rsidRPr="0008720D" w14:paraId="7F6126DD" w14:textId="77777777" w:rsidTr="00674397">
        <w:tc>
          <w:tcPr>
            <w:tcW w:w="3274" w:type="dxa"/>
            <w:tcBorders>
              <w:top w:val="single" w:sz="4" w:space="0" w:color="auto"/>
              <w:left w:val="single" w:sz="4" w:space="0" w:color="auto"/>
              <w:bottom w:val="single" w:sz="4" w:space="0" w:color="auto"/>
              <w:right w:val="single" w:sz="4" w:space="0" w:color="auto"/>
            </w:tcBorders>
            <w:hideMark/>
          </w:tcPr>
          <w:p w14:paraId="7F6126DB" w14:textId="77777777" w:rsidR="00B84458" w:rsidRPr="0008720D" w:rsidRDefault="00B84458" w:rsidP="00674397">
            <w:pPr>
              <w:spacing w:before="120" w:after="120"/>
              <w:rPr>
                <w:sz w:val="24"/>
                <w:szCs w:val="24"/>
              </w:rPr>
            </w:pPr>
            <w:r w:rsidRPr="0008720D">
              <w:rPr>
                <w:sz w:val="24"/>
                <w:szCs w:val="24"/>
              </w:rPr>
              <w:t>Branch Vice President</w:t>
            </w:r>
          </w:p>
        </w:tc>
        <w:tc>
          <w:tcPr>
            <w:tcW w:w="5401" w:type="dxa"/>
            <w:tcBorders>
              <w:top w:val="single" w:sz="4" w:space="0" w:color="auto"/>
              <w:left w:val="single" w:sz="4" w:space="0" w:color="auto"/>
              <w:bottom w:val="single" w:sz="4" w:space="0" w:color="auto"/>
              <w:right w:val="single" w:sz="4" w:space="0" w:color="auto"/>
            </w:tcBorders>
            <w:hideMark/>
          </w:tcPr>
          <w:p w14:paraId="7F6126DC" w14:textId="77777777" w:rsidR="00B84458" w:rsidRPr="0008720D" w:rsidRDefault="00B84458" w:rsidP="00674397">
            <w:pPr>
              <w:spacing w:before="120" w:after="120"/>
              <w:rPr>
                <w:sz w:val="24"/>
                <w:szCs w:val="24"/>
              </w:rPr>
            </w:pPr>
            <w:r w:rsidRPr="0008720D">
              <w:rPr>
                <w:sz w:val="24"/>
                <w:szCs w:val="24"/>
              </w:rPr>
              <w:t xml:space="preserve">2 members of the Branch </w:t>
            </w:r>
          </w:p>
        </w:tc>
      </w:tr>
      <w:tr w:rsidR="00B84458" w:rsidRPr="0008720D" w14:paraId="7F6126E0" w14:textId="77777777" w:rsidTr="00674397">
        <w:tc>
          <w:tcPr>
            <w:tcW w:w="3274" w:type="dxa"/>
            <w:tcBorders>
              <w:top w:val="single" w:sz="4" w:space="0" w:color="auto"/>
              <w:left w:val="single" w:sz="4" w:space="0" w:color="auto"/>
              <w:bottom w:val="single" w:sz="4" w:space="0" w:color="auto"/>
              <w:right w:val="single" w:sz="4" w:space="0" w:color="auto"/>
            </w:tcBorders>
            <w:hideMark/>
          </w:tcPr>
          <w:p w14:paraId="7F6126DE" w14:textId="77777777" w:rsidR="00B84458" w:rsidRPr="0008720D" w:rsidRDefault="00B84458" w:rsidP="00674397">
            <w:pPr>
              <w:spacing w:before="120" w:after="120"/>
              <w:rPr>
                <w:sz w:val="24"/>
                <w:szCs w:val="24"/>
              </w:rPr>
            </w:pPr>
            <w:r w:rsidRPr="0008720D">
              <w:rPr>
                <w:sz w:val="24"/>
                <w:szCs w:val="24"/>
              </w:rPr>
              <w:t>Branch Treasurer</w:t>
            </w:r>
          </w:p>
        </w:tc>
        <w:tc>
          <w:tcPr>
            <w:tcW w:w="5401" w:type="dxa"/>
            <w:tcBorders>
              <w:top w:val="single" w:sz="4" w:space="0" w:color="auto"/>
              <w:left w:val="single" w:sz="4" w:space="0" w:color="auto"/>
              <w:bottom w:val="single" w:sz="4" w:space="0" w:color="auto"/>
              <w:right w:val="single" w:sz="4" w:space="0" w:color="auto"/>
            </w:tcBorders>
            <w:hideMark/>
          </w:tcPr>
          <w:p w14:paraId="7F6126DF" w14:textId="77777777" w:rsidR="00B84458" w:rsidRPr="0008720D" w:rsidRDefault="00B84458" w:rsidP="00674397">
            <w:pPr>
              <w:spacing w:before="120" w:after="120"/>
              <w:rPr>
                <w:sz w:val="24"/>
                <w:szCs w:val="24"/>
              </w:rPr>
            </w:pPr>
            <w:r w:rsidRPr="0008720D">
              <w:rPr>
                <w:sz w:val="24"/>
                <w:szCs w:val="24"/>
              </w:rPr>
              <w:t xml:space="preserve">2 members of the Branch </w:t>
            </w:r>
          </w:p>
        </w:tc>
      </w:tr>
      <w:tr w:rsidR="00B84458" w:rsidRPr="0008720D" w14:paraId="7F6126E3" w14:textId="77777777" w:rsidTr="00674397">
        <w:tc>
          <w:tcPr>
            <w:tcW w:w="3274" w:type="dxa"/>
            <w:tcBorders>
              <w:top w:val="single" w:sz="4" w:space="0" w:color="auto"/>
              <w:left w:val="single" w:sz="4" w:space="0" w:color="auto"/>
              <w:bottom w:val="single" w:sz="4" w:space="0" w:color="auto"/>
              <w:right w:val="single" w:sz="4" w:space="0" w:color="auto"/>
            </w:tcBorders>
            <w:hideMark/>
          </w:tcPr>
          <w:p w14:paraId="7F6126E1" w14:textId="52FDAE51" w:rsidR="00B84458" w:rsidRPr="0008720D" w:rsidRDefault="00466E45" w:rsidP="00674397">
            <w:pPr>
              <w:spacing w:before="120" w:after="120"/>
              <w:rPr>
                <w:sz w:val="24"/>
                <w:szCs w:val="24"/>
              </w:rPr>
            </w:pPr>
            <w:r>
              <w:rPr>
                <w:sz w:val="24"/>
                <w:szCs w:val="24"/>
              </w:rPr>
              <w:lastRenderedPageBreak/>
              <w:t xml:space="preserve">Delegate to </w:t>
            </w:r>
            <w:r w:rsidR="00B84458" w:rsidRPr="0008720D">
              <w:rPr>
                <w:sz w:val="24"/>
                <w:szCs w:val="24"/>
              </w:rPr>
              <w:t>Branch Council</w:t>
            </w:r>
          </w:p>
        </w:tc>
        <w:tc>
          <w:tcPr>
            <w:tcW w:w="5401" w:type="dxa"/>
            <w:tcBorders>
              <w:top w:val="single" w:sz="4" w:space="0" w:color="auto"/>
              <w:left w:val="single" w:sz="4" w:space="0" w:color="auto"/>
              <w:bottom w:val="single" w:sz="4" w:space="0" w:color="auto"/>
              <w:right w:val="single" w:sz="4" w:space="0" w:color="auto"/>
            </w:tcBorders>
            <w:hideMark/>
          </w:tcPr>
          <w:p w14:paraId="7F6126E2" w14:textId="77777777" w:rsidR="00B84458" w:rsidRPr="0008720D" w:rsidRDefault="00B84458" w:rsidP="00674397">
            <w:pPr>
              <w:spacing w:before="120" w:after="120"/>
              <w:rPr>
                <w:sz w:val="24"/>
                <w:szCs w:val="24"/>
              </w:rPr>
            </w:pPr>
            <w:r w:rsidRPr="0008720D">
              <w:rPr>
                <w:sz w:val="24"/>
                <w:szCs w:val="24"/>
              </w:rPr>
              <w:t xml:space="preserve">2 members of the Branch </w:t>
            </w:r>
          </w:p>
        </w:tc>
      </w:tr>
      <w:tr w:rsidR="00B84458" w:rsidRPr="0008720D" w14:paraId="7F6126E6" w14:textId="77777777" w:rsidTr="00674397">
        <w:tc>
          <w:tcPr>
            <w:tcW w:w="3274" w:type="dxa"/>
            <w:tcBorders>
              <w:top w:val="single" w:sz="4" w:space="0" w:color="auto"/>
              <w:left w:val="single" w:sz="4" w:space="0" w:color="auto"/>
              <w:bottom w:val="single" w:sz="4" w:space="0" w:color="auto"/>
              <w:right w:val="single" w:sz="4" w:space="0" w:color="auto"/>
            </w:tcBorders>
            <w:hideMark/>
          </w:tcPr>
          <w:p w14:paraId="7F6126E4" w14:textId="77777777" w:rsidR="00B84458" w:rsidRPr="0008720D" w:rsidRDefault="00B84458" w:rsidP="00674397">
            <w:pPr>
              <w:spacing w:before="120" w:after="120"/>
              <w:rPr>
                <w:sz w:val="24"/>
                <w:szCs w:val="24"/>
              </w:rPr>
            </w:pPr>
            <w:r w:rsidRPr="0008720D">
              <w:rPr>
                <w:sz w:val="24"/>
                <w:szCs w:val="24"/>
              </w:rPr>
              <w:t>Branch Executive Councillor</w:t>
            </w:r>
          </w:p>
        </w:tc>
        <w:tc>
          <w:tcPr>
            <w:tcW w:w="5401" w:type="dxa"/>
            <w:tcBorders>
              <w:top w:val="single" w:sz="4" w:space="0" w:color="auto"/>
              <w:left w:val="single" w:sz="4" w:space="0" w:color="auto"/>
              <w:bottom w:val="single" w:sz="4" w:space="0" w:color="auto"/>
              <w:right w:val="single" w:sz="4" w:space="0" w:color="auto"/>
            </w:tcBorders>
            <w:hideMark/>
          </w:tcPr>
          <w:p w14:paraId="7F6126E5" w14:textId="77777777" w:rsidR="00B84458" w:rsidRPr="0008720D" w:rsidRDefault="00B84458" w:rsidP="00674397">
            <w:pPr>
              <w:spacing w:before="120" w:after="120"/>
              <w:rPr>
                <w:sz w:val="24"/>
                <w:szCs w:val="24"/>
              </w:rPr>
            </w:pPr>
            <w:r w:rsidRPr="0008720D">
              <w:rPr>
                <w:sz w:val="24"/>
                <w:szCs w:val="24"/>
              </w:rPr>
              <w:t xml:space="preserve">2 members of the Branch </w:t>
            </w:r>
          </w:p>
        </w:tc>
      </w:tr>
    </w:tbl>
    <w:p w14:paraId="7F6126E7" w14:textId="77777777" w:rsidR="00B84458" w:rsidRPr="00903A45" w:rsidRDefault="00B84458" w:rsidP="003E3236">
      <w:pPr>
        <w:pStyle w:val="Heading2"/>
        <w:jc w:val="left"/>
      </w:pPr>
      <w:bookmarkStart w:id="82" w:name="_Toc432777300"/>
      <w:bookmarkStart w:id="83" w:name="_Toc434507678"/>
      <w:bookmarkStart w:id="84" w:name="_Toc153382907"/>
      <w:r w:rsidRPr="00903A45">
        <w:t>21</w:t>
      </w:r>
      <w:r w:rsidR="005479C6" w:rsidRPr="00903A45">
        <w:t>.</w:t>
      </w:r>
      <w:r w:rsidRPr="00903A45">
        <w:tab/>
        <w:t>MULTIPLE NOMINATIONS – DIRECT ELECTIONS</w:t>
      </w:r>
      <w:bookmarkEnd w:id="82"/>
      <w:bookmarkEnd w:id="83"/>
      <w:bookmarkEnd w:id="84"/>
    </w:p>
    <w:p w14:paraId="7F6126E8" w14:textId="77777777" w:rsidR="00B84458" w:rsidRPr="0008720D" w:rsidRDefault="00B84458" w:rsidP="00595375">
      <w:pPr>
        <w:pStyle w:val="Level2"/>
        <w:tabs>
          <w:tab w:val="num" w:pos="851"/>
          <w:tab w:val="num" w:pos="1134"/>
        </w:tabs>
        <w:spacing w:before="120" w:after="120"/>
        <w:outlineLvl w:val="9"/>
        <w:rPr>
          <w:b/>
          <w:szCs w:val="24"/>
        </w:rPr>
      </w:pPr>
      <w:r w:rsidRPr="0008720D">
        <w:rPr>
          <w:b/>
          <w:szCs w:val="24"/>
        </w:rPr>
        <w:t>21.1</w:t>
      </w:r>
      <w:r w:rsidRPr="0008720D">
        <w:rPr>
          <w:b/>
          <w:szCs w:val="24"/>
        </w:rPr>
        <w:tab/>
        <w:t>Holding more than one office</w:t>
      </w:r>
    </w:p>
    <w:p w14:paraId="7F6126E9" w14:textId="77777777" w:rsidR="00B84458" w:rsidRPr="0008720D" w:rsidRDefault="00B84458" w:rsidP="00B84458">
      <w:pPr>
        <w:pStyle w:val="Level2"/>
        <w:spacing w:before="120" w:after="120"/>
        <w:ind w:left="1418" w:hanging="567"/>
        <w:outlineLvl w:val="9"/>
        <w:rPr>
          <w:rFonts w:eastAsia="Calibri"/>
          <w:szCs w:val="24"/>
        </w:rPr>
      </w:pPr>
      <w:r w:rsidRPr="0008720D">
        <w:rPr>
          <w:rFonts w:eastAsia="Calibri"/>
          <w:b/>
          <w:szCs w:val="24"/>
        </w:rPr>
        <w:t>(a)</w:t>
      </w:r>
      <w:r w:rsidRPr="0008720D">
        <w:rPr>
          <w:rFonts w:eastAsia="Calibri"/>
          <w:szCs w:val="24"/>
        </w:rPr>
        <w:tab/>
        <w:t>Nothing in this Rule shall prevent an eligible person from simultaneously holding Group and Branch offices.</w:t>
      </w:r>
    </w:p>
    <w:p w14:paraId="7F6126EA" w14:textId="77777777" w:rsidR="00B84458" w:rsidRPr="0008720D" w:rsidRDefault="00B84458" w:rsidP="00B84458">
      <w:pPr>
        <w:pStyle w:val="Level2"/>
        <w:spacing w:before="120" w:after="120"/>
        <w:ind w:left="1418" w:hanging="567"/>
        <w:outlineLvl w:val="9"/>
        <w:rPr>
          <w:rFonts w:eastAsia="Calibri"/>
          <w:szCs w:val="24"/>
        </w:rPr>
      </w:pPr>
      <w:r w:rsidRPr="0008720D">
        <w:rPr>
          <w:rFonts w:eastAsia="Calibri"/>
          <w:b/>
          <w:szCs w:val="24"/>
        </w:rPr>
        <w:t>(b)</w:t>
      </w:r>
      <w:r w:rsidRPr="0008720D">
        <w:rPr>
          <w:rFonts w:eastAsia="Calibri"/>
          <w:szCs w:val="24"/>
        </w:rPr>
        <w:tab/>
        <w:t xml:space="preserve">No person may hold simultaneously more than one of the following Branch offices: </w:t>
      </w:r>
    </w:p>
    <w:p w14:paraId="7F6126EB" w14:textId="77777777" w:rsidR="00B84458" w:rsidRPr="0008720D" w:rsidRDefault="00B84458" w:rsidP="00B84458">
      <w:pPr>
        <w:pStyle w:val="Level2"/>
        <w:spacing w:before="120" w:after="120"/>
        <w:ind w:left="1418"/>
        <w:outlineLvl w:val="9"/>
        <w:rPr>
          <w:rFonts w:eastAsia="Calibri"/>
          <w:szCs w:val="24"/>
        </w:rPr>
      </w:pPr>
      <w:r w:rsidRPr="0008720D">
        <w:rPr>
          <w:rFonts w:eastAsia="Calibri"/>
          <w:b/>
          <w:szCs w:val="24"/>
        </w:rPr>
        <w:t>(</w:t>
      </w:r>
      <w:proofErr w:type="spellStart"/>
      <w:r w:rsidRPr="0008720D">
        <w:rPr>
          <w:rFonts w:eastAsia="Calibri"/>
          <w:b/>
          <w:szCs w:val="24"/>
        </w:rPr>
        <w:t>i</w:t>
      </w:r>
      <w:proofErr w:type="spellEnd"/>
      <w:r w:rsidRPr="0008720D">
        <w:rPr>
          <w:rFonts w:eastAsia="Calibri"/>
          <w:b/>
          <w:szCs w:val="24"/>
        </w:rPr>
        <w:t>)</w:t>
      </w:r>
      <w:r w:rsidRPr="0008720D">
        <w:rPr>
          <w:rFonts w:eastAsia="Calibri"/>
          <w:szCs w:val="24"/>
        </w:rPr>
        <w:tab/>
        <w:t>Branch President</w:t>
      </w:r>
    </w:p>
    <w:p w14:paraId="7F6126EC" w14:textId="77777777" w:rsidR="00B84458" w:rsidRPr="0008720D" w:rsidRDefault="00B84458" w:rsidP="00B84458">
      <w:pPr>
        <w:pStyle w:val="Level2"/>
        <w:spacing w:before="120" w:after="120"/>
        <w:ind w:left="1418"/>
        <w:outlineLvl w:val="9"/>
        <w:rPr>
          <w:rFonts w:eastAsia="Calibri"/>
          <w:szCs w:val="24"/>
        </w:rPr>
      </w:pPr>
      <w:r w:rsidRPr="0008720D">
        <w:rPr>
          <w:rFonts w:eastAsia="Calibri"/>
          <w:b/>
          <w:szCs w:val="24"/>
        </w:rPr>
        <w:t>(ii)</w:t>
      </w:r>
      <w:r w:rsidRPr="0008720D">
        <w:rPr>
          <w:rFonts w:eastAsia="Calibri"/>
          <w:szCs w:val="24"/>
        </w:rPr>
        <w:tab/>
        <w:t>Branch Secretary</w:t>
      </w:r>
    </w:p>
    <w:p w14:paraId="7F6126ED" w14:textId="77777777" w:rsidR="00B84458" w:rsidRPr="0008720D" w:rsidRDefault="00B84458" w:rsidP="00B84458">
      <w:pPr>
        <w:pStyle w:val="Level2"/>
        <w:spacing w:before="120" w:after="120"/>
        <w:ind w:left="1418"/>
        <w:outlineLvl w:val="9"/>
        <w:rPr>
          <w:rFonts w:eastAsia="Calibri"/>
          <w:szCs w:val="24"/>
        </w:rPr>
      </w:pPr>
      <w:r w:rsidRPr="0008720D">
        <w:rPr>
          <w:rFonts w:eastAsia="Calibri"/>
          <w:b/>
          <w:szCs w:val="24"/>
        </w:rPr>
        <w:t>(iii)</w:t>
      </w:r>
      <w:r w:rsidRPr="0008720D">
        <w:rPr>
          <w:rFonts w:eastAsia="Calibri"/>
          <w:szCs w:val="24"/>
        </w:rPr>
        <w:tab/>
        <w:t>Branch Assistant Secretary(s)</w:t>
      </w:r>
    </w:p>
    <w:p w14:paraId="7F6126EE" w14:textId="77777777" w:rsidR="00B84458" w:rsidRPr="0008720D" w:rsidRDefault="00B84458" w:rsidP="00B84458">
      <w:pPr>
        <w:pStyle w:val="Level2"/>
        <w:spacing w:before="120" w:after="120"/>
        <w:ind w:left="1418"/>
        <w:outlineLvl w:val="9"/>
        <w:rPr>
          <w:rFonts w:eastAsia="Calibri"/>
          <w:szCs w:val="24"/>
        </w:rPr>
      </w:pPr>
      <w:r w:rsidRPr="0008720D">
        <w:rPr>
          <w:rFonts w:eastAsia="Calibri"/>
          <w:b/>
          <w:szCs w:val="24"/>
        </w:rPr>
        <w:t>(iv)</w:t>
      </w:r>
      <w:r w:rsidRPr="0008720D">
        <w:rPr>
          <w:rFonts w:eastAsia="Calibri"/>
          <w:szCs w:val="24"/>
        </w:rPr>
        <w:tab/>
        <w:t>Branch Vice President(s)</w:t>
      </w:r>
    </w:p>
    <w:p w14:paraId="7F6126EF" w14:textId="77777777" w:rsidR="00B84458" w:rsidRPr="0008720D" w:rsidRDefault="00B84458" w:rsidP="00B84458">
      <w:pPr>
        <w:pStyle w:val="Level2"/>
        <w:spacing w:before="120" w:after="120"/>
        <w:ind w:left="1418"/>
        <w:outlineLvl w:val="9"/>
        <w:rPr>
          <w:rFonts w:eastAsia="Calibri"/>
          <w:szCs w:val="24"/>
        </w:rPr>
      </w:pPr>
      <w:r w:rsidRPr="0008720D">
        <w:rPr>
          <w:rFonts w:eastAsia="Calibri"/>
          <w:b/>
          <w:szCs w:val="24"/>
        </w:rPr>
        <w:t>(v)</w:t>
      </w:r>
      <w:r w:rsidRPr="0008720D">
        <w:rPr>
          <w:rFonts w:eastAsia="Calibri"/>
          <w:szCs w:val="24"/>
        </w:rPr>
        <w:tab/>
        <w:t>Branch Treasurer</w:t>
      </w:r>
    </w:p>
    <w:p w14:paraId="7F6126F0" w14:textId="77777777" w:rsidR="00B84458" w:rsidRPr="0008720D" w:rsidRDefault="00B84458" w:rsidP="00B84458">
      <w:pPr>
        <w:pStyle w:val="Level2"/>
        <w:spacing w:before="120" w:after="120"/>
        <w:ind w:left="1418"/>
        <w:outlineLvl w:val="9"/>
        <w:rPr>
          <w:rFonts w:eastAsia="Calibri"/>
          <w:szCs w:val="24"/>
        </w:rPr>
      </w:pPr>
      <w:r w:rsidRPr="0008720D">
        <w:rPr>
          <w:rFonts w:eastAsia="Calibri"/>
          <w:b/>
          <w:szCs w:val="24"/>
        </w:rPr>
        <w:t>(vi)</w:t>
      </w:r>
      <w:r w:rsidRPr="0008720D">
        <w:rPr>
          <w:rFonts w:eastAsia="Calibri"/>
          <w:szCs w:val="24"/>
        </w:rPr>
        <w:tab/>
        <w:t xml:space="preserve">Branch Executive </w:t>
      </w:r>
      <w:proofErr w:type="spellStart"/>
      <w:r w:rsidRPr="0008720D">
        <w:rPr>
          <w:rFonts w:eastAsia="Calibri"/>
          <w:szCs w:val="24"/>
        </w:rPr>
        <w:t>Councillor</w:t>
      </w:r>
      <w:proofErr w:type="spellEnd"/>
    </w:p>
    <w:p w14:paraId="7F6126F1" w14:textId="69152BEB" w:rsidR="00B84458" w:rsidRPr="0008720D" w:rsidRDefault="00B84458" w:rsidP="00B84458">
      <w:pPr>
        <w:pStyle w:val="Level2"/>
        <w:spacing w:before="120" w:after="120"/>
        <w:ind w:left="1418"/>
        <w:outlineLvl w:val="9"/>
        <w:rPr>
          <w:rFonts w:eastAsia="Calibri"/>
          <w:szCs w:val="24"/>
        </w:rPr>
      </w:pPr>
      <w:r w:rsidRPr="0008720D">
        <w:rPr>
          <w:rFonts w:eastAsia="Calibri"/>
          <w:b/>
          <w:szCs w:val="24"/>
        </w:rPr>
        <w:t>(vii)</w:t>
      </w:r>
      <w:r w:rsidRPr="0008720D">
        <w:rPr>
          <w:rFonts w:eastAsia="Calibri"/>
          <w:szCs w:val="24"/>
        </w:rPr>
        <w:tab/>
      </w:r>
      <w:r w:rsidR="00466E45">
        <w:rPr>
          <w:rFonts w:eastAsia="Calibri"/>
          <w:szCs w:val="24"/>
        </w:rPr>
        <w:t xml:space="preserve">Delegate to </w:t>
      </w:r>
      <w:r w:rsidRPr="0008720D">
        <w:rPr>
          <w:rFonts w:eastAsia="Calibri"/>
          <w:szCs w:val="24"/>
        </w:rPr>
        <w:t>Branch Council</w:t>
      </w:r>
    </w:p>
    <w:p w14:paraId="7F6126F2" w14:textId="77777777" w:rsidR="00B84458" w:rsidRPr="0008720D" w:rsidRDefault="00B84458" w:rsidP="00595375">
      <w:pPr>
        <w:pStyle w:val="Level2"/>
        <w:tabs>
          <w:tab w:val="num" w:pos="851"/>
          <w:tab w:val="num" w:pos="1134"/>
        </w:tabs>
        <w:spacing w:before="120" w:after="120"/>
        <w:outlineLvl w:val="9"/>
        <w:rPr>
          <w:b/>
          <w:szCs w:val="24"/>
        </w:rPr>
      </w:pPr>
      <w:r w:rsidRPr="0008720D">
        <w:rPr>
          <w:b/>
          <w:szCs w:val="24"/>
        </w:rPr>
        <w:t>21.2</w:t>
      </w:r>
      <w:r w:rsidRPr="0008720D">
        <w:rPr>
          <w:b/>
          <w:szCs w:val="24"/>
        </w:rPr>
        <w:tab/>
        <w:t>Nomination for more than one office</w:t>
      </w:r>
    </w:p>
    <w:p w14:paraId="7F6126F3" w14:textId="77777777" w:rsidR="00B84458" w:rsidRPr="0008720D" w:rsidRDefault="00B84458" w:rsidP="00B84458">
      <w:pPr>
        <w:pStyle w:val="Level2"/>
        <w:spacing w:before="120" w:after="120"/>
        <w:ind w:left="2127" w:hanging="709"/>
        <w:outlineLvl w:val="9"/>
        <w:rPr>
          <w:rFonts w:eastAsia="Calibri"/>
          <w:szCs w:val="24"/>
        </w:rPr>
      </w:pPr>
      <w:r w:rsidRPr="0008720D">
        <w:rPr>
          <w:rFonts w:eastAsia="Calibri"/>
          <w:b/>
          <w:szCs w:val="24"/>
        </w:rPr>
        <w:t>(</w:t>
      </w:r>
      <w:proofErr w:type="spellStart"/>
      <w:r w:rsidRPr="0008720D">
        <w:rPr>
          <w:rFonts w:eastAsia="Calibri"/>
          <w:b/>
          <w:szCs w:val="24"/>
        </w:rPr>
        <w:t>i</w:t>
      </w:r>
      <w:proofErr w:type="spellEnd"/>
      <w:r w:rsidRPr="0008720D">
        <w:rPr>
          <w:rFonts w:eastAsia="Calibri"/>
          <w:b/>
          <w:szCs w:val="24"/>
        </w:rPr>
        <w:t>)</w:t>
      </w:r>
      <w:r w:rsidRPr="0008720D">
        <w:rPr>
          <w:rFonts w:eastAsia="Calibri"/>
          <w:szCs w:val="24"/>
        </w:rPr>
        <w:tab/>
        <w:t>Where in any election a person nominates for more than one office that cannot be held simultaneously, the person may, by 12 noon on the day seven days after the close of nominations, withdraw all necessary nominations so that only one such nomination remains with the returning officer.</w:t>
      </w:r>
    </w:p>
    <w:p w14:paraId="7F6126F4" w14:textId="77777777" w:rsidR="00B84458" w:rsidRPr="0008720D" w:rsidRDefault="00B84458" w:rsidP="00B84458">
      <w:pPr>
        <w:pStyle w:val="Level2"/>
        <w:spacing w:before="120" w:after="120"/>
        <w:ind w:left="2127" w:hanging="709"/>
        <w:outlineLvl w:val="9"/>
        <w:rPr>
          <w:rFonts w:eastAsia="Calibri"/>
          <w:szCs w:val="24"/>
        </w:rPr>
      </w:pPr>
      <w:r w:rsidRPr="0008720D">
        <w:rPr>
          <w:rFonts w:eastAsia="Calibri"/>
          <w:b/>
          <w:szCs w:val="24"/>
        </w:rPr>
        <w:t>(ii)</w:t>
      </w:r>
      <w:r w:rsidRPr="0008720D">
        <w:rPr>
          <w:rFonts w:eastAsia="Calibri"/>
          <w:szCs w:val="24"/>
        </w:rPr>
        <w:tab/>
        <w:t xml:space="preserve">If after 12 noon on the day seven days after the close of nominations a person has not withdrawn sufficient nominations, the returning officer shall conduct the election in accordance with </w:t>
      </w:r>
      <w:r w:rsidRPr="0008720D">
        <w:rPr>
          <w:rFonts w:eastAsia="Calibri"/>
          <w:b/>
          <w:szCs w:val="24"/>
        </w:rPr>
        <w:t>Rule 42.</w:t>
      </w:r>
      <w:r w:rsidRPr="0008720D">
        <w:rPr>
          <w:rFonts w:eastAsia="Calibri"/>
          <w:szCs w:val="24"/>
        </w:rPr>
        <w:t xml:space="preserve"> </w:t>
      </w:r>
    </w:p>
    <w:p w14:paraId="7F6126F5" w14:textId="77777777" w:rsidR="00B84458" w:rsidRPr="00903A45" w:rsidRDefault="00B84458" w:rsidP="003E3236">
      <w:pPr>
        <w:pStyle w:val="Heading2"/>
        <w:jc w:val="left"/>
      </w:pPr>
      <w:bookmarkStart w:id="85" w:name="_Toc432777301"/>
      <w:bookmarkStart w:id="86" w:name="_Toc434507679"/>
      <w:bookmarkStart w:id="87" w:name="_Toc153382908"/>
      <w:r w:rsidRPr="00903A45">
        <w:t>22.</w:t>
      </w:r>
      <w:r w:rsidRPr="00903A45">
        <w:tab/>
        <w:t>DEFECTIVE NOMINATIONS</w:t>
      </w:r>
      <w:bookmarkEnd w:id="85"/>
      <w:bookmarkEnd w:id="86"/>
      <w:bookmarkEnd w:id="87"/>
    </w:p>
    <w:p w14:paraId="7F6126F6" w14:textId="77777777" w:rsidR="00B84458" w:rsidRPr="0008720D" w:rsidRDefault="00B84458" w:rsidP="00595375">
      <w:pPr>
        <w:pStyle w:val="Level2"/>
        <w:tabs>
          <w:tab w:val="left" w:pos="851"/>
          <w:tab w:val="num" w:pos="1134"/>
        </w:tabs>
        <w:spacing w:before="120" w:after="120"/>
        <w:outlineLvl w:val="9"/>
        <w:rPr>
          <w:b/>
          <w:szCs w:val="24"/>
        </w:rPr>
      </w:pPr>
      <w:r w:rsidRPr="0008720D">
        <w:rPr>
          <w:b/>
          <w:szCs w:val="24"/>
        </w:rPr>
        <w:t>22.1</w:t>
      </w:r>
      <w:r w:rsidRPr="0008720D">
        <w:rPr>
          <w:b/>
          <w:szCs w:val="24"/>
        </w:rPr>
        <w:tab/>
        <w:t>Notification</w:t>
      </w:r>
    </w:p>
    <w:p w14:paraId="7F6126F7" w14:textId="77777777" w:rsidR="00B84458" w:rsidRPr="0008720D" w:rsidRDefault="00B84458" w:rsidP="00B84458">
      <w:pPr>
        <w:pStyle w:val="Level2"/>
        <w:tabs>
          <w:tab w:val="num" w:pos="1701"/>
        </w:tabs>
        <w:spacing w:before="120" w:after="120"/>
        <w:ind w:left="1418" w:hanging="567"/>
        <w:outlineLvl w:val="9"/>
        <w:rPr>
          <w:rFonts w:eastAsia="Calibri"/>
          <w:szCs w:val="24"/>
        </w:rPr>
      </w:pPr>
      <w:r w:rsidRPr="0008720D">
        <w:rPr>
          <w:rFonts w:eastAsia="Calibri"/>
          <w:b/>
          <w:szCs w:val="24"/>
        </w:rPr>
        <w:t>(a)</w:t>
      </w:r>
      <w:r w:rsidRPr="0008720D">
        <w:rPr>
          <w:rFonts w:eastAsia="Calibri"/>
          <w:szCs w:val="24"/>
        </w:rPr>
        <w:tab/>
        <w:t>Where the returning officer finds that a nomination is or may be defective, the returning officer shall, before rejecting the nomination, notify the person concerned of the defect and where practicable, give the person the opportunity of remedying the defect or providing further information in support of the nomination, within a period of not less than seven days after being notified.</w:t>
      </w:r>
    </w:p>
    <w:p w14:paraId="7F6126F8" w14:textId="77777777" w:rsidR="00B84458" w:rsidRPr="0008720D" w:rsidRDefault="00B84458" w:rsidP="00B84458">
      <w:pPr>
        <w:pStyle w:val="Level2"/>
        <w:tabs>
          <w:tab w:val="num" w:pos="1701"/>
        </w:tabs>
        <w:spacing w:before="120" w:after="120"/>
        <w:ind w:left="1418" w:hanging="567"/>
        <w:outlineLvl w:val="9"/>
        <w:rPr>
          <w:rFonts w:eastAsia="Calibri"/>
          <w:szCs w:val="24"/>
        </w:rPr>
      </w:pPr>
      <w:r w:rsidRPr="0008720D">
        <w:rPr>
          <w:rFonts w:eastAsia="Calibri"/>
          <w:b/>
          <w:szCs w:val="24"/>
        </w:rPr>
        <w:t>(b)</w:t>
      </w:r>
      <w:r w:rsidRPr="0008720D">
        <w:rPr>
          <w:rFonts w:eastAsia="Calibri"/>
          <w:szCs w:val="24"/>
        </w:rPr>
        <w:tab/>
        <w:t>Where the returning officer has notified a person of a defective nomination, and where that person has remedied the defect and advised the returning officer within the time prescribed by the returning officer, the returning officer shall accept the nomination.</w:t>
      </w:r>
    </w:p>
    <w:p w14:paraId="7F6126F9" w14:textId="77777777" w:rsidR="00B84458" w:rsidRDefault="00B84458" w:rsidP="00B84458">
      <w:pPr>
        <w:pStyle w:val="Level2"/>
        <w:tabs>
          <w:tab w:val="num" w:pos="1701"/>
        </w:tabs>
        <w:spacing w:before="120" w:after="120"/>
        <w:ind w:left="1418" w:hanging="567"/>
        <w:outlineLvl w:val="9"/>
        <w:rPr>
          <w:rFonts w:eastAsia="Calibri"/>
          <w:szCs w:val="24"/>
        </w:rPr>
      </w:pPr>
      <w:r w:rsidRPr="0008720D">
        <w:rPr>
          <w:rFonts w:eastAsia="Calibri"/>
          <w:b/>
          <w:szCs w:val="24"/>
        </w:rPr>
        <w:t>(c)</w:t>
      </w:r>
      <w:r w:rsidRPr="0008720D">
        <w:rPr>
          <w:rFonts w:eastAsia="Calibri"/>
          <w:szCs w:val="24"/>
        </w:rPr>
        <w:tab/>
        <w:t xml:space="preserve">Where the returning officer has notified a person of a nomination defect, and where that person has not corrected the defect and advised the returning officer within the time prescribed by the returning officer, the nomination shall be rejected. </w:t>
      </w:r>
    </w:p>
    <w:p w14:paraId="1A3F69EB" w14:textId="77777777" w:rsidR="00E20313" w:rsidRDefault="00E20313" w:rsidP="00E20313">
      <w:pPr>
        <w:rPr>
          <w:rFonts w:eastAsia="Calibri"/>
          <w:lang w:val="en-US"/>
        </w:rPr>
      </w:pPr>
    </w:p>
    <w:p w14:paraId="1E674964" w14:textId="77777777" w:rsidR="00E20313" w:rsidRDefault="00E20313" w:rsidP="00E20313">
      <w:pPr>
        <w:rPr>
          <w:rFonts w:eastAsia="Calibri"/>
          <w:lang w:val="en-US"/>
        </w:rPr>
      </w:pPr>
    </w:p>
    <w:p w14:paraId="5C94741E" w14:textId="77777777" w:rsidR="00E20313" w:rsidRDefault="00E20313" w:rsidP="00E20313">
      <w:pPr>
        <w:rPr>
          <w:rFonts w:eastAsia="Calibri"/>
          <w:lang w:val="en-US"/>
        </w:rPr>
      </w:pPr>
    </w:p>
    <w:p w14:paraId="168ECA33" w14:textId="77777777" w:rsidR="00E20313" w:rsidRDefault="00E20313" w:rsidP="00E20313">
      <w:pPr>
        <w:rPr>
          <w:rFonts w:eastAsia="Calibri"/>
          <w:lang w:val="en-US"/>
        </w:rPr>
      </w:pPr>
    </w:p>
    <w:p w14:paraId="40DA603F" w14:textId="77777777" w:rsidR="00E20313" w:rsidRPr="00E20313" w:rsidRDefault="00E20313" w:rsidP="00E20313">
      <w:pPr>
        <w:rPr>
          <w:rFonts w:eastAsia="Calibri"/>
          <w:lang w:val="en-US"/>
        </w:rPr>
      </w:pPr>
    </w:p>
    <w:p w14:paraId="7F6126FA" w14:textId="77777777" w:rsidR="00B84458" w:rsidRPr="00903A45" w:rsidRDefault="00B84458" w:rsidP="003E3236">
      <w:pPr>
        <w:pStyle w:val="Heading2"/>
        <w:jc w:val="left"/>
      </w:pPr>
      <w:bookmarkStart w:id="88" w:name="_Toc432777302"/>
      <w:bookmarkStart w:id="89" w:name="_Toc434507680"/>
      <w:bookmarkStart w:id="90" w:name="_Toc153382909"/>
      <w:r w:rsidRPr="00903A45">
        <w:lastRenderedPageBreak/>
        <w:t>23</w:t>
      </w:r>
      <w:r w:rsidR="005479C6" w:rsidRPr="00903A45">
        <w:t>.</w:t>
      </w:r>
      <w:r w:rsidRPr="00903A45">
        <w:tab/>
        <w:t>WITHDRAWAL OF NOMINATIONS</w:t>
      </w:r>
      <w:bookmarkEnd w:id="88"/>
      <w:bookmarkEnd w:id="89"/>
      <w:bookmarkEnd w:id="90"/>
    </w:p>
    <w:p w14:paraId="7F6126FB" w14:textId="77777777" w:rsidR="00B84458" w:rsidRPr="0008720D" w:rsidRDefault="00B84458" w:rsidP="00595375">
      <w:pPr>
        <w:pStyle w:val="Level2"/>
        <w:tabs>
          <w:tab w:val="num" w:pos="851"/>
        </w:tabs>
        <w:spacing w:before="120" w:after="120"/>
        <w:outlineLvl w:val="9"/>
        <w:rPr>
          <w:b/>
          <w:szCs w:val="24"/>
        </w:rPr>
      </w:pPr>
      <w:r w:rsidRPr="0008720D">
        <w:rPr>
          <w:b/>
          <w:szCs w:val="24"/>
        </w:rPr>
        <w:t>23.1</w:t>
      </w:r>
      <w:r w:rsidRPr="0008720D">
        <w:rPr>
          <w:b/>
          <w:szCs w:val="24"/>
        </w:rPr>
        <w:tab/>
        <w:t>Notification of withdrawal</w:t>
      </w:r>
    </w:p>
    <w:p w14:paraId="7F6126FC" w14:textId="77777777" w:rsidR="00B84458" w:rsidRPr="0008720D" w:rsidRDefault="00B84458" w:rsidP="00B84458">
      <w:pPr>
        <w:pStyle w:val="Level2"/>
        <w:tabs>
          <w:tab w:val="num" w:pos="1701"/>
        </w:tabs>
        <w:spacing w:before="120" w:after="120"/>
        <w:ind w:left="1418" w:hanging="567"/>
        <w:outlineLvl w:val="9"/>
        <w:rPr>
          <w:rFonts w:eastAsia="Calibri"/>
          <w:szCs w:val="24"/>
        </w:rPr>
      </w:pPr>
      <w:r w:rsidRPr="0008720D">
        <w:rPr>
          <w:rFonts w:eastAsia="Calibri"/>
          <w:b/>
          <w:szCs w:val="24"/>
        </w:rPr>
        <w:t>(a)</w:t>
      </w:r>
      <w:r w:rsidRPr="0008720D">
        <w:rPr>
          <w:rFonts w:eastAsia="Calibri"/>
          <w:szCs w:val="24"/>
        </w:rPr>
        <w:tab/>
        <w:t>A member nominating for any office may withdraw the nomination by notice in writing to the returning officer at any time before the closing time for the receipt of nominations;</w:t>
      </w:r>
    </w:p>
    <w:p w14:paraId="7F6126FD" w14:textId="77777777" w:rsidR="00B84458" w:rsidRPr="0008720D" w:rsidRDefault="00B84458" w:rsidP="00B84458">
      <w:pPr>
        <w:pStyle w:val="Level2"/>
        <w:tabs>
          <w:tab w:val="num" w:pos="1701"/>
        </w:tabs>
        <w:spacing w:before="120" w:after="120"/>
        <w:ind w:left="1418" w:hanging="567"/>
        <w:outlineLvl w:val="9"/>
        <w:rPr>
          <w:rFonts w:eastAsia="Calibri"/>
          <w:szCs w:val="24"/>
        </w:rPr>
      </w:pPr>
      <w:r w:rsidRPr="0008720D">
        <w:rPr>
          <w:rFonts w:eastAsia="Calibri"/>
          <w:b/>
          <w:szCs w:val="24"/>
        </w:rPr>
        <w:t>(b)</w:t>
      </w:r>
      <w:r w:rsidRPr="0008720D">
        <w:rPr>
          <w:rFonts w:eastAsia="Calibri"/>
          <w:szCs w:val="24"/>
        </w:rPr>
        <w:tab/>
        <w:t>The notification in writing referred to above must include the signed endorsement of the nominee and be in a form acceptable to the returning officer. Once a nominator has endorsed the nomination of another member for election to any office in the organisation, that nominator may not subsequently withdraw that endorsement.</w:t>
      </w:r>
    </w:p>
    <w:p w14:paraId="7F6126FE" w14:textId="77777777" w:rsidR="00B84458" w:rsidRPr="00903A45" w:rsidRDefault="00B84458" w:rsidP="003E3236">
      <w:pPr>
        <w:pStyle w:val="Heading2"/>
        <w:jc w:val="left"/>
      </w:pPr>
      <w:bookmarkStart w:id="91" w:name="_Toc432777303"/>
      <w:bookmarkStart w:id="92" w:name="_Toc434507681"/>
      <w:bookmarkStart w:id="93" w:name="_Toc153382910"/>
      <w:r w:rsidRPr="00903A45">
        <w:t>24.</w:t>
      </w:r>
      <w:r w:rsidRPr="00903A45">
        <w:tab/>
        <w:t>UNCONTESTED ELECTIONS</w:t>
      </w:r>
      <w:bookmarkEnd w:id="91"/>
      <w:bookmarkEnd w:id="92"/>
      <w:bookmarkEnd w:id="93"/>
    </w:p>
    <w:p w14:paraId="7F6126FF" w14:textId="77777777" w:rsidR="00B84458" w:rsidRPr="0008720D" w:rsidRDefault="00B84458" w:rsidP="00595375">
      <w:pPr>
        <w:pStyle w:val="Level2"/>
        <w:tabs>
          <w:tab w:val="num" w:pos="851"/>
        </w:tabs>
        <w:spacing w:before="120" w:after="120"/>
        <w:outlineLvl w:val="9"/>
        <w:rPr>
          <w:b/>
          <w:szCs w:val="24"/>
        </w:rPr>
      </w:pPr>
      <w:r w:rsidRPr="0008720D">
        <w:rPr>
          <w:b/>
          <w:szCs w:val="24"/>
        </w:rPr>
        <w:t>24.1</w:t>
      </w:r>
      <w:r w:rsidRPr="0008720D">
        <w:rPr>
          <w:b/>
          <w:szCs w:val="24"/>
        </w:rPr>
        <w:tab/>
        <w:t>Declaration</w:t>
      </w:r>
    </w:p>
    <w:p w14:paraId="37E22A29" w14:textId="77777777" w:rsidR="00F158CD" w:rsidRDefault="00B84458" w:rsidP="00F158CD">
      <w:pPr>
        <w:pStyle w:val="Level2"/>
        <w:tabs>
          <w:tab w:val="num" w:pos="1701"/>
        </w:tabs>
        <w:spacing w:before="120" w:after="120"/>
        <w:ind w:left="851"/>
        <w:outlineLvl w:val="9"/>
        <w:rPr>
          <w:rFonts w:eastAsia="Calibri"/>
          <w:szCs w:val="24"/>
        </w:rPr>
      </w:pPr>
      <w:r w:rsidRPr="0008720D">
        <w:rPr>
          <w:rFonts w:eastAsia="Calibri"/>
          <w:szCs w:val="24"/>
        </w:rPr>
        <w:t>If, after the close of nominations, the number of valid nominations received for an office does not exceed the number of positions to be filled, the returning officer shall declare elected the person or persons nominated.</w:t>
      </w:r>
      <w:bookmarkStart w:id="94" w:name="_Toc432777304"/>
      <w:bookmarkStart w:id="95" w:name="_Toc434507682"/>
    </w:p>
    <w:p w14:paraId="7F612701" w14:textId="3CBCF3CF" w:rsidR="00B84458" w:rsidRPr="00F158CD" w:rsidRDefault="00B84458" w:rsidP="003E3236">
      <w:pPr>
        <w:pStyle w:val="Heading2"/>
        <w:jc w:val="left"/>
      </w:pPr>
      <w:bookmarkStart w:id="96" w:name="_Toc153382911"/>
      <w:r w:rsidRPr="00F158CD">
        <w:t>25.</w:t>
      </w:r>
      <w:r w:rsidRPr="00F158CD">
        <w:tab/>
        <w:t>ROLL OF VOTERS</w:t>
      </w:r>
      <w:bookmarkEnd w:id="94"/>
      <w:bookmarkEnd w:id="95"/>
      <w:bookmarkEnd w:id="96"/>
    </w:p>
    <w:p w14:paraId="7F612702" w14:textId="77777777" w:rsidR="00B84458" w:rsidRPr="0008720D" w:rsidRDefault="00B84458" w:rsidP="00B84458">
      <w:pPr>
        <w:pStyle w:val="Level2"/>
        <w:tabs>
          <w:tab w:val="num" w:pos="1134"/>
        </w:tabs>
        <w:spacing w:before="120" w:after="120"/>
        <w:ind w:left="851" w:hanging="851"/>
        <w:outlineLvl w:val="9"/>
        <w:rPr>
          <w:b/>
          <w:szCs w:val="24"/>
        </w:rPr>
      </w:pPr>
      <w:r w:rsidRPr="0008720D">
        <w:rPr>
          <w:b/>
          <w:szCs w:val="24"/>
        </w:rPr>
        <w:t>25.1</w:t>
      </w:r>
      <w:r w:rsidRPr="0008720D">
        <w:rPr>
          <w:b/>
          <w:szCs w:val="24"/>
        </w:rPr>
        <w:tab/>
        <w:t>Supply of listings for the roll of voters</w:t>
      </w:r>
    </w:p>
    <w:p w14:paraId="7F612703" w14:textId="77777777" w:rsidR="00B84458" w:rsidRPr="0008720D" w:rsidRDefault="00B84458" w:rsidP="00595375">
      <w:pPr>
        <w:pStyle w:val="Level2"/>
        <w:tabs>
          <w:tab w:val="num" w:pos="1701"/>
        </w:tabs>
        <w:spacing w:before="120" w:after="120"/>
        <w:ind w:left="1418" w:hanging="567"/>
        <w:outlineLvl w:val="9"/>
        <w:rPr>
          <w:rFonts w:eastAsia="Calibri"/>
          <w:szCs w:val="24"/>
        </w:rPr>
      </w:pPr>
      <w:r w:rsidRPr="0008720D">
        <w:rPr>
          <w:rFonts w:eastAsia="Calibri"/>
          <w:b/>
          <w:szCs w:val="24"/>
        </w:rPr>
        <w:t>(a)</w:t>
      </w:r>
      <w:r w:rsidRPr="0008720D">
        <w:rPr>
          <w:rFonts w:eastAsia="Calibri"/>
          <w:szCs w:val="24"/>
        </w:rPr>
        <w:tab/>
        <w:t xml:space="preserve">The only persons eligible to appear on the </w:t>
      </w:r>
      <w:proofErr w:type="spellStart"/>
      <w:r w:rsidRPr="0008720D">
        <w:rPr>
          <w:rFonts w:eastAsia="Calibri"/>
          <w:szCs w:val="24"/>
        </w:rPr>
        <w:t>roll</w:t>
      </w:r>
      <w:proofErr w:type="spellEnd"/>
      <w:r w:rsidRPr="0008720D">
        <w:rPr>
          <w:rFonts w:eastAsia="Calibri"/>
          <w:szCs w:val="24"/>
        </w:rPr>
        <w:t xml:space="preserve"> of voters in a ballot are those persons who, on Close of Roll Day, are financial members of the part of the organisation that the office represents.</w:t>
      </w:r>
    </w:p>
    <w:p w14:paraId="7F612704" w14:textId="77777777" w:rsidR="00B84458" w:rsidRPr="0008720D" w:rsidRDefault="00B84458" w:rsidP="00595375">
      <w:pPr>
        <w:pStyle w:val="Level2"/>
        <w:tabs>
          <w:tab w:val="num" w:pos="1701"/>
        </w:tabs>
        <w:spacing w:before="120" w:after="120"/>
        <w:ind w:left="1418" w:hanging="567"/>
        <w:outlineLvl w:val="9"/>
        <w:rPr>
          <w:rFonts w:eastAsia="Calibri"/>
          <w:szCs w:val="24"/>
        </w:rPr>
      </w:pPr>
      <w:r w:rsidRPr="0008720D">
        <w:rPr>
          <w:rFonts w:eastAsia="Calibri"/>
          <w:b/>
          <w:szCs w:val="24"/>
        </w:rPr>
        <w:t>(b)</w:t>
      </w:r>
      <w:r w:rsidRPr="0008720D">
        <w:rPr>
          <w:rFonts w:eastAsia="Calibri"/>
          <w:szCs w:val="24"/>
        </w:rPr>
        <w:tab/>
        <w:t>The following offices shall represent and be elected by members of the relevant electorate:</w:t>
      </w:r>
    </w:p>
    <w:tbl>
      <w:tblPr>
        <w:tblStyle w:val="TableGrid1"/>
        <w:tblW w:w="7159" w:type="dxa"/>
        <w:tblInd w:w="1440" w:type="dxa"/>
        <w:tblLook w:val="04A0" w:firstRow="1" w:lastRow="0" w:firstColumn="1" w:lastColumn="0" w:noHBand="0" w:noVBand="1"/>
      </w:tblPr>
      <w:tblGrid>
        <w:gridCol w:w="1989"/>
        <w:gridCol w:w="5170"/>
      </w:tblGrid>
      <w:tr w:rsidR="00B84458" w:rsidRPr="0008720D" w14:paraId="7F612707" w14:textId="77777777" w:rsidTr="00674397">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7F612705" w14:textId="77777777" w:rsidR="00B84458" w:rsidRPr="0008720D" w:rsidRDefault="00B84458" w:rsidP="00674397">
            <w:pPr>
              <w:spacing w:before="120" w:after="120"/>
              <w:rPr>
                <w:b/>
                <w:sz w:val="24"/>
                <w:szCs w:val="24"/>
              </w:rPr>
            </w:pPr>
            <w:r w:rsidRPr="0008720D">
              <w:rPr>
                <w:b/>
                <w:sz w:val="24"/>
                <w:szCs w:val="24"/>
              </w:rPr>
              <w:t>Office</w:t>
            </w:r>
          </w:p>
        </w:tc>
        <w:tc>
          <w:tcPr>
            <w:tcW w:w="0" w:type="auto"/>
            <w:tcBorders>
              <w:top w:val="single" w:sz="4" w:space="0" w:color="auto"/>
              <w:left w:val="single" w:sz="4" w:space="0" w:color="auto"/>
              <w:bottom w:val="single" w:sz="4" w:space="0" w:color="auto"/>
              <w:right w:val="single" w:sz="4" w:space="0" w:color="auto"/>
            </w:tcBorders>
            <w:hideMark/>
          </w:tcPr>
          <w:p w14:paraId="7F612706" w14:textId="77777777" w:rsidR="00B84458" w:rsidRPr="0008720D" w:rsidRDefault="00B84458" w:rsidP="00674397">
            <w:pPr>
              <w:spacing w:before="120" w:after="120"/>
              <w:rPr>
                <w:b/>
                <w:sz w:val="24"/>
                <w:szCs w:val="24"/>
              </w:rPr>
            </w:pPr>
            <w:r w:rsidRPr="0008720D">
              <w:rPr>
                <w:b/>
                <w:sz w:val="24"/>
                <w:szCs w:val="24"/>
              </w:rPr>
              <w:t>Electorate</w:t>
            </w:r>
          </w:p>
        </w:tc>
      </w:tr>
      <w:tr w:rsidR="00B84458" w:rsidRPr="0008720D" w14:paraId="7F61270A" w14:textId="77777777" w:rsidTr="00674397">
        <w:tc>
          <w:tcPr>
            <w:tcW w:w="0" w:type="auto"/>
            <w:tcBorders>
              <w:top w:val="single" w:sz="4" w:space="0" w:color="auto"/>
              <w:left w:val="single" w:sz="4" w:space="0" w:color="auto"/>
              <w:bottom w:val="single" w:sz="4" w:space="0" w:color="auto"/>
              <w:right w:val="single" w:sz="4" w:space="0" w:color="auto"/>
            </w:tcBorders>
            <w:hideMark/>
          </w:tcPr>
          <w:p w14:paraId="7F612708" w14:textId="77777777" w:rsidR="00B84458" w:rsidRPr="0008720D" w:rsidRDefault="00B84458" w:rsidP="00674397">
            <w:pPr>
              <w:spacing w:before="120" w:after="120"/>
              <w:rPr>
                <w:sz w:val="24"/>
                <w:szCs w:val="24"/>
              </w:rPr>
            </w:pPr>
            <w:r w:rsidRPr="0008720D">
              <w:rPr>
                <w:sz w:val="24"/>
                <w:szCs w:val="24"/>
              </w:rPr>
              <w:t>Federal Secretary</w:t>
            </w:r>
          </w:p>
        </w:tc>
        <w:tc>
          <w:tcPr>
            <w:tcW w:w="0" w:type="auto"/>
            <w:tcBorders>
              <w:top w:val="single" w:sz="4" w:space="0" w:color="auto"/>
              <w:left w:val="single" w:sz="4" w:space="0" w:color="auto"/>
              <w:bottom w:val="single" w:sz="4" w:space="0" w:color="auto"/>
              <w:right w:val="single" w:sz="4" w:space="0" w:color="auto"/>
            </w:tcBorders>
            <w:hideMark/>
          </w:tcPr>
          <w:p w14:paraId="7F612709" w14:textId="77777777" w:rsidR="00B84458" w:rsidRPr="0008720D" w:rsidRDefault="00B84458" w:rsidP="00674397">
            <w:pPr>
              <w:spacing w:before="120" w:after="120"/>
              <w:rPr>
                <w:sz w:val="24"/>
                <w:szCs w:val="24"/>
              </w:rPr>
            </w:pPr>
            <w:r w:rsidRPr="0008720D">
              <w:rPr>
                <w:sz w:val="24"/>
                <w:szCs w:val="24"/>
              </w:rPr>
              <w:t>All financial members of the Group</w:t>
            </w:r>
          </w:p>
        </w:tc>
      </w:tr>
      <w:tr w:rsidR="00B84458" w:rsidRPr="0008720D" w14:paraId="7F61270D" w14:textId="77777777" w:rsidTr="00674397">
        <w:tc>
          <w:tcPr>
            <w:tcW w:w="0" w:type="auto"/>
            <w:tcBorders>
              <w:top w:val="single" w:sz="4" w:space="0" w:color="auto"/>
              <w:left w:val="single" w:sz="4" w:space="0" w:color="auto"/>
              <w:bottom w:val="single" w:sz="4" w:space="0" w:color="auto"/>
              <w:right w:val="single" w:sz="4" w:space="0" w:color="auto"/>
            </w:tcBorders>
            <w:hideMark/>
          </w:tcPr>
          <w:p w14:paraId="7F61270B" w14:textId="77777777" w:rsidR="00B84458" w:rsidRPr="0008720D" w:rsidRDefault="00B84458" w:rsidP="00942A30">
            <w:pPr>
              <w:spacing w:before="120" w:after="120"/>
              <w:jc w:val="left"/>
              <w:rPr>
                <w:sz w:val="24"/>
                <w:szCs w:val="24"/>
              </w:rPr>
            </w:pPr>
            <w:r w:rsidRPr="0008720D">
              <w:rPr>
                <w:sz w:val="24"/>
                <w:szCs w:val="24"/>
              </w:rPr>
              <w:t>Branch Secretary</w:t>
            </w:r>
          </w:p>
        </w:tc>
        <w:tc>
          <w:tcPr>
            <w:tcW w:w="0" w:type="auto"/>
            <w:tcBorders>
              <w:top w:val="single" w:sz="4" w:space="0" w:color="auto"/>
              <w:left w:val="single" w:sz="4" w:space="0" w:color="auto"/>
              <w:bottom w:val="single" w:sz="4" w:space="0" w:color="auto"/>
              <w:right w:val="single" w:sz="4" w:space="0" w:color="auto"/>
            </w:tcBorders>
            <w:hideMark/>
          </w:tcPr>
          <w:p w14:paraId="7F61270C" w14:textId="77777777" w:rsidR="00B84458" w:rsidRPr="0008720D" w:rsidRDefault="00B84458" w:rsidP="00942A30">
            <w:pPr>
              <w:spacing w:before="120" w:after="120"/>
              <w:jc w:val="left"/>
              <w:rPr>
                <w:sz w:val="24"/>
                <w:szCs w:val="24"/>
              </w:rPr>
            </w:pPr>
            <w:r w:rsidRPr="0008720D">
              <w:rPr>
                <w:sz w:val="24"/>
                <w:szCs w:val="24"/>
              </w:rPr>
              <w:t>All financial members of the Branch</w:t>
            </w:r>
          </w:p>
        </w:tc>
      </w:tr>
      <w:tr w:rsidR="00B84458" w:rsidRPr="0008720D" w14:paraId="7F612710" w14:textId="77777777" w:rsidTr="00674397">
        <w:tc>
          <w:tcPr>
            <w:tcW w:w="0" w:type="auto"/>
            <w:tcBorders>
              <w:top w:val="single" w:sz="4" w:space="0" w:color="auto"/>
              <w:left w:val="single" w:sz="4" w:space="0" w:color="auto"/>
              <w:bottom w:val="single" w:sz="4" w:space="0" w:color="auto"/>
              <w:right w:val="single" w:sz="4" w:space="0" w:color="auto"/>
            </w:tcBorders>
            <w:hideMark/>
          </w:tcPr>
          <w:p w14:paraId="7F61270E" w14:textId="77777777" w:rsidR="00B84458" w:rsidRPr="0008720D" w:rsidRDefault="00B84458" w:rsidP="00942A30">
            <w:pPr>
              <w:spacing w:before="120" w:after="120"/>
              <w:jc w:val="left"/>
              <w:rPr>
                <w:sz w:val="24"/>
                <w:szCs w:val="24"/>
              </w:rPr>
            </w:pPr>
            <w:r w:rsidRPr="0008720D">
              <w:rPr>
                <w:sz w:val="24"/>
                <w:szCs w:val="24"/>
              </w:rPr>
              <w:t>Branch Assistant Secretary(s)</w:t>
            </w:r>
          </w:p>
        </w:tc>
        <w:tc>
          <w:tcPr>
            <w:tcW w:w="0" w:type="auto"/>
            <w:tcBorders>
              <w:top w:val="single" w:sz="4" w:space="0" w:color="auto"/>
              <w:left w:val="single" w:sz="4" w:space="0" w:color="auto"/>
              <w:bottom w:val="single" w:sz="4" w:space="0" w:color="auto"/>
              <w:right w:val="single" w:sz="4" w:space="0" w:color="auto"/>
            </w:tcBorders>
            <w:hideMark/>
          </w:tcPr>
          <w:p w14:paraId="7F61270F" w14:textId="77777777" w:rsidR="00B84458" w:rsidRPr="0008720D" w:rsidRDefault="00B84458" w:rsidP="00942A30">
            <w:pPr>
              <w:spacing w:before="120" w:after="120"/>
              <w:jc w:val="left"/>
              <w:rPr>
                <w:sz w:val="24"/>
                <w:szCs w:val="24"/>
              </w:rPr>
            </w:pPr>
            <w:r w:rsidRPr="0008720D">
              <w:rPr>
                <w:sz w:val="24"/>
                <w:szCs w:val="24"/>
              </w:rPr>
              <w:t>All financial members of the Branch</w:t>
            </w:r>
          </w:p>
        </w:tc>
      </w:tr>
      <w:tr w:rsidR="00B84458" w:rsidRPr="0008720D" w14:paraId="7F612713" w14:textId="77777777" w:rsidTr="00674397">
        <w:tc>
          <w:tcPr>
            <w:tcW w:w="0" w:type="auto"/>
            <w:tcBorders>
              <w:top w:val="single" w:sz="4" w:space="0" w:color="auto"/>
              <w:left w:val="single" w:sz="4" w:space="0" w:color="auto"/>
              <w:bottom w:val="single" w:sz="4" w:space="0" w:color="auto"/>
              <w:right w:val="single" w:sz="4" w:space="0" w:color="auto"/>
            </w:tcBorders>
            <w:hideMark/>
          </w:tcPr>
          <w:p w14:paraId="7F612711" w14:textId="77777777" w:rsidR="00B84458" w:rsidRPr="0008720D" w:rsidRDefault="00B84458" w:rsidP="00942A30">
            <w:pPr>
              <w:spacing w:before="120" w:after="120"/>
              <w:jc w:val="left"/>
              <w:rPr>
                <w:sz w:val="24"/>
                <w:szCs w:val="24"/>
              </w:rPr>
            </w:pPr>
            <w:r w:rsidRPr="0008720D">
              <w:rPr>
                <w:sz w:val="24"/>
                <w:szCs w:val="24"/>
              </w:rPr>
              <w:t>Branch President</w:t>
            </w:r>
          </w:p>
        </w:tc>
        <w:tc>
          <w:tcPr>
            <w:tcW w:w="0" w:type="auto"/>
            <w:tcBorders>
              <w:top w:val="single" w:sz="4" w:space="0" w:color="auto"/>
              <w:left w:val="single" w:sz="4" w:space="0" w:color="auto"/>
              <w:bottom w:val="single" w:sz="4" w:space="0" w:color="auto"/>
              <w:right w:val="single" w:sz="4" w:space="0" w:color="auto"/>
            </w:tcBorders>
            <w:hideMark/>
          </w:tcPr>
          <w:p w14:paraId="7F612712" w14:textId="77777777" w:rsidR="00B84458" w:rsidRPr="0008720D" w:rsidRDefault="00B84458" w:rsidP="00942A30">
            <w:pPr>
              <w:spacing w:before="120" w:after="120"/>
              <w:jc w:val="left"/>
              <w:rPr>
                <w:sz w:val="24"/>
                <w:szCs w:val="24"/>
              </w:rPr>
            </w:pPr>
            <w:r w:rsidRPr="0008720D">
              <w:rPr>
                <w:sz w:val="24"/>
                <w:szCs w:val="24"/>
              </w:rPr>
              <w:t xml:space="preserve">For direct election - All financial members of the Branch </w:t>
            </w:r>
          </w:p>
        </w:tc>
      </w:tr>
      <w:tr w:rsidR="00B84458" w:rsidRPr="0008720D" w14:paraId="7F612716" w14:textId="77777777" w:rsidTr="00674397">
        <w:tc>
          <w:tcPr>
            <w:tcW w:w="0" w:type="auto"/>
            <w:tcBorders>
              <w:top w:val="single" w:sz="4" w:space="0" w:color="auto"/>
              <w:left w:val="single" w:sz="4" w:space="0" w:color="auto"/>
              <w:bottom w:val="single" w:sz="4" w:space="0" w:color="auto"/>
              <w:right w:val="single" w:sz="4" w:space="0" w:color="auto"/>
            </w:tcBorders>
            <w:hideMark/>
          </w:tcPr>
          <w:p w14:paraId="7F612714" w14:textId="77777777" w:rsidR="00B84458" w:rsidRPr="0008720D" w:rsidRDefault="00B84458" w:rsidP="00942A30">
            <w:pPr>
              <w:spacing w:before="120" w:after="120"/>
              <w:jc w:val="left"/>
              <w:rPr>
                <w:sz w:val="24"/>
                <w:szCs w:val="24"/>
              </w:rPr>
            </w:pPr>
            <w:r w:rsidRPr="0008720D">
              <w:rPr>
                <w:sz w:val="24"/>
                <w:szCs w:val="24"/>
              </w:rPr>
              <w:t>Branch Vice President(s)</w:t>
            </w:r>
          </w:p>
        </w:tc>
        <w:tc>
          <w:tcPr>
            <w:tcW w:w="0" w:type="auto"/>
            <w:tcBorders>
              <w:top w:val="single" w:sz="4" w:space="0" w:color="auto"/>
              <w:left w:val="single" w:sz="4" w:space="0" w:color="auto"/>
              <w:bottom w:val="single" w:sz="4" w:space="0" w:color="auto"/>
              <w:right w:val="single" w:sz="4" w:space="0" w:color="auto"/>
            </w:tcBorders>
            <w:hideMark/>
          </w:tcPr>
          <w:p w14:paraId="7F612715" w14:textId="77777777" w:rsidR="00B84458" w:rsidRPr="0008720D" w:rsidRDefault="00B84458" w:rsidP="00942A30">
            <w:pPr>
              <w:spacing w:before="120" w:after="120"/>
              <w:jc w:val="left"/>
              <w:rPr>
                <w:sz w:val="24"/>
                <w:szCs w:val="24"/>
              </w:rPr>
            </w:pPr>
            <w:r w:rsidRPr="0008720D">
              <w:rPr>
                <w:sz w:val="24"/>
                <w:szCs w:val="24"/>
              </w:rPr>
              <w:t xml:space="preserve">For direct election - All financial members of the Branch </w:t>
            </w:r>
          </w:p>
        </w:tc>
      </w:tr>
      <w:tr w:rsidR="00B84458" w:rsidRPr="0008720D" w14:paraId="7F612719" w14:textId="77777777" w:rsidTr="00674397">
        <w:tc>
          <w:tcPr>
            <w:tcW w:w="0" w:type="auto"/>
            <w:tcBorders>
              <w:top w:val="single" w:sz="4" w:space="0" w:color="auto"/>
              <w:left w:val="single" w:sz="4" w:space="0" w:color="auto"/>
              <w:bottom w:val="single" w:sz="4" w:space="0" w:color="auto"/>
              <w:right w:val="single" w:sz="4" w:space="0" w:color="auto"/>
            </w:tcBorders>
            <w:hideMark/>
          </w:tcPr>
          <w:p w14:paraId="7F612717" w14:textId="77777777" w:rsidR="00B84458" w:rsidRPr="0008720D" w:rsidRDefault="00B84458" w:rsidP="00942A30">
            <w:pPr>
              <w:spacing w:before="120" w:after="120"/>
              <w:jc w:val="left"/>
              <w:rPr>
                <w:sz w:val="24"/>
                <w:szCs w:val="24"/>
              </w:rPr>
            </w:pPr>
            <w:r w:rsidRPr="0008720D">
              <w:rPr>
                <w:sz w:val="24"/>
                <w:szCs w:val="24"/>
              </w:rPr>
              <w:t>Branch Treasurer</w:t>
            </w:r>
          </w:p>
        </w:tc>
        <w:tc>
          <w:tcPr>
            <w:tcW w:w="0" w:type="auto"/>
            <w:tcBorders>
              <w:top w:val="single" w:sz="4" w:space="0" w:color="auto"/>
              <w:left w:val="single" w:sz="4" w:space="0" w:color="auto"/>
              <w:bottom w:val="single" w:sz="4" w:space="0" w:color="auto"/>
              <w:right w:val="single" w:sz="4" w:space="0" w:color="auto"/>
            </w:tcBorders>
            <w:hideMark/>
          </w:tcPr>
          <w:p w14:paraId="7F612718" w14:textId="77777777" w:rsidR="00B84458" w:rsidRPr="0008720D" w:rsidRDefault="00B84458" w:rsidP="00942A30">
            <w:pPr>
              <w:spacing w:before="120" w:after="120"/>
              <w:jc w:val="left"/>
              <w:rPr>
                <w:sz w:val="24"/>
                <w:szCs w:val="24"/>
              </w:rPr>
            </w:pPr>
            <w:r w:rsidRPr="0008720D">
              <w:rPr>
                <w:sz w:val="24"/>
                <w:szCs w:val="24"/>
              </w:rPr>
              <w:t>For direct election - All financial members of the Branch</w:t>
            </w:r>
          </w:p>
        </w:tc>
      </w:tr>
      <w:tr w:rsidR="00B84458" w:rsidRPr="0008720D" w14:paraId="7F61271C" w14:textId="77777777" w:rsidTr="00674397">
        <w:tc>
          <w:tcPr>
            <w:tcW w:w="0" w:type="auto"/>
            <w:tcBorders>
              <w:top w:val="single" w:sz="4" w:space="0" w:color="auto"/>
              <w:left w:val="single" w:sz="4" w:space="0" w:color="auto"/>
              <w:bottom w:val="single" w:sz="4" w:space="0" w:color="auto"/>
              <w:right w:val="single" w:sz="4" w:space="0" w:color="auto"/>
            </w:tcBorders>
            <w:hideMark/>
          </w:tcPr>
          <w:p w14:paraId="7F61271A" w14:textId="77777777" w:rsidR="00B84458" w:rsidRPr="0008720D" w:rsidRDefault="00B84458" w:rsidP="00942A30">
            <w:pPr>
              <w:spacing w:before="120" w:after="120"/>
              <w:jc w:val="left"/>
              <w:rPr>
                <w:sz w:val="24"/>
                <w:szCs w:val="24"/>
              </w:rPr>
            </w:pPr>
            <w:r w:rsidRPr="0008720D">
              <w:rPr>
                <w:sz w:val="24"/>
                <w:szCs w:val="24"/>
              </w:rPr>
              <w:t>Delegates to the Branch Council</w:t>
            </w:r>
          </w:p>
        </w:tc>
        <w:tc>
          <w:tcPr>
            <w:tcW w:w="0" w:type="auto"/>
            <w:tcBorders>
              <w:top w:val="single" w:sz="4" w:space="0" w:color="auto"/>
              <w:left w:val="single" w:sz="4" w:space="0" w:color="auto"/>
              <w:bottom w:val="single" w:sz="4" w:space="0" w:color="auto"/>
              <w:right w:val="single" w:sz="4" w:space="0" w:color="auto"/>
            </w:tcBorders>
            <w:hideMark/>
          </w:tcPr>
          <w:p w14:paraId="7F61271B" w14:textId="77777777" w:rsidR="00B84458" w:rsidRPr="0008720D" w:rsidRDefault="00B84458" w:rsidP="00942A30">
            <w:pPr>
              <w:spacing w:before="120" w:after="120"/>
              <w:jc w:val="left"/>
              <w:rPr>
                <w:sz w:val="24"/>
                <w:szCs w:val="24"/>
              </w:rPr>
            </w:pPr>
            <w:r w:rsidRPr="0008720D">
              <w:rPr>
                <w:sz w:val="24"/>
                <w:szCs w:val="24"/>
              </w:rPr>
              <w:t>All financial members of the Branch or Branch electorate</w:t>
            </w:r>
          </w:p>
        </w:tc>
      </w:tr>
      <w:tr w:rsidR="00B84458" w:rsidRPr="0008720D" w14:paraId="7F61271F" w14:textId="77777777" w:rsidTr="00674397">
        <w:tc>
          <w:tcPr>
            <w:tcW w:w="0" w:type="auto"/>
            <w:tcBorders>
              <w:top w:val="single" w:sz="4" w:space="0" w:color="auto"/>
              <w:left w:val="single" w:sz="4" w:space="0" w:color="auto"/>
              <w:bottom w:val="single" w:sz="4" w:space="0" w:color="auto"/>
              <w:right w:val="single" w:sz="4" w:space="0" w:color="auto"/>
            </w:tcBorders>
            <w:hideMark/>
          </w:tcPr>
          <w:p w14:paraId="7F61271D" w14:textId="77777777" w:rsidR="00B84458" w:rsidRPr="0008720D" w:rsidRDefault="00B84458" w:rsidP="00942A30">
            <w:pPr>
              <w:spacing w:before="120" w:after="120"/>
              <w:jc w:val="left"/>
              <w:rPr>
                <w:sz w:val="24"/>
                <w:szCs w:val="24"/>
              </w:rPr>
            </w:pPr>
            <w:r w:rsidRPr="0008720D">
              <w:rPr>
                <w:sz w:val="24"/>
                <w:szCs w:val="24"/>
              </w:rPr>
              <w:t>Executive Councillor</w:t>
            </w:r>
          </w:p>
        </w:tc>
        <w:tc>
          <w:tcPr>
            <w:tcW w:w="0" w:type="auto"/>
            <w:tcBorders>
              <w:top w:val="single" w:sz="4" w:space="0" w:color="auto"/>
              <w:left w:val="single" w:sz="4" w:space="0" w:color="auto"/>
              <w:bottom w:val="single" w:sz="4" w:space="0" w:color="auto"/>
              <w:right w:val="single" w:sz="4" w:space="0" w:color="auto"/>
            </w:tcBorders>
            <w:hideMark/>
          </w:tcPr>
          <w:p w14:paraId="7F61271E" w14:textId="77777777" w:rsidR="00B84458" w:rsidRPr="0008720D" w:rsidRDefault="00B84458" w:rsidP="00942A30">
            <w:pPr>
              <w:spacing w:before="120" w:after="120"/>
              <w:jc w:val="left"/>
              <w:rPr>
                <w:sz w:val="24"/>
                <w:szCs w:val="24"/>
              </w:rPr>
            </w:pPr>
            <w:r w:rsidRPr="0008720D">
              <w:rPr>
                <w:sz w:val="24"/>
                <w:szCs w:val="24"/>
              </w:rPr>
              <w:t>All financial members of the Branch or Branch</w:t>
            </w:r>
            <w:r w:rsidR="00DE1809" w:rsidRPr="0008720D">
              <w:rPr>
                <w:sz w:val="24"/>
                <w:szCs w:val="24"/>
              </w:rPr>
              <w:t xml:space="preserve"> electorate.</w:t>
            </w:r>
            <w:r w:rsidRPr="0008720D">
              <w:rPr>
                <w:sz w:val="24"/>
                <w:szCs w:val="24"/>
              </w:rPr>
              <w:t xml:space="preserve"> For direct elections financial members of the particular class or group of members </w:t>
            </w:r>
          </w:p>
        </w:tc>
      </w:tr>
    </w:tbl>
    <w:p w14:paraId="7F612720" w14:textId="1395047F" w:rsidR="00B84458" w:rsidRPr="0008720D" w:rsidRDefault="00B84458" w:rsidP="00595375">
      <w:pPr>
        <w:pStyle w:val="Level2"/>
        <w:tabs>
          <w:tab w:val="num" w:pos="1701"/>
        </w:tabs>
        <w:spacing w:before="120" w:after="120"/>
        <w:ind w:left="1418" w:hanging="567"/>
        <w:outlineLvl w:val="9"/>
        <w:rPr>
          <w:rFonts w:eastAsia="Calibri"/>
          <w:szCs w:val="24"/>
        </w:rPr>
      </w:pPr>
      <w:r w:rsidRPr="0008720D">
        <w:rPr>
          <w:rFonts w:eastAsia="Calibri"/>
          <w:b/>
          <w:szCs w:val="24"/>
        </w:rPr>
        <w:t>(c)</w:t>
      </w:r>
      <w:r w:rsidRPr="0008720D">
        <w:rPr>
          <w:rFonts w:eastAsia="Calibri"/>
          <w:szCs w:val="24"/>
        </w:rPr>
        <w:tab/>
        <w:t xml:space="preserve">Close of Roll Day shall be 7 days before the day on which nominations for the election open. </w:t>
      </w:r>
    </w:p>
    <w:p w14:paraId="7F612721" w14:textId="77777777" w:rsidR="00B84458" w:rsidRPr="0008720D" w:rsidRDefault="00B84458" w:rsidP="00595375">
      <w:pPr>
        <w:pStyle w:val="Level2"/>
        <w:tabs>
          <w:tab w:val="num" w:pos="1701"/>
        </w:tabs>
        <w:spacing w:before="120" w:after="120"/>
        <w:ind w:left="1418" w:hanging="567"/>
        <w:outlineLvl w:val="9"/>
        <w:rPr>
          <w:rFonts w:eastAsia="Calibri"/>
          <w:szCs w:val="24"/>
        </w:rPr>
      </w:pPr>
      <w:r w:rsidRPr="0008720D">
        <w:rPr>
          <w:rFonts w:eastAsia="Calibri"/>
          <w:b/>
          <w:szCs w:val="24"/>
        </w:rPr>
        <w:lastRenderedPageBreak/>
        <w:t>(d)</w:t>
      </w:r>
      <w:r w:rsidRPr="0008720D">
        <w:rPr>
          <w:rFonts w:eastAsia="Calibri"/>
          <w:szCs w:val="24"/>
        </w:rPr>
        <w:tab/>
        <w:t>The returning officer shall request the prescribed officer to supply the name and postal address of every member eligible to vote at an election. The returning officer may also request the prescribed officer to supply additional information which does not form part of the roll of voters but is to be used to ensure no irregularity occurs, and to supply the information in electronic form. The prescribed officer shall comply with such a request.</w:t>
      </w:r>
    </w:p>
    <w:p w14:paraId="7F612722" w14:textId="77777777" w:rsidR="00B84458" w:rsidRPr="0008720D" w:rsidRDefault="00B84458" w:rsidP="00595375">
      <w:pPr>
        <w:pStyle w:val="Level2"/>
        <w:tabs>
          <w:tab w:val="num" w:pos="1701"/>
        </w:tabs>
        <w:spacing w:before="120" w:after="120"/>
        <w:ind w:left="1418" w:hanging="567"/>
        <w:outlineLvl w:val="9"/>
        <w:rPr>
          <w:rFonts w:eastAsia="Calibri"/>
          <w:szCs w:val="24"/>
        </w:rPr>
      </w:pPr>
      <w:r w:rsidRPr="0008720D">
        <w:rPr>
          <w:rFonts w:eastAsia="Calibri"/>
          <w:b/>
          <w:szCs w:val="24"/>
        </w:rPr>
        <w:t>(e)</w:t>
      </w:r>
      <w:r w:rsidRPr="0008720D">
        <w:rPr>
          <w:rFonts w:eastAsia="Calibri"/>
          <w:szCs w:val="24"/>
        </w:rPr>
        <w:tab/>
        <w:t>The prescribed officer must take all reasonable steps to ensure the listings supplied to the returning officer contain, where practicable, each eligible member’s residential or other postal address rather than workplace address.</w:t>
      </w:r>
    </w:p>
    <w:p w14:paraId="7F612723" w14:textId="77777777" w:rsidR="00B84458" w:rsidRDefault="00B84458" w:rsidP="00595375">
      <w:pPr>
        <w:pStyle w:val="Level2"/>
        <w:tabs>
          <w:tab w:val="num" w:pos="1701"/>
        </w:tabs>
        <w:spacing w:before="120" w:after="120"/>
        <w:ind w:left="1418" w:hanging="567"/>
        <w:outlineLvl w:val="9"/>
        <w:rPr>
          <w:rFonts w:eastAsia="Calibri"/>
          <w:szCs w:val="24"/>
        </w:rPr>
      </w:pPr>
      <w:r w:rsidRPr="0008720D">
        <w:rPr>
          <w:rFonts w:eastAsia="Calibri"/>
          <w:b/>
          <w:szCs w:val="24"/>
        </w:rPr>
        <w:t>(f)</w:t>
      </w:r>
      <w:r w:rsidRPr="0008720D">
        <w:rPr>
          <w:rFonts w:eastAsia="Calibri"/>
          <w:szCs w:val="24"/>
        </w:rPr>
        <w:tab/>
        <w:t>Any candidate for election and any member entitled to vote in an election or scrutineer may inspect and obtain a copy of the roll for the purposes of the election only. A copy of the roll may be provided in an electronic form.</w:t>
      </w:r>
    </w:p>
    <w:p w14:paraId="74A6D0F8" w14:textId="3DF8032A" w:rsidR="005D5588" w:rsidRPr="009C6646" w:rsidRDefault="005D5588" w:rsidP="00903A45">
      <w:pPr>
        <w:rPr>
          <w:rFonts w:eastAsia="Calibri"/>
          <w:szCs w:val="24"/>
        </w:rPr>
      </w:pPr>
      <w:r>
        <w:rPr>
          <w:rFonts w:eastAsia="Calibri"/>
          <w:lang w:val="en-US"/>
        </w:rPr>
        <w:tab/>
        <w:t xml:space="preserve">   </w:t>
      </w:r>
      <w:r w:rsidRPr="00AD1A5C">
        <w:rPr>
          <w:rFonts w:eastAsia="Calibri"/>
          <w:b/>
          <w:bCs/>
          <w:sz w:val="24"/>
          <w:szCs w:val="24"/>
          <w:lang w:val="en-US"/>
        </w:rPr>
        <w:t>(g)</w:t>
      </w:r>
      <w:r w:rsidR="00D740CE" w:rsidRPr="00903A45">
        <w:rPr>
          <w:rFonts w:eastAsia="Calibri"/>
          <w:sz w:val="24"/>
          <w:szCs w:val="24"/>
          <w:lang w:val="en-US"/>
        </w:rPr>
        <w:tab/>
        <w:t>The Returning Officer must not provide vote</w:t>
      </w:r>
      <w:r w:rsidR="000B692D">
        <w:rPr>
          <w:rFonts w:eastAsia="Calibri"/>
          <w:sz w:val="24"/>
          <w:szCs w:val="24"/>
          <w:lang w:val="en-US"/>
        </w:rPr>
        <w:t>r</w:t>
      </w:r>
      <w:r w:rsidR="00D740CE" w:rsidRPr="00903A45">
        <w:rPr>
          <w:rFonts w:eastAsia="Calibri"/>
          <w:sz w:val="24"/>
          <w:szCs w:val="24"/>
          <w:lang w:val="en-US"/>
        </w:rPr>
        <w:t xml:space="preserve"> email addresses to a candidate</w:t>
      </w:r>
      <w:r w:rsidR="00AD1A5C">
        <w:rPr>
          <w:rFonts w:eastAsia="Calibri"/>
          <w:sz w:val="24"/>
          <w:szCs w:val="24"/>
          <w:lang w:val="en-US"/>
        </w:rPr>
        <w:t>.</w:t>
      </w:r>
    </w:p>
    <w:p w14:paraId="7F612724" w14:textId="77777777" w:rsidR="00B84458" w:rsidRPr="0008720D" w:rsidRDefault="00B84458" w:rsidP="00B84458">
      <w:pPr>
        <w:pStyle w:val="Level2"/>
        <w:tabs>
          <w:tab w:val="num" w:pos="1134"/>
        </w:tabs>
        <w:spacing w:before="120" w:after="120"/>
        <w:ind w:left="283"/>
        <w:outlineLvl w:val="9"/>
        <w:rPr>
          <w:b/>
          <w:szCs w:val="24"/>
        </w:rPr>
      </w:pPr>
      <w:r w:rsidRPr="0008720D">
        <w:rPr>
          <w:b/>
          <w:szCs w:val="24"/>
        </w:rPr>
        <w:t>25.2</w:t>
      </w:r>
      <w:r w:rsidRPr="0008720D">
        <w:rPr>
          <w:b/>
          <w:szCs w:val="24"/>
        </w:rPr>
        <w:tab/>
        <w:t>Absent Voting</w:t>
      </w:r>
    </w:p>
    <w:p w14:paraId="7F612725" w14:textId="77777777" w:rsidR="00B84458" w:rsidRPr="0008720D" w:rsidRDefault="00B84458" w:rsidP="00595375">
      <w:pPr>
        <w:pStyle w:val="Level2"/>
        <w:tabs>
          <w:tab w:val="num" w:pos="1701"/>
        </w:tabs>
        <w:spacing w:before="120" w:after="120"/>
        <w:ind w:left="1418" w:hanging="567"/>
        <w:outlineLvl w:val="9"/>
        <w:rPr>
          <w:rFonts w:eastAsia="Calibri"/>
          <w:szCs w:val="24"/>
        </w:rPr>
      </w:pPr>
      <w:r w:rsidRPr="0008720D">
        <w:rPr>
          <w:rFonts w:eastAsia="Calibri"/>
          <w:b/>
          <w:szCs w:val="24"/>
        </w:rPr>
        <w:t>(a)</w:t>
      </w:r>
      <w:r w:rsidRPr="0008720D">
        <w:rPr>
          <w:rFonts w:eastAsia="Calibri"/>
          <w:szCs w:val="24"/>
        </w:rPr>
        <w:tab/>
        <w:t>Any member who is entitled to vote at any election held under these rules and who will be absent from their usual address during the period in which the ballot is to be conducted, may apply to the returning officer for ballot material to be sent to another address that the member so nominates.</w:t>
      </w:r>
    </w:p>
    <w:p w14:paraId="7F612726" w14:textId="77777777" w:rsidR="00B84458" w:rsidRPr="0008720D" w:rsidRDefault="00B84458" w:rsidP="00595375">
      <w:pPr>
        <w:pStyle w:val="Level2"/>
        <w:tabs>
          <w:tab w:val="num" w:pos="1701"/>
        </w:tabs>
        <w:spacing w:before="120" w:after="120"/>
        <w:ind w:left="1418" w:hanging="567"/>
        <w:outlineLvl w:val="9"/>
        <w:rPr>
          <w:rFonts w:eastAsia="Calibri"/>
          <w:szCs w:val="24"/>
        </w:rPr>
      </w:pPr>
      <w:r w:rsidRPr="0008720D">
        <w:rPr>
          <w:rFonts w:eastAsia="Calibri"/>
          <w:b/>
          <w:szCs w:val="24"/>
        </w:rPr>
        <w:t>(b)</w:t>
      </w:r>
      <w:r w:rsidRPr="0008720D">
        <w:rPr>
          <w:rFonts w:eastAsia="Calibri"/>
          <w:szCs w:val="24"/>
        </w:rPr>
        <w:tab/>
        <w:t>Notification to the returning officer shall be in a form acceptable to the returning officer and shall set out the member’s name and usual address and the address to which the member elects to have ballot material sent.</w:t>
      </w:r>
    </w:p>
    <w:p w14:paraId="7F612727" w14:textId="77777777" w:rsidR="00B84458" w:rsidRDefault="00B84458" w:rsidP="00595375">
      <w:pPr>
        <w:pStyle w:val="Level2"/>
        <w:tabs>
          <w:tab w:val="num" w:pos="1701"/>
        </w:tabs>
        <w:spacing w:before="120" w:after="120"/>
        <w:ind w:left="1418" w:hanging="567"/>
        <w:outlineLvl w:val="9"/>
        <w:rPr>
          <w:rFonts w:eastAsia="Calibri"/>
          <w:szCs w:val="24"/>
        </w:rPr>
      </w:pPr>
      <w:r w:rsidRPr="0008720D">
        <w:rPr>
          <w:rFonts w:eastAsia="Calibri"/>
          <w:b/>
          <w:szCs w:val="24"/>
        </w:rPr>
        <w:t>(c)</w:t>
      </w:r>
      <w:r w:rsidRPr="0008720D">
        <w:rPr>
          <w:rFonts w:eastAsia="Calibri"/>
          <w:szCs w:val="24"/>
        </w:rPr>
        <w:tab/>
        <w:t>Where a returning officer receives a request for an absent vote made in the form described in this rule, the returning officer shall comply with that request.</w:t>
      </w:r>
    </w:p>
    <w:p w14:paraId="7F612728" w14:textId="77777777" w:rsidR="00B84458" w:rsidRPr="00903A45" w:rsidRDefault="00B84458" w:rsidP="003E3236">
      <w:pPr>
        <w:pStyle w:val="Heading2"/>
        <w:jc w:val="left"/>
      </w:pPr>
      <w:bookmarkStart w:id="97" w:name="_Toc432777305"/>
      <w:bookmarkStart w:id="98" w:name="_Toc434507683"/>
      <w:bookmarkStart w:id="99" w:name="_Toc153382912"/>
      <w:r w:rsidRPr="00903A45">
        <w:t>2</w:t>
      </w:r>
      <w:r w:rsidR="00595375" w:rsidRPr="00903A45">
        <w:t>6</w:t>
      </w:r>
      <w:r w:rsidRPr="00903A45">
        <w:t>.</w:t>
      </w:r>
      <w:r w:rsidRPr="00903A45">
        <w:tab/>
        <w:t>CONTESTED ELECTIONS</w:t>
      </w:r>
      <w:bookmarkEnd w:id="97"/>
      <w:bookmarkEnd w:id="98"/>
      <w:bookmarkEnd w:id="99"/>
    </w:p>
    <w:p w14:paraId="7F612729" w14:textId="77777777" w:rsidR="00B84458" w:rsidRPr="0008720D" w:rsidRDefault="00B84458" w:rsidP="00B84458">
      <w:pPr>
        <w:pStyle w:val="Level2"/>
        <w:tabs>
          <w:tab w:val="num" w:pos="1134"/>
        </w:tabs>
        <w:spacing w:before="120" w:after="120"/>
        <w:ind w:left="851" w:hanging="851"/>
        <w:outlineLvl w:val="9"/>
        <w:rPr>
          <w:b/>
          <w:szCs w:val="24"/>
        </w:rPr>
      </w:pPr>
      <w:r w:rsidRPr="0008720D">
        <w:rPr>
          <w:b/>
          <w:szCs w:val="24"/>
        </w:rPr>
        <w:t>2</w:t>
      </w:r>
      <w:r w:rsidR="00595375" w:rsidRPr="0008720D">
        <w:rPr>
          <w:b/>
          <w:szCs w:val="24"/>
        </w:rPr>
        <w:t>6</w:t>
      </w:r>
      <w:r w:rsidRPr="0008720D">
        <w:rPr>
          <w:b/>
          <w:szCs w:val="24"/>
        </w:rPr>
        <w:t>.1</w:t>
      </w:r>
      <w:r w:rsidRPr="0008720D">
        <w:rPr>
          <w:b/>
          <w:szCs w:val="24"/>
        </w:rPr>
        <w:tab/>
        <w:t>Ballot</w:t>
      </w:r>
    </w:p>
    <w:p w14:paraId="7F61272A" w14:textId="77777777" w:rsidR="00B84458" w:rsidRPr="0008720D" w:rsidRDefault="00B84458" w:rsidP="00595375">
      <w:pPr>
        <w:spacing w:before="120" w:after="120"/>
        <w:ind w:left="851"/>
        <w:rPr>
          <w:rFonts w:eastAsia="Calibri"/>
          <w:bCs/>
          <w:iCs/>
          <w:sz w:val="24"/>
          <w:szCs w:val="24"/>
          <w:lang w:val="en-US"/>
        </w:rPr>
      </w:pPr>
      <w:r w:rsidRPr="0008720D">
        <w:rPr>
          <w:rFonts w:eastAsia="Calibri"/>
          <w:bCs/>
          <w:iCs/>
          <w:sz w:val="24"/>
          <w:szCs w:val="24"/>
          <w:lang w:val="en-US"/>
        </w:rPr>
        <w:t>If the number of valid nominations received for an office exceeds the number of positions to be filled, the returning officer shall conduct a secret postal ballot of members entitled to vote. The returning officer may include a number of ballots on the same ballot paper.</w:t>
      </w:r>
    </w:p>
    <w:p w14:paraId="7F61272B" w14:textId="77777777" w:rsidR="00B84458" w:rsidRPr="00903A45" w:rsidRDefault="00B84458" w:rsidP="003E3236">
      <w:pPr>
        <w:pStyle w:val="Heading2"/>
        <w:jc w:val="left"/>
      </w:pPr>
      <w:bookmarkStart w:id="100" w:name="_Toc432777306"/>
      <w:bookmarkStart w:id="101" w:name="_Toc434507684"/>
      <w:bookmarkStart w:id="102" w:name="_Toc153382913"/>
      <w:r w:rsidRPr="00903A45">
        <w:t>27.</w:t>
      </w:r>
      <w:r w:rsidRPr="00903A45">
        <w:tab/>
        <w:t>BALLOT PAPERS</w:t>
      </w:r>
      <w:bookmarkEnd w:id="100"/>
      <w:bookmarkEnd w:id="101"/>
      <w:bookmarkEnd w:id="102"/>
    </w:p>
    <w:p w14:paraId="7F61272C" w14:textId="77777777" w:rsidR="00B84458" w:rsidRPr="0008720D" w:rsidRDefault="00595375" w:rsidP="00595375">
      <w:pPr>
        <w:pStyle w:val="Level2"/>
        <w:tabs>
          <w:tab w:val="num" w:pos="851"/>
          <w:tab w:val="num" w:pos="1701"/>
        </w:tabs>
        <w:spacing w:before="120" w:after="120"/>
        <w:ind w:left="1701" w:hanging="1701"/>
        <w:outlineLvl w:val="9"/>
        <w:rPr>
          <w:rFonts w:eastAsia="Calibri"/>
          <w:b/>
          <w:szCs w:val="24"/>
        </w:rPr>
      </w:pPr>
      <w:r w:rsidRPr="0008720D">
        <w:rPr>
          <w:rFonts w:eastAsia="Calibri"/>
          <w:b/>
          <w:szCs w:val="24"/>
        </w:rPr>
        <w:t>27</w:t>
      </w:r>
      <w:r w:rsidR="00B84458" w:rsidRPr="0008720D">
        <w:rPr>
          <w:rFonts w:eastAsia="Calibri"/>
          <w:b/>
          <w:szCs w:val="24"/>
        </w:rPr>
        <w:t>.1</w:t>
      </w:r>
      <w:r w:rsidR="00B84458" w:rsidRPr="0008720D">
        <w:rPr>
          <w:rFonts w:eastAsia="Calibri"/>
          <w:b/>
          <w:szCs w:val="24"/>
        </w:rPr>
        <w:tab/>
        <w:t>Ballot paper wording</w:t>
      </w:r>
    </w:p>
    <w:p w14:paraId="7F61272D" w14:textId="0AFB2805" w:rsidR="00B84458" w:rsidRPr="0008720D" w:rsidRDefault="00B84458" w:rsidP="00595375">
      <w:pPr>
        <w:pStyle w:val="Level2"/>
        <w:tabs>
          <w:tab w:val="num" w:pos="1701"/>
        </w:tabs>
        <w:spacing w:before="120" w:after="120"/>
        <w:ind w:left="1418" w:hanging="567"/>
        <w:outlineLvl w:val="9"/>
        <w:rPr>
          <w:rFonts w:eastAsia="Calibri"/>
          <w:szCs w:val="24"/>
        </w:rPr>
      </w:pPr>
      <w:r w:rsidRPr="0008720D">
        <w:rPr>
          <w:rFonts w:eastAsia="Calibri"/>
          <w:b/>
          <w:szCs w:val="24"/>
        </w:rPr>
        <w:t>(a)</w:t>
      </w:r>
      <w:r w:rsidRPr="0008720D">
        <w:rPr>
          <w:rFonts w:eastAsia="Calibri"/>
          <w:szCs w:val="24"/>
        </w:rPr>
        <w:tab/>
        <w:t>The following features shall appear on all ballot papers prepared in respect of a secret ballot for an election for office</w:t>
      </w:r>
      <w:r w:rsidR="00D740CE">
        <w:rPr>
          <w:rFonts w:eastAsia="Calibri"/>
          <w:szCs w:val="24"/>
        </w:rPr>
        <w:t xml:space="preserve"> regardless </w:t>
      </w:r>
      <w:r w:rsidR="00427F4B">
        <w:rPr>
          <w:rFonts w:eastAsia="Calibri"/>
          <w:szCs w:val="24"/>
        </w:rPr>
        <w:t>of method</w:t>
      </w:r>
      <w:r w:rsidR="007417B3">
        <w:rPr>
          <w:rFonts w:eastAsia="Calibri"/>
          <w:szCs w:val="24"/>
        </w:rPr>
        <w:t xml:space="preserve"> by which</w:t>
      </w:r>
      <w:r w:rsidR="00427F4B">
        <w:rPr>
          <w:rFonts w:eastAsia="Calibri"/>
          <w:szCs w:val="24"/>
        </w:rPr>
        <w:t xml:space="preserve"> it is conducted</w:t>
      </w:r>
      <w:r w:rsidRPr="0008720D">
        <w:rPr>
          <w:rFonts w:eastAsia="Calibri"/>
          <w:szCs w:val="24"/>
        </w:rPr>
        <w:t>:</w:t>
      </w:r>
    </w:p>
    <w:p w14:paraId="7F61272E" w14:textId="289236E6" w:rsidR="00B84458" w:rsidRPr="0008720D" w:rsidRDefault="00B84458" w:rsidP="00CA7E31">
      <w:pPr>
        <w:pStyle w:val="Level2"/>
        <w:tabs>
          <w:tab w:val="num" w:pos="1985"/>
        </w:tabs>
        <w:spacing w:before="120" w:after="120"/>
        <w:ind w:left="1418"/>
        <w:outlineLvl w:val="9"/>
        <w:rPr>
          <w:rFonts w:eastAsia="Calibri"/>
          <w:szCs w:val="24"/>
        </w:rPr>
      </w:pPr>
      <w:r w:rsidRPr="0008720D">
        <w:rPr>
          <w:rFonts w:eastAsia="Calibri"/>
          <w:b/>
          <w:szCs w:val="24"/>
        </w:rPr>
        <w:t>(</w:t>
      </w:r>
      <w:proofErr w:type="spellStart"/>
      <w:r w:rsidRPr="0008720D">
        <w:rPr>
          <w:rFonts w:eastAsia="Calibri"/>
          <w:b/>
          <w:szCs w:val="24"/>
        </w:rPr>
        <w:t>i</w:t>
      </w:r>
      <w:proofErr w:type="spellEnd"/>
      <w:r w:rsidRPr="0008720D">
        <w:rPr>
          <w:rFonts w:eastAsia="Calibri"/>
          <w:b/>
          <w:szCs w:val="24"/>
        </w:rPr>
        <w:t>)</w:t>
      </w:r>
      <w:r w:rsidRPr="0008720D">
        <w:rPr>
          <w:rFonts w:eastAsia="Calibri"/>
          <w:szCs w:val="24"/>
        </w:rPr>
        <w:tab/>
      </w:r>
      <w:r w:rsidR="00BB44A3">
        <w:rPr>
          <w:rFonts w:eastAsia="Calibri"/>
          <w:szCs w:val="24"/>
        </w:rPr>
        <w:t>T</w:t>
      </w:r>
      <w:r w:rsidRPr="0008720D">
        <w:rPr>
          <w:rFonts w:eastAsia="Calibri"/>
          <w:szCs w:val="24"/>
        </w:rPr>
        <w:t>he name of the organisation</w:t>
      </w:r>
      <w:r w:rsidR="006B21AF">
        <w:rPr>
          <w:rFonts w:eastAsia="Calibri"/>
          <w:szCs w:val="24"/>
        </w:rPr>
        <w:t>.</w:t>
      </w:r>
    </w:p>
    <w:p w14:paraId="7F61272F" w14:textId="01C07E44" w:rsidR="00B84458" w:rsidRPr="0008720D" w:rsidRDefault="00B84458" w:rsidP="00CA7E31">
      <w:pPr>
        <w:pStyle w:val="Level2"/>
        <w:tabs>
          <w:tab w:val="num" w:pos="1985"/>
        </w:tabs>
        <w:spacing w:before="120" w:after="120"/>
        <w:ind w:left="1418"/>
        <w:outlineLvl w:val="9"/>
        <w:rPr>
          <w:rFonts w:eastAsia="Calibri"/>
          <w:szCs w:val="24"/>
        </w:rPr>
      </w:pPr>
      <w:r w:rsidRPr="0008720D">
        <w:rPr>
          <w:rFonts w:eastAsia="Calibri"/>
          <w:b/>
          <w:szCs w:val="24"/>
        </w:rPr>
        <w:t>(ii)</w:t>
      </w:r>
      <w:r w:rsidRPr="0008720D">
        <w:rPr>
          <w:rFonts w:eastAsia="Calibri"/>
          <w:szCs w:val="24"/>
        </w:rPr>
        <w:tab/>
      </w:r>
      <w:r w:rsidR="00BB44A3">
        <w:rPr>
          <w:rFonts w:eastAsia="Calibri"/>
          <w:szCs w:val="24"/>
        </w:rPr>
        <w:t>T</w:t>
      </w:r>
      <w:r w:rsidRPr="0008720D">
        <w:rPr>
          <w:rFonts w:eastAsia="Calibri"/>
          <w:szCs w:val="24"/>
        </w:rPr>
        <w:t>he initials of the returning officer or other authenticating mark</w:t>
      </w:r>
      <w:r w:rsidR="006B21AF">
        <w:rPr>
          <w:rFonts w:eastAsia="Calibri"/>
          <w:szCs w:val="24"/>
        </w:rPr>
        <w:t>.</w:t>
      </w:r>
    </w:p>
    <w:p w14:paraId="7F612730" w14:textId="16A2C2D0" w:rsidR="00B84458" w:rsidRPr="0008720D" w:rsidRDefault="00B84458" w:rsidP="00CA7E31">
      <w:pPr>
        <w:pStyle w:val="Level2"/>
        <w:tabs>
          <w:tab w:val="num" w:pos="1985"/>
        </w:tabs>
        <w:spacing w:before="120" w:after="120"/>
        <w:ind w:left="1418"/>
        <w:outlineLvl w:val="9"/>
        <w:rPr>
          <w:rFonts w:eastAsia="Calibri"/>
          <w:szCs w:val="24"/>
        </w:rPr>
      </w:pPr>
      <w:r w:rsidRPr="0008720D">
        <w:rPr>
          <w:rFonts w:eastAsia="Calibri"/>
          <w:b/>
          <w:szCs w:val="24"/>
        </w:rPr>
        <w:t>(iii)</w:t>
      </w:r>
      <w:r w:rsidRPr="0008720D">
        <w:rPr>
          <w:rFonts w:eastAsia="Calibri"/>
          <w:szCs w:val="24"/>
        </w:rPr>
        <w:tab/>
      </w:r>
      <w:r w:rsidR="00BB44A3">
        <w:rPr>
          <w:rFonts w:eastAsia="Calibri"/>
          <w:szCs w:val="24"/>
        </w:rPr>
        <w:t>T</w:t>
      </w:r>
      <w:r w:rsidRPr="0008720D">
        <w:rPr>
          <w:rFonts w:eastAsia="Calibri"/>
          <w:szCs w:val="24"/>
        </w:rPr>
        <w:t>he name and number of office/s to be filled</w:t>
      </w:r>
      <w:r w:rsidR="006B21AF">
        <w:rPr>
          <w:rFonts w:eastAsia="Calibri"/>
          <w:szCs w:val="24"/>
        </w:rPr>
        <w:t>.</w:t>
      </w:r>
    </w:p>
    <w:p w14:paraId="7F612731" w14:textId="570DA214" w:rsidR="00B84458" w:rsidRPr="0008720D" w:rsidRDefault="00B84458" w:rsidP="00CA7E31">
      <w:pPr>
        <w:pStyle w:val="Level2"/>
        <w:tabs>
          <w:tab w:val="num" w:pos="1985"/>
        </w:tabs>
        <w:spacing w:before="120" w:after="120"/>
        <w:ind w:left="1418"/>
        <w:outlineLvl w:val="9"/>
        <w:rPr>
          <w:rFonts w:eastAsia="Calibri"/>
          <w:szCs w:val="24"/>
        </w:rPr>
      </w:pPr>
      <w:r w:rsidRPr="0008720D">
        <w:rPr>
          <w:rFonts w:eastAsia="Calibri"/>
          <w:b/>
          <w:szCs w:val="24"/>
        </w:rPr>
        <w:t>(iv)</w:t>
      </w:r>
      <w:r w:rsidRPr="0008720D">
        <w:rPr>
          <w:rFonts w:eastAsia="Calibri"/>
          <w:szCs w:val="24"/>
        </w:rPr>
        <w:tab/>
      </w:r>
      <w:r w:rsidR="00BB44A3">
        <w:rPr>
          <w:rFonts w:eastAsia="Calibri"/>
          <w:szCs w:val="24"/>
        </w:rPr>
        <w:t>I</w:t>
      </w:r>
      <w:r w:rsidRPr="0008720D">
        <w:rPr>
          <w:rFonts w:eastAsia="Calibri"/>
          <w:szCs w:val="24"/>
        </w:rPr>
        <w:t>nstructions for marking the ballot paper</w:t>
      </w:r>
      <w:r w:rsidR="006B21AF">
        <w:rPr>
          <w:rFonts w:eastAsia="Calibri"/>
          <w:szCs w:val="24"/>
        </w:rPr>
        <w:t>.</w:t>
      </w:r>
    </w:p>
    <w:p w14:paraId="7F612732" w14:textId="2FDCFC0D" w:rsidR="00B84458" w:rsidRPr="0008720D" w:rsidRDefault="00B84458" w:rsidP="00CA7E31">
      <w:pPr>
        <w:pStyle w:val="Level2"/>
        <w:tabs>
          <w:tab w:val="num" w:pos="1985"/>
        </w:tabs>
        <w:spacing w:before="120" w:after="120"/>
        <w:ind w:left="1418"/>
        <w:outlineLvl w:val="9"/>
        <w:rPr>
          <w:rFonts w:eastAsia="Calibri"/>
          <w:szCs w:val="24"/>
        </w:rPr>
      </w:pPr>
      <w:r w:rsidRPr="0008720D">
        <w:rPr>
          <w:rFonts w:eastAsia="Calibri"/>
          <w:b/>
          <w:szCs w:val="24"/>
        </w:rPr>
        <w:t>(v)</w:t>
      </w:r>
      <w:r w:rsidRPr="0008720D">
        <w:rPr>
          <w:rFonts w:eastAsia="Calibri"/>
          <w:szCs w:val="24"/>
        </w:rPr>
        <w:tab/>
      </w:r>
      <w:r w:rsidR="00BB44A3">
        <w:rPr>
          <w:rFonts w:eastAsia="Calibri"/>
          <w:szCs w:val="24"/>
        </w:rPr>
        <w:t>T</w:t>
      </w:r>
      <w:r w:rsidRPr="0008720D">
        <w:rPr>
          <w:rFonts w:eastAsia="Calibri"/>
          <w:szCs w:val="24"/>
        </w:rPr>
        <w:t>he names of the candidates in the format and order required by these rules</w:t>
      </w:r>
      <w:r w:rsidR="006B21AF">
        <w:rPr>
          <w:rFonts w:eastAsia="Calibri"/>
          <w:szCs w:val="24"/>
        </w:rPr>
        <w:t>.</w:t>
      </w:r>
    </w:p>
    <w:p w14:paraId="7F612733" w14:textId="6F41023E" w:rsidR="00B84458" w:rsidRPr="0008720D" w:rsidRDefault="00B84458" w:rsidP="00CA7E31">
      <w:pPr>
        <w:pStyle w:val="Level2"/>
        <w:tabs>
          <w:tab w:val="num" w:pos="1985"/>
        </w:tabs>
        <w:spacing w:before="120" w:after="120"/>
        <w:ind w:left="1418"/>
        <w:outlineLvl w:val="9"/>
        <w:rPr>
          <w:rFonts w:eastAsia="Calibri"/>
          <w:szCs w:val="24"/>
        </w:rPr>
      </w:pPr>
      <w:r w:rsidRPr="0008720D">
        <w:rPr>
          <w:rFonts w:eastAsia="Calibri"/>
          <w:b/>
          <w:szCs w:val="24"/>
        </w:rPr>
        <w:t>(vi)</w:t>
      </w:r>
      <w:r w:rsidRPr="0008720D">
        <w:rPr>
          <w:rFonts w:eastAsia="Calibri"/>
          <w:szCs w:val="24"/>
        </w:rPr>
        <w:tab/>
      </w:r>
      <w:r w:rsidR="00BB44A3">
        <w:rPr>
          <w:rFonts w:eastAsia="Calibri"/>
          <w:szCs w:val="24"/>
        </w:rPr>
        <w:t>I</w:t>
      </w:r>
      <w:r w:rsidRPr="0008720D">
        <w:rPr>
          <w:rFonts w:eastAsia="Calibri"/>
          <w:szCs w:val="24"/>
        </w:rPr>
        <w:t>nstructions for returning the ballot paper</w:t>
      </w:r>
      <w:r w:rsidR="006B21AF">
        <w:rPr>
          <w:rFonts w:eastAsia="Calibri"/>
          <w:szCs w:val="24"/>
        </w:rPr>
        <w:t>.</w:t>
      </w:r>
    </w:p>
    <w:p w14:paraId="7F612734" w14:textId="19C9C4E7" w:rsidR="00B84458" w:rsidRPr="0008720D" w:rsidRDefault="00B84458" w:rsidP="00CA7E31">
      <w:pPr>
        <w:pStyle w:val="Level2"/>
        <w:tabs>
          <w:tab w:val="num" w:pos="1985"/>
        </w:tabs>
        <w:spacing w:before="120" w:after="120"/>
        <w:ind w:left="1418"/>
        <w:outlineLvl w:val="9"/>
        <w:rPr>
          <w:rFonts w:eastAsia="Calibri"/>
          <w:szCs w:val="24"/>
        </w:rPr>
      </w:pPr>
      <w:r w:rsidRPr="0008720D">
        <w:rPr>
          <w:rFonts w:eastAsia="Calibri"/>
          <w:b/>
          <w:szCs w:val="24"/>
        </w:rPr>
        <w:t>(vii)</w:t>
      </w:r>
      <w:r w:rsidRPr="0008720D">
        <w:rPr>
          <w:rFonts w:eastAsia="Calibri"/>
          <w:szCs w:val="24"/>
        </w:rPr>
        <w:tab/>
      </w:r>
      <w:r w:rsidR="00BB44A3">
        <w:rPr>
          <w:rFonts w:eastAsia="Calibri"/>
          <w:szCs w:val="24"/>
        </w:rPr>
        <w:t>N</w:t>
      </w:r>
      <w:r w:rsidRPr="0008720D">
        <w:rPr>
          <w:rFonts w:eastAsia="Calibri"/>
          <w:szCs w:val="24"/>
        </w:rPr>
        <w:t>ame of the returning officer</w:t>
      </w:r>
      <w:r w:rsidR="006B21AF">
        <w:rPr>
          <w:rFonts w:eastAsia="Calibri"/>
          <w:szCs w:val="24"/>
        </w:rPr>
        <w:t>.</w:t>
      </w:r>
    </w:p>
    <w:p w14:paraId="7F612735" w14:textId="6DF1361A" w:rsidR="00B84458" w:rsidRPr="0008720D" w:rsidRDefault="00B84458" w:rsidP="00CA7E31">
      <w:pPr>
        <w:pStyle w:val="Level2"/>
        <w:tabs>
          <w:tab w:val="num" w:pos="1985"/>
        </w:tabs>
        <w:spacing w:before="120" w:after="120"/>
        <w:ind w:left="1418"/>
        <w:outlineLvl w:val="9"/>
        <w:rPr>
          <w:rFonts w:eastAsia="Calibri"/>
          <w:szCs w:val="24"/>
        </w:rPr>
      </w:pPr>
      <w:r w:rsidRPr="0008720D">
        <w:rPr>
          <w:rFonts w:eastAsia="Calibri"/>
          <w:b/>
          <w:szCs w:val="24"/>
        </w:rPr>
        <w:t>(viii)</w:t>
      </w:r>
      <w:r w:rsidRPr="0008720D">
        <w:rPr>
          <w:rFonts w:eastAsia="Calibri"/>
          <w:szCs w:val="24"/>
        </w:rPr>
        <w:tab/>
      </w:r>
      <w:r w:rsidR="00BB44A3">
        <w:rPr>
          <w:rFonts w:eastAsia="Calibri"/>
          <w:szCs w:val="24"/>
        </w:rPr>
        <w:t>A</w:t>
      </w:r>
      <w:r w:rsidRPr="0008720D">
        <w:rPr>
          <w:rFonts w:eastAsia="Calibri"/>
          <w:szCs w:val="24"/>
        </w:rPr>
        <w:t>ny other instruction considered necessary by the returning officer</w:t>
      </w:r>
      <w:r w:rsidR="006B21AF">
        <w:rPr>
          <w:rFonts w:eastAsia="Calibri"/>
          <w:szCs w:val="24"/>
        </w:rPr>
        <w:t>.</w:t>
      </w:r>
    </w:p>
    <w:p w14:paraId="7F612736" w14:textId="77777777" w:rsidR="00B84458" w:rsidRPr="0008720D" w:rsidRDefault="00B84458" w:rsidP="00CA7E31">
      <w:pPr>
        <w:pStyle w:val="Level2"/>
        <w:tabs>
          <w:tab w:val="num" w:pos="1701"/>
        </w:tabs>
        <w:spacing w:before="120" w:after="120"/>
        <w:ind w:left="1418" w:hanging="567"/>
        <w:outlineLvl w:val="9"/>
        <w:rPr>
          <w:rFonts w:eastAsia="Calibri"/>
          <w:szCs w:val="24"/>
        </w:rPr>
      </w:pPr>
      <w:r w:rsidRPr="0008720D">
        <w:rPr>
          <w:rFonts w:eastAsia="Calibri"/>
          <w:b/>
          <w:szCs w:val="24"/>
        </w:rPr>
        <w:t>(b)</w:t>
      </w:r>
      <w:r w:rsidRPr="0008720D">
        <w:rPr>
          <w:rFonts w:eastAsia="Calibri"/>
          <w:szCs w:val="24"/>
        </w:rPr>
        <w:tab/>
        <w:t>The returning officer shall arrange for the printing of ballot papers and distribution to members eligible to vote.</w:t>
      </w:r>
    </w:p>
    <w:p w14:paraId="7F612737" w14:textId="02615456" w:rsidR="00B84458" w:rsidRPr="0008720D" w:rsidRDefault="00B84458" w:rsidP="00CA7E31">
      <w:pPr>
        <w:pStyle w:val="Level2"/>
        <w:tabs>
          <w:tab w:val="num" w:pos="1701"/>
        </w:tabs>
        <w:spacing w:before="120" w:after="120"/>
        <w:ind w:left="1418" w:hanging="567"/>
        <w:outlineLvl w:val="9"/>
        <w:rPr>
          <w:rFonts w:eastAsia="Calibri"/>
          <w:szCs w:val="24"/>
        </w:rPr>
      </w:pPr>
      <w:r w:rsidRPr="0008720D">
        <w:rPr>
          <w:rFonts w:eastAsia="Calibri"/>
          <w:b/>
          <w:szCs w:val="24"/>
        </w:rPr>
        <w:lastRenderedPageBreak/>
        <w:t>(c)</w:t>
      </w:r>
      <w:r w:rsidRPr="0008720D">
        <w:rPr>
          <w:rFonts w:eastAsia="Calibri"/>
          <w:szCs w:val="24"/>
        </w:rPr>
        <w:tab/>
        <w:t xml:space="preserve">The ballot papers shall contain the names of the candidates with the surname first followed by the given names. </w:t>
      </w:r>
      <w:r w:rsidR="00A674DA">
        <w:rPr>
          <w:rFonts w:eastAsia="Calibri"/>
          <w:szCs w:val="24"/>
        </w:rPr>
        <w:t xml:space="preserve">For </w:t>
      </w:r>
      <w:r w:rsidR="009871C0">
        <w:rPr>
          <w:rFonts w:eastAsia="Calibri"/>
          <w:szCs w:val="24"/>
        </w:rPr>
        <w:t>t</w:t>
      </w:r>
      <w:r w:rsidR="00A674DA">
        <w:rPr>
          <w:rFonts w:eastAsia="Calibri"/>
          <w:szCs w:val="24"/>
        </w:rPr>
        <w:t xml:space="preserve">eam voting, the team’s name </w:t>
      </w:r>
      <w:r w:rsidR="007B4390">
        <w:rPr>
          <w:rFonts w:eastAsia="Calibri"/>
          <w:szCs w:val="24"/>
        </w:rPr>
        <w:t xml:space="preserve">will also be included on the ballot paper beside the candidate. </w:t>
      </w:r>
      <w:r w:rsidRPr="0008720D">
        <w:rPr>
          <w:rFonts w:eastAsia="Calibri"/>
          <w:szCs w:val="24"/>
        </w:rPr>
        <w:t>No other candidate information will be printed on the ballot paper.</w:t>
      </w:r>
    </w:p>
    <w:p w14:paraId="7F612738" w14:textId="77777777" w:rsidR="00B84458" w:rsidRPr="0008720D" w:rsidRDefault="00B84458" w:rsidP="00CA7E31">
      <w:pPr>
        <w:pStyle w:val="Level2"/>
        <w:tabs>
          <w:tab w:val="num" w:pos="1701"/>
        </w:tabs>
        <w:spacing w:before="120" w:after="120"/>
        <w:ind w:left="1418" w:hanging="567"/>
        <w:outlineLvl w:val="9"/>
        <w:rPr>
          <w:rFonts w:eastAsia="Calibri"/>
          <w:szCs w:val="24"/>
        </w:rPr>
      </w:pPr>
      <w:r w:rsidRPr="0008720D">
        <w:rPr>
          <w:rFonts w:eastAsia="Calibri"/>
          <w:b/>
          <w:szCs w:val="24"/>
        </w:rPr>
        <w:t>(d)</w:t>
      </w:r>
      <w:r w:rsidRPr="0008720D">
        <w:rPr>
          <w:rFonts w:eastAsia="Calibri"/>
          <w:szCs w:val="24"/>
        </w:rPr>
        <w:tab/>
        <w:t>The order of names in each ballot on the ballot paper shall be determined by lot drawn by the returning officer.</w:t>
      </w:r>
    </w:p>
    <w:p w14:paraId="7F612739" w14:textId="77777777" w:rsidR="00B84458" w:rsidRPr="0008720D" w:rsidRDefault="00B84458" w:rsidP="00CA7E31">
      <w:pPr>
        <w:pStyle w:val="Level2"/>
        <w:tabs>
          <w:tab w:val="num" w:pos="1701"/>
        </w:tabs>
        <w:spacing w:before="120" w:after="120"/>
        <w:ind w:left="1418" w:hanging="567"/>
        <w:outlineLvl w:val="9"/>
        <w:rPr>
          <w:rFonts w:eastAsia="Calibri"/>
          <w:szCs w:val="24"/>
        </w:rPr>
      </w:pPr>
      <w:r w:rsidRPr="0008720D">
        <w:rPr>
          <w:rFonts w:eastAsia="Calibri"/>
          <w:b/>
          <w:szCs w:val="24"/>
        </w:rPr>
        <w:t>(e)</w:t>
      </w:r>
      <w:r w:rsidRPr="0008720D">
        <w:rPr>
          <w:rFonts w:eastAsia="Calibri"/>
          <w:szCs w:val="24"/>
        </w:rPr>
        <w:tab/>
        <w:t xml:space="preserve">The ballot shall be conducted under the proportional representation system in Part 3D of these rules. </w:t>
      </w:r>
    </w:p>
    <w:p w14:paraId="7F61273A" w14:textId="6777C052" w:rsidR="00B84458" w:rsidRPr="0008720D" w:rsidRDefault="00B84458" w:rsidP="00CA7E31">
      <w:pPr>
        <w:pStyle w:val="Level2"/>
        <w:tabs>
          <w:tab w:val="num" w:pos="1701"/>
        </w:tabs>
        <w:spacing w:before="120" w:after="120"/>
        <w:ind w:left="1418" w:hanging="567"/>
        <w:outlineLvl w:val="9"/>
        <w:rPr>
          <w:rFonts w:eastAsia="Calibri"/>
          <w:szCs w:val="24"/>
        </w:rPr>
      </w:pPr>
      <w:r w:rsidRPr="0008720D">
        <w:rPr>
          <w:rFonts w:eastAsia="Calibri"/>
          <w:b/>
          <w:szCs w:val="24"/>
        </w:rPr>
        <w:t>(f)</w:t>
      </w:r>
      <w:r w:rsidRPr="0008720D">
        <w:rPr>
          <w:rFonts w:eastAsia="Calibri"/>
          <w:szCs w:val="24"/>
        </w:rPr>
        <w:tab/>
        <w:t xml:space="preserve">The voting system is set out in </w:t>
      </w:r>
      <w:r w:rsidRPr="0008720D">
        <w:rPr>
          <w:rFonts w:eastAsia="Calibri"/>
          <w:b/>
          <w:szCs w:val="24"/>
        </w:rPr>
        <w:t>Rule 43</w:t>
      </w:r>
      <w:r w:rsidR="007B4390">
        <w:rPr>
          <w:rFonts w:eastAsia="Calibri"/>
          <w:b/>
          <w:szCs w:val="24"/>
        </w:rPr>
        <w:t xml:space="preserve"> </w:t>
      </w:r>
      <w:r w:rsidR="007B4390" w:rsidRPr="00903A45">
        <w:rPr>
          <w:rFonts w:eastAsia="Calibri"/>
          <w:bCs w:val="0"/>
          <w:szCs w:val="24"/>
        </w:rPr>
        <w:t xml:space="preserve">or </w:t>
      </w:r>
      <w:r w:rsidR="007B4390" w:rsidRPr="007B4390">
        <w:rPr>
          <w:rFonts w:eastAsia="Calibri"/>
          <w:b/>
          <w:szCs w:val="24"/>
        </w:rPr>
        <w:t>Rule 43A</w:t>
      </w:r>
      <w:r w:rsidR="007B4390" w:rsidRPr="00903A45">
        <w:rPr>
          <w:rFonts w:eastAsia="Calibri"/>
          <w:bCs w:val="0"/>
          <w:szCs w:val="24"/>
        </w:rPr>
        <w:t xml:space="preserve"> for team </w:t>
      </w:r>
      <w:r w:rsidR="005240B2">
        <w:rPr>
          <w:rFonts w:eastAsia="Calibri"/>
          <w:bCs w:val="0"/>
          <w:szCs w:val="24"/>
        </w:rPr>
        <w:t>v</w:t>
      </w:r>
      <w:r w:rsidR="007B4390" w:rsidRPr="00903A45">
        <w:rPr>
          <w:rFonts w:eastAsia="Calibri"/>
          <w:bCs w:val="0"/>
          <w:szCs w:val="24"/>
        </w:rPr>
        <w:t>oting. For Team voting ungrouped candidates will be placed below the line</w:t>
      </w:r>
      <w:r w:rsidRPr="0008720D">
        <w:rPr>
          <w:rFonts w:eastAsia="Calibri"/>
          <w:szCs w:val="24"/>
        </w:rPr>
        <w:t>.</w:t>
      </w:r>
    </w:p>
    <w:p w14:paraId="7F61273B" w14:textId="77777777" w:rsidR="00B84458" w:rsidRPr="0008720D" w:rsidRDefault="00B84458" w:rsidP="00CA7E31">
      <w:pPr>
        <w:pStyle w:val="Level2"/>
        <w:tabs>
          <w:tab w:val="num" w:pos="1701"/>
        </w:tabs>
        <w:spacing w:before="120" w:after="120"/>
        <w:ind w:left="1418" w:hanging="567"/>
        <w:outlineLvl w:val="9"/>
        <w:rPr>
          <w:rFonts w:eastAsia="Calibri"/>
          <w:szCs w:val="24"/>
        </w:rPr>
      </w:pPr>
      <w:r w:rsidRPr="0008720D">
        <w:rPr>
          <w:rFonts w:eastAsia="Calibri"/>
          <w:b/>
          <w:szCs w:val="24"/>
        </w:rPr>
        <w:t>(g)</w:t>
      </w:r>
      <w:r w:rsidRPr="0008720D">
        <w:rPr>
          <w:rFonts w:eastAsia="Calibri"/>
          <w:szCs w:val="24"/>
        </w:rPr>
        <w:tab/>
        <w:t>The ballot paper shall contain instructions for the voter to insert numbers opposite the name or names of the candidates for whom the voter wishes to vote. The voter must vote for the number of candidates to be elected otherwise the ballot paper will be informal.</w:t>
      </w:r>
    </w:p>
    <w:p w14:paraId="4E9DC6E8" w14:textId="77777777" w:rsidR="00404C7D" w:rsidRDefault="00B84458" w:rsidP="00BB4B6A">
      <w:pPr>
        <w:pStyle w:val="Heading2"/>
        <w:jc w:val="left"/>
      </w:pPr>
      <w:bookmarkStart w:id="103" w:name="_Toc432777307"/>
      <w:bookmarkStart w:id="104" w:name="_Toc434507685"/>
      <w:bookmarkStart w:id="105" w:name="_Toc153382914"/>
      <w:r w:rsidRPr="00903A45">
        <w:t>28.</w:t>
      </w:r>
      <w:r w:rsidRPr="00903A45">
        <w:tab/>
        <w:t>CANDIDATES STATEMENTS</w:t>
      </w:r>
      <w:bookmarkEnd w:id="103"/>
      <w:bookmarkEnd w:id="104"/>
      <w:bookmarkEnd w:id="105"/>
      <w:r w:rsidRPr="00903A45">
        <w:t xml:space="preserve"> </w:t>
      </w:r>
    </w:p>
    <w:p w14:paraId="7F61273D" w14:textId="798A6DA8" w:rsidR="00B84458" w:rsidRPr="00404C7D" w:rsidRDefault="00B84458" w:rsidP="009B27A9">
      <w:pPr>
        <w:pStyle w:val="Level2"/>
        <w:tabs>
          <w:tab w:val="num" w:pos="851"/>
        </w:tabs>
        <w:spacing w:before="120" w:after="120"/>
        <w:outlineLvl w:val="9"/>
        <w:rPr>
          <w:b/>
          <w:szCs w:val="24"/>
        </w:rPr>
      </w:pPr>
      <w:r w:rsidRPr="0008720D">
        <w:rPr>
          <w:b/>
          <w:szCs w:val="24"/>
        </w:rPr>
        <w:t>28.1</w:t>
      </w:r>
      <w:r w:rsidRPr="0008720D">
        <w:rPr>
          <w:b/>
          <w:szCs w:val="24"/>
        </w:rPr>
        <w:tab/>
        <w:t xml:space="preserve">Statements </w:t>
      </w:r>
    </w:p>
    <w:p w14:paraId="7F61273E" w14:textId="77777777" w:rsidR="00B84458" w:rsidRPr="0008720D" w:rsidRDefault="00B84458" w:rsidP="00CA7E31">
      <w:pPr>
        <w:pStyle w:val="Level2"/>
        <w:tabs>
          <w:tab w:val="num" w:pos="1701"/>
        </w:tabs>
        <w:spacing w:before="120" w:after="120"/>
        <w:ind w:left="1418" w:hanging="567"/>
        <w:outlineLvl w:val="9"/>
        <w:rPr>
          <w:rFonts w:eastAsia="Calibri"/>
          <w:szCs w:val="24"/>
        </w:rPr>
      </w:pPr>
      <w:r w:rsidRPr="0008720D">
        <w:rPr>
          <w:rFonts w:eastAsia="Calibri"/>
          <w:b/>
          <w:szCs w:val="24"/>
        </w:rPr>
        <w:t>(a)</w:t>
      </w:r>
      <w:r w:rsidRPr="0008720D">
        <w:rPr>
          <w:rFonts w:eastAsia="Calibri"/>
          <w:szCs w:val="24"/>
        </w:rPr>
        <w:tab/>
        <w:t>Up to seven days after the close of nominations, a candidate for a Group or Branch office may submit to the returning officer a biography and/or a statement in support of their candidature only, for distribution by the returning officer with ballot material. The statement shall not exceed 200 words.</w:t>
      </w:r>
    </w:p>
    <w:p w14:paraId="7F61273F" w14:textId="77777777" w:rsidR="00B84458" w:rsidRPr="0008720D" w:rsidRDefault="00B84458" w:rsidP="00CA7E31">
      <w:pPr>
        <w:pStyle w:val="Level2"/>
        <w:tabs>
          <w:tab w:val="num" w:pos="1701"/>
        </w:tabs>
        <w:spacing w:before="120" w:after="120"/>
        <w:ind w:left="1418" w:hanging="567"/>
        <w:outlineLvl w:val="9"/>
        <w:rPr>
          <w:rFonts w:eastAsia="Calibri"/>
          <w:szCs w:val="24"/>
        </w:rPr>
      </w:pPr>
      <w:r w:rsidRPr="0008720D">
        <w:rPr>
          <w:rFonts w:eastAsia="Calibri"/>
          <w:b/>
          <w:szCs w:val="24"/>
        </w:rPr>
        <w:t>(b)</w:t>
      </w:r>
      <w:r w:rsidRPr="0008720D">
        <w:rPr>
          <w:rFonts w:eastAsia="Calibri"/>
          <w:szCs w:val="24"/>
        </w:rPr>
        <w:tab/>
        <w:t>A candidate can only submit one statement regardless of the number of positions that they are contesting.</w:t>
      </w:r>
    </w:p>
    <w:p w14:paraId="7F612740" w14:textId="77777777" w:rsidR="00B84458" w:rsidRPr="0008720D" w:rsidRDefault="00B84458" w:rsidP="00CA7E31">
      <w:pPr>
        <w:pStyle w:val="Level2"/>
        <w:tabs>
          <w:tab w:val="num" w:pos="1701"/>
        </w:tabs>
        <w:spacing w:before="120" w:after="120"/>
        <w:ind w:left="1418" w:hanging="567"/>
        <w:outlineLvl w:val="9"/>
        <w:rPr>
          <w:rFonts w:eastAsia="Calibri"/>
          <w:szCs w:val="24"/>
        </w:rPr>
      </w:pPr>
      <w:r w:rsidRPr="0008720D">
        <w:rPr>
          <w:rFonts w:eastAsia="Calibri"/>
          <w:b/>
          <w:szCs w:val="24"/>
        </w:rPr>
        <w:t>(c)</w:t>
      </w:r>
      <w:r w:rsidRPr="0008720D">
        <w:rPr>
          <w:rFonts w:eastAsia="Calibri"/>
          <w:szCs w:val="24"/>
        </w:rPr>
        <w:tab/>
        <w:t>The returning officer shall reject any statement which, in the opinion of the returning officer,</w:t>
      </w:r>
    </w:p>
    <w:p w14:paraId="7F612741" w14:textId="0C9E479C" w:rsidR="00B84458" w:rsidRPr="0008720D" w:rsidRDefault="00B84458" w:rsidP="00CA7E31">
      <w:pPr>
        <w:pStyle w:val="Level2"/>
        <w:tabs>
          <w:tab w:val="num" w:pos="1985"/>
        </w:tabs>
        <w:spacing w:before="120" w:after="120"/>
        <w:ind w:left="1418"/>
        <w:outlineLvl w:val="9"/>
        <w:rPr>
          <w:rFonts w:eastAsia="Calibri"/>
          <w:szCs w:val="24"/>
        </w:rPr>
      </w:pPr>
      <w:r w:rsidRPr="0008720D">
        <w:rPr>
          <w:rFonts w:eastAsia="Calibri"/>
          <w:b/>
          <w:szCs w:val="24"/>
        </w:rPr>
        <w:t>(</w:t>
      </w:r>
      <w:proofErr w:type="spellStart"/>
      <w:r w:rsidRPr="0008720D">
        <w:rPr>
          <w:rFonts w:eastAsia="Calibri"/>
          <w:b/>
          <w:szCs w:val="24"/>
        </w:rPr>
        <w:t>i</w:t>
      </w:r>
      <w:proofErr w:type="spellEnd"/>
      <w:r w:rsidRPr="0008720D">
        <w:rPr>
          <w:rFonts w:eastAsia="Calibri"/>
          <w:b/>
          <w:szCs w:val="24"/>
        </w:rPr>
        <w:t>)</w:t>
      </w:r>
      <w:r w:rsidRPr="0008720D">
        <w:rPr>
          <w:rFonts w:eastAsia="Calibri"/>
          <w:szCs w:val="24"/>
        </w:rPr>
        <w:tab/>
      </w:r>
      <w:r w:rsidR="007A590F">
        <w:rPr>
          <w:rFonts w:eastAsia="Calibri"/>
          <w:szCs w:val="24"/>
        </w:rPr>
        <w:t>I</w:t>
      </w:r>
      <w:r w:rsidRPr="0008720D">
        <w:rPr>
          <w:rFonts w:eastAsia="Calibri"/>
          <w:szCs w:val="24"/>
        </w:rPr>
        <w:t xml:space="preserve">s false or misleading or may lead to an irregularity; </w:t>
      </w:r>
    </w:p>
    <w:p w14:paraId="7F612742" w14:textId="36B16707" w:rsidR="00B84458" w:rsidRPr="0008720D" w:rsidRDefault="00B84458" w:rsidP="00CA7E31">
      <w:pPr>
        <w:pStyle w:val="Level2"/>
        <w:tabs>
          <w:tab w:val="num" w:pos="1985"/>
        </w:tabs>
        <w:spacing w:before="120" w:after="120"/>
        <w:ind w:left="1418"/>
        <w:outlineLvl w:val="9"/>
        <w:rPr>
          <w:rFonts w:eastAsia="Calibri"/>
          <w:szCs w:val="24"/>
        </w:rPr>
      </w:pPr>
      <w:r w:rsidRPr="0008720D">
        <w:rPr>
          <w:rFonts w:eastAsia="Calibri"/>
          <w:b/>
          <w:szCs w:val="24"/>
        </w:rPr>
        <w:t>(ii)</w:t>
      </w:r>
      <w:r w:rsidRPr="0008720D">
        <w:rPr>
          <w:rFonts w:eastAsia="Calibri"/>
          <w:szCs w:val="24"/>
        </w:rPr>
        <w:tab/>
      </w:r>
      <w:r w:rsidR="007A590F">
        <w:rPr>
          <w:rFonts w:eastAsia="Calibri"/>
          <w:szCs w:val="24"/>
        </w:rPr>
        <w:t>W</w:t>
      </w:r>
      <w:r w:rsidRPr="0008720D">
        <w:rPr>
          <w:rFonts w:eastAsia="Calibri"/>
          <w:szCs w:val="24"/>
        </w:rPr>
        <w:t>hich does not strictly comply with these rules; or</w:t>
      </w:r>
    </w:p>
    <w:p w14:paraId="7F612743" w14:textId="0F996FB7" w:rsidR="00B84458" w:rsidRPr="0008720D" w:rsidRDefault="00B84458" w:rsidP="00CA7E31">
      <w:pPr>
        <w:pStyle w:val="Level2"/>
        <w:tabs>
          <w:tab w:val="num" w:pos="1985"/>
        </w:tabs>
        <w:spacing w:before="120" w:after="120"/>
        <w:ind w:left="1418"/>
        <w:outlineLvl w:val="9"/>
        <w:rPr>
          <w:rFonts w:eastAsia="Calibri"/>
          <w:szCs w:val="24"/>
        </w:rPr>
      </w:pPr>
      <w:r w:rsidRPr="0008720D">
        <w:rPr>
          <w:rFonts w:eastAsia="Calibri"/>
          <w:b/>
          <w:szCs w:val="24"/>
        </w:rPr>
        <w:t>(iii)</w:t>
      </w:r>
      <w:r w:rsidRPr="0008720D">
        <w:rPr>
          <w:rFonts w:eastAsia="Calibri"/>
          <w:b/>
          <w:szCs w:val="24"/>
        </w:rPr>
        <w:tab/>
      </w:r>
      <w:r w:rsidR="007A590F">
        <w:rPr>
          <w:rFonts w:eastAsia="Calibri"/>
          <w:szCs w:val="24"/>
        </w:rPr>
        <w:t>W</w:t>
      </w:r>
      <w:r w:rsidRPr="0008720D">
        <w:rPr>
          <w:rFonts w:eastAsia="Calibri"/>
          <w:szCs w:val="24"/>
        </w:rPr>
        <w:t>hich breaches the law or is defamatory.</w:t>
      </w:r>
    </w:p>
    <w:p w14:paraId="7F612744" w14:textId="77777777" w:rsidR="00B84458" w:rsidRPr="0008720D" w:rsidRDefault="00B84458" w:rsidP="00CA7E31">
      <w:pPr>
        <w:pStyle w:val="Level2"/>
        <w:tabs>
          <w:tab w:val="num" w:pos="1701"/>
        </w:tabs>
        <w:spacing w:before="120" w:after="120"/>
        <w:ind w:left="1418" w:hanging="567"/>
        <w:outlineLvl w:val="9"/>
        <w:rPr>
          <w:rFonts w:eastAsia="Calibri"/>
          <w:szCs w:val="24"/>
        </w:rPr>
      </w:pPr>
      <w:r w:rsidRPr="0008720D">
        <w:rPr>
          <w:rFonts w:eastAsia="Calibri"/>
          <w:b/>
          <w:szCs w:val="24"/>
        </w:rPr>
        <w:t>(d)</w:t>
      </w:r>
      <w:r w:rsidRPr="0008720D">
        <w:rPr>
          <w:rFonts w:eastAsia="Calibri"/>
          <w:szCs w:val="24"/>
        </w:rPr>
        <w:tab/>
        <w:t>A candidate whose statement is rejected shall be notified and shall be given not more than 2 working days from being notified to supply a replacement statement that complies with this rule.</w:t>
      </w:r>
    </w:p>
    <w:p w14:paraId="7F612745" w14:textId="77777777" w:rsidR="00B84458" w:rsidRPr="0008720D" w:rsidRDefault="00B84458" w:rsidP="00CA7E31">
      <w:pPr>
        <w:pStyle w:val="Level2"/>
        <w:tabs>
          <w:tab w:val="num" w:pos="1701"/>
        </w:tabs>
        <w:spacing w:before="120" w:after="120"/>
        <w:ind w:left="1418" w:hanging="567"/>
        <w:outlineLvl w:val="9"/>
        <w:rPr>
          <w:rFonts w:eastAsia="Calibri"/>
          <w:szCs w:val="24"/>
        </w:rPr>
      </w:pPr>
      <w:r w:rsidRPr="0008720D">
        <w:rPr>
          <w:rFonts w:eastAsia="Calibri"/>
          <w:b/>
          <w:szCs w:val="24"/>
        </w:rPr>
        <w:t>(e)</w:t>
      </w:r>
      <w:r w:rsidRPr="0008720D">
        <w:rPr>
          <w:rFonts w:eastAsia="Calibri"/>
          <w:szCs w:val="24"/>
        </w:rPr>
        <w:tab/>
        <w:t>The order of publication of candidates’ statements shall be the same order as candidates’ names on the ballot paper, unless there is more than one ballot in which case the returning officer may print statements in alphabetical order by surname. The returning officer shall also indicate if a candidate has failed to submit a valid statement.</w:t>
      </w:r>
    </w:p>
    <w:p w14:paraId="7F612746" w14:textId="77777777" w:rsidR="00B84458" w:rsidRPr="00903A45" w:rsidRDefault="00B84458" w:rsidP="00BB4B6A">
      <w:pPr>
        <w:pStyle w:val="Heading2"/>
        <w:jc w:val="left"/>
      </w:pPr>
      <w:bookmarkStart w:id="106" w:name="_Toc432777308"/>
      <w:bookmarkStart w:id="107" w:name="_Toc434507686"/>
      <w:bookmarkStart w:id="108" w:name="_Toc153382915"/>
      <w:r w:rsidRPr="00903A45">
        <w:t>29.</w:t>
      </w:r>
      <w:r w:rsidRPr="00903A45">
        <w:tab/>
        <w:t>POSTAL BALLOT</w:t>
      </w:r>
      <w:bookmarkEnd w:id="106"/>
      <w:bookmarkEnd w:id="107"/>
      <w:bookmarkEnd w:id="108"/>
    </w:p>
    <w:p w14:paraId="7F612747" w14:textId="77777777" w:rsidR="00B84458" w:rsidRPr="0008720D" w:rsidRDefault="00B84458" w:rsidP="00595375">
      <w:pPr>
        <w:pStyle w:val="Level2"/>
        <w:tabs>
          <w:tab w:val="num" w:pos="851"/>
        </w:tabs>
        <w:spacing w:before="120" w:after="120"/>
        <w:outlineLvl w:val="9"/>
        <w:rPr>
          <w:b/>
          <w:szCs w:val="24"/>
        </w:rPr>
      </w:pPr>
      <w:r w:rsidRPr="0008720D">
        <w:rPr>
          <w:b/>
          <w:szCs w:val="24"/>
        </w:rPr>
        <w:t>29.1</w:t>
      </w:r>
      <w:r w:rsidRPr="0008720D">
        <w:rPr>
          <w:b/>
          <w:szCs w:val="24"/>
        </w:rPr>
        <w:tab/>
        <w:t>Postal facilities for ballot material</w:t>
      </w:r>
    </w:p>
    <w:p w14:paraId="7F612748" w14:textId="77777777" w:rsidR="00B84458" w:rsidRPr="0008720D" w:rsidRDefault="00B84458" w:rsidP="00CA7E31">
      <w:pPr>
        <w:pStyle w:val="Level2"/>
        <w:tabs>
          <w:tab w:val="num" w:pos="851"/>
        </w:tabs>
        <w:spacing w:before="120" w:after="120"/>
        <w:ind w:left="851"/>
        <w:outlineLvl w:val="9"/>
        <w:rPr>
          <w:rFonts w:eastAsia="Calibri"/>
          <w:szCs w:val="24"/>
        </w:rPr>
      </w:pPr>
      <w:r w:rsidRPr="0008720D">
        <w:rPr>
          <w:rFonts w:eastAsia="Calibri"/>
          <w:szCs w:val="24"/>
        </w:rPr>
        <w:t xml:space="preserve">The returning officer shall, for the purpose of receiving ballot material in respect of a ballot, use a private box or other secure postal facility at a post office or mail </w:t>
      </w:r>
      <w:proofErr w:type="spellStart"/>
      <w:r w:rsidRPr="0008720D">
        <w:rPr>
          <w:rFonts w:eastAsia="Calibri"/>
          <w:szCs w:val="24"/>
        </w:rPr>
        <w:t>centre</w:t>
      </w:r>
      <w:proofErr w:type="spellEnd"/>
      <w:r w:rsidRPr="0008720D">
        <w:rPr>
          <w:rFonts w:eastAsia="Calibri"/>
          <w:szCs w:val="24"/>
        </w:rPr>
        <w:t>. Access to the private box mentioned in this rule shall be limited to</w:t>
      </w:r>
      <w:r w:rsidR="00DE1809" w:rsidRPr="0008720D">
        <w:rPr>
          <w:rFonts w:eastAsia="Calibri"/>
          <w:szCs w:val="24"/>
        </w:rPr>
        <w:t>:</w:t>
      </w:r>
    </w:p>
    <w:p w14:paraId="7F612749" w14:textId="358364D8" w:rsidR="00B84458" w:rsidRPr="0008720D" w:rsidRDefault="00B84458" w:rsidP="00CA7E31">
      <w:pPr>
        <w:pStyle w:val="Level2"/>
        <w:tabs>
          <w:tab w:val="num" w:pos="1701"/>
        </w:tabs>
        <w:spacing w:before="120" w:after="120"/>
        <w:ind w:left="1418" w:hanging="567"/>
        <w:outlineLvl w:val="9"/>
        <w:rPr>
          <w:rFonts w:eastAsia="Calibri"/>
          <w:szCs w:val="24"/>
        </w:rPr>
      </w:pPr>
      <w:r w:rsidRPr="0008720D">
        <w:rPr>
          <w:rFonts w:eastAsia="Calibri"/>
          <w:b/>
          <w:szCs w:val="24"/>
        </w:rPr>
        <w:t>(a)</w:t>
      </w:r>
      <w:r w:rsidRPr="0008720D">
        <w:rPr>
          <w:rFonts w:eastAsia="Calibri"/>
          <w:szCs w:val="24"/>
        </w:rPr>
        <w:tab/>
      </w:r>
      <w:r w:rsidR="0006011A">
        <w:rPr>
          <w:rFonts w:eastAsia="Calibri"/>
          <w:szCs w:val="24"/>
        </w:rPr>
        <w:t>P</w:t>
      </w:r>
      <w:r w:rsidRPr="0008720D">
        <w:rPr>
          <w:rFonts w:eastAsia="Calibri"/>
          <w:szCs w:val="24"/>
        </w:rPr>
        <w:t xml:space="preserve">ersons </w:t>
      </w:r>
      <w:proofErr w:type="spellStart"/>
      <w:r w:rsidRPr="0008720D">
        <w:rPr>
          <w:rFonts w:eastAsia="Calibri"/>
          <w:szCs w:val="24"/>
        </w:rPr>
        <w:t>authorised</w:t>
      </w:r>
      <w:proofErr w:type="spellEnd"/>
      <w:r w:rsidRPr="0008720D">
        <w:rPr>
          <w:rFonts w:eastAsia="Calibri"/>
          <w:szCs w:val="24"/>
        </w:rPr>
        <w:t xml:space="preserve"> by Australia Post,</w:t>
      </w:r>
    </w:p>
    <w:p w14:paraId="7F61274A" w14:textId="718592D1" w:rsidR="00B84458" w:rsidRPr="0008720D" w:rsidRDefault="00B84458" w:rsidP="00CA7E31">
      <w:pPr>
        <w:pStyle w:val="Level2"/>
        <w:tabs>
          <w:tab w:val="num" w:pos="1701"/>
        </w:tabs>
        <w:spacing w:before="120" w:after="120"/>
        <w:ind w:left="1418" w:hanging="567"/>
        <w:outlineLvl w:val="9"/>
        <w:rPr>
          <w:rFonts w:eastAsia="Calibri"/>
          <w:szCs w:val="24"/>
        </w:rPr>
      </w:pPr>
      <w:r w:rsidRPr="0008720D">
        <w:rPr>
          <w:rFonts w:eastAsia="Calibri"/>
          <w:b/>
          <w:szCs w:val="24"/>
        </w:rPr>
        <w:t>(b)</w:t>
      </w:r>
      <w:r w:rsidRPr="0008720D">
        <w:rPr>
          <w:rFonts w:eastAsia="Calibri"/>
          <w:szCs w:val="24"/>
        </w:rPr>
        <w:tab/>
      </w:r>
      <w:r w:rsidR="0006011A">
        <w:rPr>
          <w:rFonts w:eastAsia="Calibri"/>
          <w:szCs w:val="24"/>
        </w:rPr>
        <w:t>T</w:t>
      </w:r>
      <w:r w:rsidRPr="0008720D">
        <w:rPr>
          <w:rFonts w:eastAsia="Calibri"/>
          <w:szCs w:val="24"/>
        </w:rPr>
        <w:t>he returning officer, and</w:t>
      </w:r>
    </w:p>
    <w:p w14:paraId="7F61274B" w14:textId="03FE5396" w:rsidR="00B84458" w:rsidRDefault="00B84458" w:rsidP="00CA7E31">
      <w:pPr>
        <w:pStyle w:val="Level2"/>
        <w:tabs>
          <w:tab w:val="num" w:pos="1701"/>
        </w:tabs>
        <w:spacing w:before="120" w:after="120"/>
        <w:ind w:left="1418" w:hanging="567"/>
        <w:outlineLvl w:val="9"/>
        <w:rPr>
          <w:rFonts w:eastAsia="Calibri"/>
          <w:szCs w:val="24"/>
        </w:rPr>
      </w:pPr>
      <w:r w:rsidRPr="0008720D">
        <w:rPr>
          <w:rFonts w:eastAsia="Calibri"/>
          <w:b/>
          <w:szCs w:val="24"/>
        </w:rPr>
        <w:t>(c)</w:t>
      </w:r>
      <w:r w:rsidRPr="0008720D">
        <w:rPr>
          <w:rFonts w:eastAsia="Calibri"/>
          <w:szCs w:val="24"/>
        </w:rPr>
        <w:tab/>
      </w:r>
      <w:r w:rsidR="0006011A">
        <w:rPr>
          <w:rFonts w:eastAsia="Calibri"/>
          <w:szCs w:val="24"/>
        </w:rPr>
        <w:t>P</w:t>
      </w:r>
      <w:r w:rsidRPr="0008720D">
        <w:rPr>
          <w:rFonts w:eastAsia="Calibri"/>
          <w:szCs w:val="24"/>
        </w:rPr>
        <w:t xml:space="preserve">ersons </w:t>
      </w:r>
      <w:proofErr w:type="spellStart"/>
      <w:r w:rsidRPr="0008720D">
        <w:rPr>
          <w:rFonts w:eastAsia="Calibri"/>
          <w:szCs w:val="24"/>
        </w:rPr>
        <w:t>authorised</w:t>
      </w:r>
      <w:proofErr w:type="spellEnd"/>
      <w:r w:rsidRPr="0008720D">
        <w:rPr>
          <w:rFonts w:eastAsia="Calibri"/>
          <w:szCs w:val="24"/>
        </w:rPr>
        <w:t xml:space="preserve"> in writing by the returning officer.</w:t>
      </w:r>
    </w:p>
    <w:p w14:paraId="36B083B2" w14:textId="77777777" w:rsidR="00E20313" w:rsidRDefault="00E20313" w:rsidP="00E20313">
      <w:pPr>
        <w:rPr>
          <w:rFonts w:eastAsia="Calibri"/>
          <w:lang w:val="en-US"/>
        </w:rPr>
      </w:pPr>
    </w:p>
    <w:p w14:paraId="7F61274C" w14:textId="77777777" w:rsidR="00B84458" w:rsidRPr="0008720D" w:rsidRDefault="00B84458" w:rsidP="00CA7E31">
      <w:pPr>
        <w:pStyle w:val="Level2"/>
        <w:tabs>
          <w:tab w:val="num" w:pos="851"/>
        </w:tabs>
        <w:spacing w:before="120" w:after="120"/>
        <w:outlineLvl w:val="9"/>
        <w:rPr>
          <w:b/>
          <w:szCs w:val="24"/>
        </w:rPr>
      </w:pPr>
      <w:r w:rsidRPr="0008720D">
        <w:rPr>
          <w:b/>
          <w:szCs w:val="24"/>
        </w:rPr>
        <w:lastRenderedPageBreak/>
        <w:t>29.2</w:t>
      </w:r>
      <w:r w:rsidRPr="0008720D">
        <w:rPr>
          <w:b/>
          <w:szCs w:val="24"/>
        </w:rPr>
        <w:tab/>
        <w:t>Issue of ballot material</w:t>
      </w:r>
    </w:p>
    <w:p w14:paraId="7F61274D" w14:textId="77777777" w:rsidR="00B84458" w:rsidRPr="0008720D" w:rsidRDefault="00B84458" w:rsidP="00CA7E31">
      <w:pPr>
        <w:pStyle w:val="Level2"/>
        <w:tabs>
          <w:tab w:val="num" w:pos="1701"/>
        </w:tabs>
        <w:spacing w:before="120" w:after="120"/>
        <w:ind w:left="1418" w:hanging="567"/>
        <w:outlineLvl w:val="9"/>
        <w:rPr>
          <w:rFonts w:eastAsia="Calibri"/>
          <w:szCs w:val="24"/>
        </w:rPr>
      </w:pPr>
      <w:r w:rsidRPr="0008720D">
        <w:rPr>
          <w:rFonts w:eastAsia="Calibri"/>
          <w:b/>
          <w:szCs w:val="24"/>
        </w:rPr>
        <w:t>(a)</w:t>
      </w:r>
      <w:r w:rsidRPr="0008720D">
        <w:rPr>
          <w:rFonts w:eastAsia="Calibri"/>
          <w:szCs w:val="24"/>
        </w:rPr>
        <w:tab/>
        <w:t xml:space="preserve">On or before the opening day of the ballot the returning officer shall forward ballot material in a sealed envelope by prepaid post to each person on the </w:t>
      </w:r>
      <w:proofErr w:type="spellStart"/>
      <w:r w:rsidRPr="0008720D">
        <w:rPr>
          <w:rFonts w:eastAsia="Calibri"/>
          <w:szCs w:val="24"/>
        </w:rPr>
        <w:t>roll</w:t>
      </w:r>
      <w:proofErr w:type="spellEnd"/>
      <w:r w:rsidRPr="0008720D">
        <w:rPr>
          <w:rFonts w:eastAsia="Calibri"/>
          <w:szCs w:val="24"/>
        </w:rPr>
        <w:t xml:space="preserve"> of voters at the address shown on the </w:t>
      </w:r>
      <w:proofErr w:type="spellStart"/>
      <w:r w:rsidRPr="0008720D">
        <w:rPr>
          <w:rFonts w:eastAsia="Calibri"/>
          <w:szCs w:val="24"/>
        </w:rPr>
        <w:t>roll</w:t>
      </w:r>
      <w:proofErr w:type="spellEnd"/>
      <w:r w:rsidRPr="0008720D">
        <w:rPr>
          <w:rFonts w:eastAsia="Calibri"/>
          <w:szCs w:val="24"/>
        </w:rPr>
        <w:t xml:space="preserve"> of voters.</w:t>
      </w:r>
    </w:p>
    <w:p w14:paraId="7F61274E" w14:textId="77777777" w:rsidR="00B84458" w:rsidRPr="0008720D" w:rsidRDefault="00B84458" w:rsidP="00CA7E31">
      <w:pPr>
        <w:pStyle w:val="Level2"/>
        <w:tabs>
          <w:tab w:val="num" w:pos="1701"/>
        </w:tabs>
        <w:spacing w:before="120" w:after="120"/>
        <w:ind w:left="1418" w:hanging="567"/>
        <w:outlineLvl w:val="9"/>
        <w:rPr>
          <w:rFonts w:eastAsia="Calibri"/>
          <w:szCs w:val="24"/>
        </w:rPr>
      </w:pPr>
      <w:r w:rsidRPr="0008720D">
        <w:rPr>
          <w:rFonts w:eastAsia="Calibri"/>
          <w:b/>
          <w:szCs w:val="24"/>
        </w:rPr>
        <w:t>(b)</w:t>
      </w:r>
      <w:r w:rsidRPr="0008720D">
        <w:rPr>
          <w:rFonts w:eastAsia="Calibri"/>
          <w:szCs w:val="24"/>
        </w:rPr>
        <w:tab/>
        <w:t>Ballot material shall include:</w:t>
      </w:r>
    </w:p>
    <w:p w14:paraId="7F61274F" w14:textId="2C39800B" w:rsidR="00B84458" w:rsidRPr="0008720D" w:rsidRDefault="00B84458" w:rsidP="00CA7E31">
      <w:pPr>
        <w:pStyle w:val="Level2"/>
        <w:tabs>
          <w:tab w:val="num" w:pos="1985"/>
        </w:tabs>
        <w:spacing w:before="120" w:after="120"/>
        <w:ind w:left="1418"/>
        <w:outlineLvl w:val="9"/>
        <w:rPr>
          <w:rFonts w:eastAsia="Calibri"/>
          <w:szCs w:val="24"/>
        </w:rPr>
      </w:pPr>
      <w:r w:rsidRPr="0008720D">
        <w:rPr>
          <w:rFonts w:eastAsia="Calibri"/>
          <w:b/>
          <w:szCs w:val="24"/>
        </w:rPr>
        <w:t>(</w:t>
      </w:r>
      <w:proofErr w:type="spellStart"/>
      <w:r w:rsidRPr="0008720D">
        <w:rPr>
          <w:rFonts w:eastAsia="Calibri"/>
          <w:b/>
          <w:szCs w:val="24"/>
        </w:rPr>
        <w:t>i</w:t>
      </w:r>
      <w:proofErr w:type="spellEnd"/>
      <w:r w:rsidRPr="0008720D">
        <w:rPr>
          <w:rFonts w:eastAsia="Calibri"/>
          <w:b/>
          <w:szCs w:val="24"/>
        </w:rPr>
        <w:t>)</w:t>
      </w:r>
      <w:r w:rsidRPr="0008720D">
        <w:rPr>
          <w:rFonts w:eastAsia="Calibri"/>
          <w:szCs w:val="24"/>
        </w:rPr>
        <w:tab/>
      </w:r>
      <w:r w:rsidR="0006011A">
        <w:rPr>
          <w:rFonts w:eastAsia="Calibri"/>
          <w:szCs w:val="24"/>
        </w:rPr>
        <w:t>O</w:t>
      </w:r>
      <w:r w:rsidRPr="0008720D">
        <w:rPr>
          <w:rFonts w:eastAsia="Calibri"/>
          <w:szCs w:val="24"/>
        </w:rPr>
        <w:t>ne or more ballot papers showing the time and date of the close of the ballot,</w:t>
      </w:r>
    </w:p>
    <w:p w14:paraId="7F612750" w14:textId="4375F159" w:rsidR="00B84458" w:rsidRPr="0008720D" w:rsidRDefault="00B84458" w:rsidP="00CA7E31">
      <w:pPr>
        <w:pStyle w:val="Level2"/>
        <w:tabs>
          <w:tab w:val="num" w:pos="1985"/>
        </w:tabs>
        <w:spacing w:before="120" w:after="120"/>
        <w:ind w:left="1985" w:hanging="567"/>
        <w:outlineLvl w:val="9"/>
        <w:rPr>
          <w:rFonts w:eastAsia="Calibri"/>
          <w:szCs w:val="24"/>
        </w:rPr>
      </w:pPr>
      <w:r w:rsidRPr="0008720D">
        <w:rPr>
          <w:rFonts w:eastAsia="Calibri"/>
          <w:b/>
          <w:szCs w:val="24"/>
        </w:rPr>
        <w:t>(ii)</w:t>
      </w:r>
      <w:r w:rsidRPr="0008720D">
        <w:rPr>
          <w:rFonts w:eastAsia="Calibri"/>
          <w:szCs w:val="24"/>
        </w:rPr>
        <w:tab/>
      </w:r>
      <w:r w:rsidR="0006011A">
        <w:rPr>
          <w:rFonts w:eastAsia="Calibri"/>
          <w:szCs w:val="24"/>
        </w:rPr>
        <w:t>A</w:t>
      </w:r>
      <w:r w:rsidRPr="0008720D">
        <w:rPr>
          <w:rFonts w:eastAsia="Calibri"/>
          <w:szCs w:val="24"/>
        </w:rPr>
        <w:t xml:space="preserve"> </w:t>
      </w:r>
      <w:r w:rsidR="0006011A">
        <w:rPr>
          <w:rFonts w:eastAsia="Calibri"/>
          <w:szCs w:val="24"/>
        </w:rPr>
        <w:t>r</w:t>
      </w:r>
      <w:r w:rsidRPr="0008720D">
        <w:rPr>
          <w:rFonts w:eastAsia="Calibri"/>
          <w:szCs w:val="24"/>
        </w:rPr>
        <w:t xml:space="preserve">eply </w:t>
      </w:r>
      <w:r w:rsidR="0006011A">
        <w:rPr>
          <w:rFonts w:eastAsia="Calibri"/>
          <w:szCs w:val="24"/>
        </w:rPr>
        <w:t>p</w:t>
      </w:r>
      <w:r w:rsidRPr="0008720D">
        <w:rPr>
          <w:rFonts w:eastAsia="Calibri"/>
          <w:szCs w:val="24"/>
        </w:rPr>
        <w:t>aid envelope addressed to the private box referred to in this rule, being an envelope that may be posted without expense to the voter and is large enough to have placed in it the declaration envelope,</w:t>
      </w:r>
    </w:p>
    <w:p w14:paraId="7F612751" w14:textId="65BA167A" w:rsidR="00B84458" w:rsidRPr="0008720D" w:rsidRDefault="00B84458" w:rsidP="00CA7E31">
      <w:pPr>
        <w:pStyle w:val="Level2"/>
        <w:tabs>
          <w:tab w:val="num" w:pos="1985"/>
        </w:tabs>
        <w:spacing w:before="120" w:after="120"/>
        <w:ind w:left="1985" w:hanging="567"/>
        <w:outlineLvl w:val="9"/>
        <w:rPr>
          <w:rFonts w:eastAsia="Calibri"/>
          <w:szCs w:val="24"/>
        </w:rPr>
      </w:pPr>
      <w:r w:rsidRPr="0008720D">
        <w:rPr>
          <w:rFonts w:eastAsia="Calibri"/>
          <w:b/>
          <w:szCs w:val="24"/>
        </w:rPr>
        <w:t>(iii)</w:t>
      </w:r>
      <w:r w:rsidRPr="0008720D">
        <w:rPr>
          <w:rFonts w:eastAsia="Calibri"/>
          <w:b/>
          <w:szCs w:val="24"/>
        </w:rPr>
        <w:tab/>
      </w:r>
      <w:r w:rsidR="0006011A">
        <w:rPr>
          <w:rFonts w:eastAsia="Calibri"/>
          <w:szCs w:val="24"/>
        </w:rPr>
        <w:t>A</w:t>
      </w:r>
      <w:r w:rsidRPr="0008720D">
        <w:rPr>
          <w:rFonts w:eastAsia="Calibri"/>
          <w:szCs w:val="24"/>
        </w:rPr>
        <w:t>n inner ‘</w:t>
      </w:r>
      <w:r w:rsidR="003065F2">
        <w:rPr>
          <w:rFonts w:eastAsia="Calibri"/>
          <w:szCs w:val="24"/>
        </w:rPr>
        <w:t>d</w:t>
      </w:r>
      <w:r w:rsidRPr="0008720D">
        <w:rPr>
          <w:rFonts w:eastAsia="Calibri"/>
          <w:szCs w:val="24"/>
        </w:rPr>
        <w:t xml:space="preserve">eclaration </w:t>
      </w:r>
      <w:r w:rsidR="003065F2">
        <w:rPr>
          <w:rFonts w:eastAsia="Calibri"/>
          <w:szCs w:val="24"/>
        </w:rPr>
        <w:t>e</w:t>
      </w:r>
      <w:r w:rsidRPr="0008720D">
        <w:rPr>
          <w:rFonts w:eastAsia="Calibri"/>
          <w:szCs w:val="24"/>
        </w:rPr>
        <w:t>nvelope’ as prescribed by the Act, suitable for containing the ballot paper/s.</w:t>
      </w:r>
    </w:p>
    <w:p w14:paraId="7F612752" w14:textId="5204BD26" w:rsidR="00B84458" w:rsidRPr="0008720D" w:rsidRDefault="00B84458" w:rsidP="00CA7E31">
      <w:pPr>
        <w:pStyle w:val="Level2"/>
        <w:tabs>
          <w:tab w:val="num" w:pos="1985"/>
        </w:tabs>
        <w:spacing w:before="120" w:after="120"/>
        <w:ind w:left="1418"/>
        <w:outlineLvl w:val="9"/>
        <w:rPr>
          <w:rFonts w:eastAsia="Calibri"/>
          <w:szCs w:val="24"/>
        </w:rPr>
      </w:pPr>
      <w:r w:rsidRPr="0008720D">
        <w:rPr>
          <w:rFonts w:eastAsia="Calibri"/>
          <w:b/>
          <w:szCs w:val="24"/>
        </w:rPr>
        <w:t>(iv)</w:t>
      </w:r>
      <w:r w:rsidRPr="0008720D">
        <w:rPr>
          <w:rFonts w:eastAsia="Calibri"/>
          <w:szCs w:val="24"/>
        </w:rPr>
        <w:tab/>
      </w:r>
      <w:r w:rsidR="0006011A">
        <w:rPr>
          <w:rFonts w:eastAsia="Calibri"/>
          <w:szCs w:val="24"/>
        </w:rPr>
        <w:t>A</w:t>
      </w:r>
      <w:r w:rsidRPr="0008720D">
        <w:rPr>
          <w:rFonts w:eastAsia="Calibri"/>
          <w:szCs w:val="24"/>
        </w:rPr>
        <w:t xml:space="preserve"> copy of each statement submitted by candidates under </w:t>
      </w:r>
      <w:r w:rsidRPr="0008720D">
        <w:rPr>
          <w:rFonts w:eastAsia="Calibri"/>
          <w:b/>
          <w:szCs w:val="24"/>
        </w:rPr>
        <w:t>Rule 28.</w:t>
      </w:r>
    </w:p>
    <w:p w14:paraId="7F612753" w14:textId="77777777" w:rsidR="00B84458" w:rsidRPr="0008720D" w:rsidRDefault="00B84458" w:rsidP="00CA7E31">
      <w:pPr>
        <w:pStyle w:val="Level2"/>
        <w:tabs>
          <w:tab w:val="num" w:pos="851"/>
        </w:tabs>
        <w:spacing w:before="120" w:after="120"/>
        <w:outlineLvl w:val="9"/>
        <w:rPr>
          <w:b/>
          <w:szCs w:val="24"/>
        </w:rPr>
      </w:pPr>
      <w:r w:rsidRPr="0008720D">
        <w:rPr>
          <w:b/>
          <w:szCs w:val="24"/>
        </w:rPr>
        <w:t>29.3</w:t>
      </w:r>
      <w:r w:rsidRPr="0008720D">
        <w:rPr>
          <w:b/>
          <w:szCs w:val="24"/>
        </w:rPr>
        <w:tab/>
        <w:t>Replacement ballot material</w:t>
      </w:r>
    </w:p>
    <w:p w14:paraId="7F612754" w14:textId="77777777" w:rsidR="00B84458" w:rsidRPr="0008720D" w:rsidRDefault="00B84458" w:rsidP="00CA7E31">
      <w:pPr>
        <w:pStyle w:val="Level2"/>
        <w:tabs>
          <w:tab w:val="num" w:pos="1701"/>
        </w:tabs>
        <w:spacing w:before="120" w:after="120"/>
        <w:ind w:left="1418" w:hanging="567"/>
        <w:outlineLvl w:val="9"/>
        <w:rPr>
          <w:rFonts w:eastAsia="Calibri"/>
          <w:szCs w:val="24"/>
        </w:rPr>
      </w:pPr>
      <w:r w:rsidRPr="0008720D">
        <w:rPr>
          <w:rFonts w:eastAsia="Calibri"/>
          <w:b/>
          <w:szCs w:val="24"/>
        </w:rPr>
        <w:t>(a)</w:t>
      </w:r>
      <w:r w:rsidRPr="0008720D">
        <w:rPr>
          <w:rFonts w:eastAsia="Calibri"/>
          <w:szCs w:val="24"/>
        </w:rPr>
        <w:tab/>
        <w:t xml:space="preserve">Where a member whose name is on the </w:t>
      </w:r>
      <w:proofErr w:type="spellStart"/>
      <w:r w:rsidRPr="0008720D">
        <w:rPr>
          <w:rFonts w:eastAsia="Calibri"/>
          <w:szCs w:val="24"/>
        </w:rPr>
        <w:t>roll</w:t>
      </w:r>
      <w:proofErr w:type="spellEnd"/>
      <w:r w:rsidRPr="0008720D">
        <w:rPr>
          <w:rFonts w:eastAsia="Calibri"/>
          <w:szCs w:val="24"/>
        </w:rPr>
        <w:t xml:space="preserve"> of voters claims that the ballot material has not been received or has been lost, destroyed or spoilt, the member may make an application to the returning officer for the issue of replacement ballot material.</w:t>
      </w:r>
    </w:p>
    <w:p w14:paraId="7F612755" w14:textId="77777777" w:rsidR="00B84458" w:rsidRPr="0008720D" w:rsidRDefault="00B84458" w:rsidP="00CA7E31">
      <w:pPr>
        <w:pStyle w:val="Level2"/>
        <w:tabs>
          <w:tab w:val="num" w:pos="1701"/>
        </w:tabs>
        <w:spacing w:before="120" w:after="120"/>
        <w:ind w:left="1418" w:hanging="567"/>
        <w:outlineLvl w:val="9"/>
        <w:rPr>
          <w:rFonts w:eastAsia="Calibri"/>
          <w:szCs w:val="24"/>
        </w:rPr>
      </w:pPr>
      <w:r w:rsidRPr="0008720D">
        <w:rPr>
          <w:rFonts w:eastAsia="Calibri"/>
          <w:b/>
          <w:szCs w:val="24"/>
        </w:rPr>
        <w:t>(b)</w:t>
      </w:r>
      <w:r w:rsidRPr="0008720D">
        <w:rPr>
          <w:rFonts w:eastAsia="Calibri"/>
          <w:szCs w:val="24"/>
        </w:rPr>
        <w:tab/>
        <w:t>The application shall</w:t>
      </w:r>
    </w:p>
    <w:p w14:paraId="7F612756" w14:textId="2BBD315A" w:rsidR="00B84458" w:rsidRPr="0008720D" w:rsidRDefault="00B84458" w:rsidP="00CA7E31">
      <w:pPr>
        <w:pStyle w:val="Level2"/>
        <w:tabs>
          <w:tab w:val="num" w:pos="1985"/>
        </w:tabs>
        <w:spacing w:before="120" w:after="120"/>
        <w:ind w:left="1418"/>
        <w:outlineLvl w:val="9"/>
        <w:rPr>
          <w:rFonts w:eastAsia="Calibri"/>
          <w:szCs w:val="24"/>
        </w:rPr>
      </w:pPr>
      <w:r w:rsidRPr="0008720D">
        <w:rPr>
          <w:rFonts w:eastAsia="Calibri"/>
          <w:b/>
          <w:szCs w:val="24"/>
        </w:rPr>
        <w:t>(</w:t>
      </w:r>
      <w:proofErr w:type="spellStart"/>
      <w:r w:rsidRPr="0008720D">
        <w:rPr>
          <w:rFonts w:eastAsia="Calibri"/>
          <w:b/>
          <w:szCs w:val="24"/>
        </w:rPr>
        <w:t>i</w:t>
      </w:r>
      <w:proofErr w:type="spellEnd"/>
      <w:r w:rsidRPr="0008720D">
        <w:rPr>
          <w:rFonts w:eastAsia="Calibri"/>
          <w:b/>
          <w:szCs w:val="24"/>
        </w:rPr>
        <w:t>)</w:t>
      </w:r>
      <w:r w:rsidRPr="0008720D">
        <w:rPr>
          <w:rFonts w:eastAsia="Calibri"/>
          <w:szCs w:val="24"/>
        </w:rPr>
        <w:tab/>
      </w:r>
      <w:r w:rsidR="0080031B">
        <w:rPr>
          <w:rFonts w:eastAsia="Calibri"/>
          <w:szCs w:val="24"/>
        </w:rPr>
        <w:t>B</w:t>
      </w:r>
      <w:r w:rsidRPr="0008720D">
        <w:rPr>
          <w:rFonts w:eastAsia="Calibri"/>
          <w:szCs w:val="24"/>
        </w:rPr>
        <w:t>e in writing</w:t>
      </w:r>
      <w:r w:rsidR="005F00E6">
        <w:rPr>
          <w:rFonts w:eastAsia="Calibri"/>
          <w:szCs w:val="24"/>
        </w:rPr>
        <w:t xml:space="preserve"> or verbally.</w:t>
      </w:r>
    </w:p>
    <w:p w14:paraId="7F612757" w14:textId="7D56DCED" w:rsidR="00B84458" w:rsidRPr="0008720D" w:rsidRDefault="00B84458" w:rsidP="00CA7E31">
      <w:pPr>
        <w:pStyle w:val="Level2"/>
        <w:tabs>
          <w:tab w:val="num" w:pos="1985"/>
        </w:tabs>
        <w:spacing w:before="120" w:after="120"/>
        <w:ind w:left="1418"/>
        <w:outlineLvl w:val="9"/>
        <w:rPr>
          <w:rFonts w:eastAsia="Calibri"/>
          <w:szCs w:val="24"/>
        </w:rPr>
      </w:pPr>
      <w:r w:rsidRPr="0008720D">
        <w:rPr>
          <w:rFonts w:eastAsia="Calibri"/>
          <w:b/>
          <w:szCs w:val="24"/>
        </w:rPr>
        <w:t>(ii)</w:t>
      </w:r>
      <w:r w:rsidRPr="0008720D">
        <w:rPr>
          <w:rFonts w:eastAsia="Calibri"/>
          <w:szCs w:val="24"/>
        </w:rPr>
        <w:tab/>
      </w:r>
      <w:r w:rsidR="00E023B7">
        <w:rPr>
          <w:rFonts w:eastAsia="Calibri"/>
          <w:szCs w:val="24"/>
        </w:rPr>
        <w:t>S</w:t>
      </w:r>
      <w:r w:rsidRPr="0008720D">
        <w:rPr>
          <w:rFonts w:eastAsia="Calibri"/>
          <w:szCs w:val="24"/>
        </w:rPr>
        <w:t>et out the applicant’s full name and postal address</w:t>
      </w:r>
      <w:r w:rsidR="00E023B7">
        <w:rPr>
          <w:rFonts w:eastAsia="Calibri"/>
          <w:szCs w:val="24"/>
        </w:rPr>
        <w:t>.</w:t>
      </w:r>
    </w:p>
    <w:p w14:paraId="7F612758" w14:textId="72B4DFFF" w:rsidR="00B84458" w:rsidRPr="0008720D" w:rsidRDefault="00B84458" w:rsidP="00CA7E31">
      <w:pPr>
        <w:pStyle w:val="Level2"/>
        <w:tabs>
          <w:tab w:val="num" w:pos="1985"/>
        </w:tabs>
        <w:spacing w:before="120" w:after="120"/>
        <w:ind w:left="1418"/>
        <w:outlineLvl w:val="9"/>
        <w:rPr>
          <w:rFonts w:eastAsia="Calibri"/>
          <w:szCs w:val="24"/>
        </w:rPr>
      </w:pPr>
      <w:r w:rsidRPr="0008720D">
        <w:rPr>
          <w:rFonts w:eastAsia="Calibri"/>
          <w:b/>
          <w:szCs w:val="24"/>
        </w:rPr>
        <w:t>(iii)</w:t>
      </w:r>
      <w:r w:rsidRPr="0008720D">
        <w:rPr>
          <w:rFonts w:eastAsia="Calibri"/>
          <w:szCs w:val="24"/>
        </w:rPr>
        <w:tab/>
      </w:r>
      <w:r w:rsidR="00E023B7">
        <w:rPr>
          <w:rFonts w:eastAsia="Calibri"/>
          <w:szCs w:val="24"/>
        </w:rPr>
        <w:t>S</w:t>
      </w:r>
      <w:r w:rsidRPr="0008720D">
        <w:rPr>
          <w:rFonts w:eastAsia="Calibri"/>
          <w:szCs w:val="24"/>
        </w:rPr>
        <w:t>et out the grounds on which the application is made</w:t>
      </w:r>
      <w:r w:rsidR="00E023B7">
        <w:rPr>
          <w:rFonts w:eastAsia="Calibri"/>
          <w:szCs w:val="24"/>
        </w:rPr>
        <w:t>.</w:t>
      </w:r>
    </w:p>
    <w:p w14:paraId="7F612759" w14:textId="2B1C21DC" w:rsidR="00B84458" w:rsidRPr="0008720D" w:rsidRDefault="00B84458" w:rsidP="00CA7E31">
      <w:pPr>
        <w:pStyle w:val="Level2"/>
        <w:tabs>
          <w:tab w:val="num" w:pos="1985"/>
        </w:tabs>
        <w:spacing w:before="120" w:after="120"/>
        <w:ind w:left="1418"/>
        <w:outlineLvl w:val="9"/>
        <w:rPr>
          <w:rFonts w:eastAsia="Calibri"/>
          <w:szCs w:val="24"/>
        </w:rPr>
      </w:pPr>
      <w:r w:rsidRPr="0008720D">
        <w:rPr>
          <w:rFonts w:eastAsia="Calibri"/>
          <w:b/>
          <w:szCs w:val="24"/>
        </w:rPr>
        <w:t>(iv)</w:t>
      </w:r>
      <w:r w:rsidRPr="0008720D">
        <w:rPr>
          <w:rFonts w:eastAsia="Calibri"/>
          <w:szCs w:val="24"/>
        </w:rPr>
        <w:tab/>
      </w:r>
      <w:r w:rsidR="00E023B7">
        <w:rPr>
          <w:rFonts w:eastAsia="Calibri"/>
          <w:szCs w:val="24"/>
        </w:rPr>
        <w:t>C</w:t>
      </w:r>
      <w:r w:rsidRPr="0008720D">
        <w:rPr>
          <w:rFonts w:eastAsia="Calibri"/>
          <w:szCs w:val="24"/>
        </w:rPr>
        <w:t>ontain a declaration that the applicant has not voted in the ballot</w:t>
      </w:r>
      <w:r w:rsidR="00E023B7">
        <w:rPr>
          <w:rFonts w:eastAsia="Calibri"/>
          <w:szCs w:val="24"/>
        </w:rPr>
        <w:t>.</w:t>
      </w:r>
    </w:p>
    <w:p w14:paraId="7F61275A" w14:textId="66E74DFE" w:rsidR="00B84458" w:rsidRPr="0008720D" w:rsidRDefault="00B84458" w:rsidP="00CA7E31">
      <w:pPr>
        <w:pStyle w:val="Level2"/>
        <w:tabs>
          <w:tab w:val="num" w:pos="1985"/>
        </w:tabs>
        <w:spacing w:before="120" w:after="120"/>
        <w:ind w:left="1985" w:hanging="567"/>
        <w:outlineLvl w:val="9"/>
        <w:rPr>
          <w:rFonts w:eastAsia="Calibri"/>
          <w:szCs w:val="24"/>
        </w:rPr>
      </w:pPr>
      <w:r w:rsidRPr="0008720D">
        <w:rPr>
          <w:rFonts w:eastAsia="Calibri"/>
          <w:b/>
          <w:szCs w:val="24"/>
        </w:rPr>
        <w:t>(v)</w:t>
      </w:r>
      <w:r w:rsidRPr="0008720D">
        <w:rPr>
          <w:rFonts w:eastAsia="Calibri"/>
          <w:szCs w:val="24"/>
        </w:rPr>
        <w:tab/>
      </w:r>
      <w:r w:rsidR="00E023B7">
        <w:rPr>
          <w:rFonts w:eastAsia="Calibri"/>
          <w:szCs w:val="24"/>
        </w:rPr>
        <w:t>B</w:t>
      </w:r>
      <w:r w:rsidRPr="0008720D">
        <w:rPr>
          <w:rFonts w:eastAsia="Calibri"/>
          <w:szCs w:val="24"/>
        </w:rPr>
        <w:t>e accompanied, if practicable, by any evidence that is available of the loss, destruction or spoiling of the ballot material.</w:t>
      </w:r>
    </w:p>
    <w:p w14:paraId="7F61275B" w14:textId="77777777" w:rsidR="00A6131A" w:rsidRDefault="00B84458" w:rsidP="00A6131A">
      <w:pPr>
        <w:pStyle w:val="Level2"/>
        <w:tabs>
          <w:tab w:val="num" w:pos="1701"/>
        </w:tabs>
        <w:spacing w:before="120" w:after="120"/>
        <w:ind w:left="1418" w:hanging="567"/>
        <w:outlineLvl w:val="9"/>
        <w:rPr>
          <w:rFonts w:eastAsia="Calibri"/>
          <w:szCs w:val="24"/>
        </w:rPr>
      </w:pPr>
      <w:r w:rsidRPr="0008720D">
        <w:rPr>
          <w:rFonts w:eastAsia="Calibri"/>
          <w:b/>
          <w:szCs w:val="24"/>
        </w:rPr>
        <w:t>(c)</w:t>
      </w:r>
      <w:r w:rsidRPr="0008720D">
        <w:rPr>
          <w:rFonts w:eastAsia="Calibri"/>
          <w:szCs w:val="24"/>
        </w:rPr>
        <w:tab/>
        <w:t>If the returning officer is satisfied that the information contained in the application is true and correct, the returning officer shall issue replacement ballot material to the applicant.</w:t>
      </w:r>
    </w:p>
    <w:p w14:paraId="7F61275E" w14:textId="77777777" w:rsidR="00B84458" w:rsidRPr="00903A45" w:rsidRDefault="00B84458" w:rsidP="00BB4B6A">
      <w:pPr>
        <w:pStyle w:val="Heading2"/>
        <w:jc w:val="left"/>
      </w:pPr>
      <w:bookmarkStart w:id="109" w:name="_Toc432777309"/>
      <w:bookmarkStart w:id="110" w:name="_Toc434507687"/>
      <w:bookmarkStart w:id="111" w:name="_Toc153382916"/>
      <w:r w:rsidRPr="00903A45">
        <w:t>30.</w:t>
      </w:r>
      <w:r w:rsidRPr="00903A45">
        <w:tab/>
        <w:t>SCRUTINY</w:t>
      </w:r>
      <w:bookmarkEnd w:id="109"/>
      <w:bookmarkEnd w:id="110"/>
      <w:bookmarkEnd w:id="111"/>
    </w:p>
    <w:p w14:paraId="7F61275F" w14:textId="77777777" w:rsidR="00B84458" w:rsidRPr="0008720D" w:rsidRDefault="00B84458" w:rsidP="00B84458">
      <w:pPr>
        <w:pStyle w:val="Level2"/>
        <w:tabs>
          <w:tab w:val="num" w:pos="851"/>
          <w:tab w:val="num" w:pos="1134"/>
        </w:tabs>
        <w:spacing w:before="120" w:after="120"/>
        <w:outlineLvl w:val="9"/>
        <w:rPr>
          <w:b/>
          <w:szCs w:val="24"/>
        </w:rPr>
      </w:pPr>
      <w:r w:rsidRPr="0008720D">
        <w:rPr>
          <w:b/>
          <w:szCs w:val="24"/>
        </w:rPr>
        <w:t>30.1</w:t>
      </w:r>
      <w:r w:rsidRPr="0008720D">
        <w:rPr>
          <w:b/>
          <w:szCs w:val="24"/>
        </w:rPr>
        <w:tab/>
        <w:t>During the ballot</w:t>
      </w:r>
    </w:p>
    <w:p w14:paraId="7F612760" w14:textId="77777777" w:rsidR="00B84458" w:rsidRPr="0008720D" w:rsidRDefault="00B84458" w:rsidP="00CA7E31">
      <w:pPr>
        <w:pStyle w:val="Level2"/>
        <w:spacing w:before="120" w:after="120"/>
        <w:ind w:left="851"/>
        <w:outlineLvl w:val="9"/>
        <w:rPr>
          <w:rFonts w:eastAsia="Calibri"/>
          <w:szCs w:val="24"/>
        </w:rPr>
      </w:pPr>
      <w:r w:rsidRPr="0008720D">
        <w:rPr>
          <w:rFonts w:eastAsia="Calibri"/>
          <w:szCs w:val="24"/>
        </w:rPr>
        <w:t>During the course of the ballot the returning officer may collect returned envelopes from the private post box and keep them in safe custody until the commencement of the scrutiny. The returning officer shall make a final clearance of returned envelopes so that all envelopes received by the returning officer prior to the closing time for the ballot are admitted to the scrutiny. No envelopes returned after the close of the ballot shall be admitted to the scrutiny.</w:t>
      </w:r>
    </w:p>
    <w:p w14:paraId="7F612761" w14:textId="77777777" w:rsidR="00B84458" w:rsidRPr="0008720D" w:rsidRDefault="00B84458" w:rsidP="00B84458">
      <w:pPr>
        <w:pStyle w:val="Level2"/>
        <w:tabs>
          <w:tab w:val="num" w:pos="851"/>
          <w:tab w:val="num" w:pos="1134"/>
        </w:tabs>
        <w:spacing w:before="120" w:after="120"/>
        <w:outlineLvl w:val="9"/>
        <w:rPr>
          <w:b/>
          <w:szCs w:val="24"/>
        </w:rPr>
      </w:pPr>
      <w:r w:rsidRPr="0008720D">
        <w:rPr>
          <w:b/>
          <w:szCs w:val="24"/>
        </w:rPr>
        <w:t>30.2</w:t>
      </w:r>
      <w:r w:rsidRPr="0008720D">
        <w:rPr>
          <w:b/>
          <w:szCs w:val="24"/>
        </w:rPr>
        <w:tab/>
        <w:t>Preliminary scrutiny of envelopes</w:t>
      </w:r>
    </w:p>
    <w:p w14:paraId="7F612762" w14:textId="77777777" w:rsidR="00B84458" w:rsidRPr="0008720D" w:rsidRDefault="00B84458" w:rsidP="00CA7E31">
      <w:pPr>
        <w:pStyle w:val="Level2"/>
        <w:tabs>
          <w:tab w:val="num" w:pos="1701"/>
        </w:tabs>
        <w:spacing w:before="120" w:after="120"/>
        <w:ind w:left="1418" w:hanging="567"/>
        <w:outlineLvl w:val="9"/>
        <w:rPr>
          <w:rFonts w:eastAsia="Calibri"/>
          <w:szCs w:val="24"/>
        </w:rPr>
      </w:pPr>
      <w:r w:rsidRPr="0008720D">
        <w:rPr>
          <w:rFonts w:eastAsia="Calibri"/>
          <w:b/>
          <w:szCs w:val="24"/>
        </w:rPr>
        <w:t>(a)</w:t>
      </w:r>
      <w:r w:rsidRPr="0008720D">
        <w:rPr>
          <w:rFonts w:eastAsia="Calibri"/>
          <w:szCs w:val="24"/>
        </w:rPr>
        <w:tab/>
        <w:t>The returning officer shall conduct a preliminary scrutiny of returned declaration envelopes to ensure that only one returned envelope from each eligible voter is admitted to the count. The returning officer may commence the preliminary scrutiny prior to the close of the ballot.</w:t>
      </w:r>
    </w:p>
    <w:p w14:paraId="7F612763" w14:textId="77777777" w:rsidR="00B84458" w:rsidRPr="0008720D" w:rsidRDefault="00B84458" w:rsidP="00CA7E31">
      <w:pPr>
        <w:pStyle w:val="Level2"/>
        <w:tabs>
          <w:tab w:val="num" w:pos="1701"/>
        </w:tabs>
        <w:spacing w:before="120" w:after="120"/>
        <w:ind w:left="1418" w:hanging="567"/>
        <w:outlineLvl w:val="9"/>
        <w:rPr>
          <w:rFonts w:eastAsia="Calibri"/>
          <w:szCs w:val="24"/>
        </w:rPr>
      </w:pPr>
      <w:r w:rsidRPr="0008720D">
        <w:rPr>
          <w:rFonts w:eastAsia="Calibri"/>
          <w:b/>
          <w:szCs w:val="24"/>
        </w:rPr>
        <w:t>(b)</w:t>
      </w:r>
      <w:r w:rsidRPr="0008720D">
        <w:rPr>
          <w:rFonts w:eastAsia="Calibri"/>
          <w:szCs w:val="24"/>
        </w:rPr>
        <w:tab/>
        <w:t>Before proceeding to count the votes to ascertain the result of the ballot, the returning officer shall:</w:t>
      </w:r>
    </w:p>
    <w:p w14:paraId="7F612764" w14:textId="521F63F7" w:rsidR="00B84458" w:rsidRPr="0008720D" w:rsidRDefault="00B84458" w:rsidP="00CA7E31">
      <w:pPr>
        <w:pStyle w:val="Level2"/>
        <w:tabs>
          <w:tab w:val="num" w:pos="1985"/>
        </w:tabs>
        <w:spacing w:before="120" w:after="120"/>
        <w:ind w:left="1418"/>
        <w:outlineLvl w:val="9"/>
        <w:rPr>
          <w:rFonts w:eastAsia="Calibri"/>
          <w:szCs w:val="24"/>
        </w:rPr>
      </w:pPr>
      <w:r w:rsidRPr="0008720D">
        <w:rPr>
          <w:rFonts w:eastAsia="Calibri"/>
          <w:b/>
          <w:szCs w:val="24"/>
        </w:rPr>
        <w:t>(</w:t>
      </w:r>
      <w:proofErr w:type="spellStart"/>
      <w:r w:rsidRPr="0008720D">
        <w:rPr>
          <w:rFonts w:eastAsia="Calibri"/>
          <w:b/>
          <w:szCs w:val="24"/>
        </w:rPr>
        <w:t>i</w:t>
      </w:r>
      <w:proofErr w:type="spellEnd"/>
      <w:r w:rsidRPr="0008720D">
        <w:rPr>
          <w:rFonts w:eastAsia="Calibri"/>
          <w:b/>
          <w:szCs w:val="24"/>
        </w:rPr>
        <w:t>)</w:t>
      </w:r>
      <w:r w:rsidRPr="0008720D">
        <w:rPr>
          <w:rFonts w:eastAsia="Calibri"/>
          <w:szCs w:val="24"/>
        </w:rPr>
        <w:tab/>
      </w:r>
      <w:r w:rsidR="000E29EE">
        <w:rPr>
          <w:rFonts w:eastAsia="Calibri"/>
          <w:szCs w:val="24"/>
        </w:rPr>
        <w:t>R</w:t>
      </w:r>
      <w:r w:rsidRPr="0008720D">
        <w:rPr>
          <w:rFonts w:eastAsia="Calibri"/>
          <w:szCs w:val="24"/>
        </w:rPr>
        <w:t>emove the ‘Declaration Envelope’ from the Reply Paid envelopes, and</w:t>
      </w:r>
    </w:p>
    <w:p w14:paraId="7F612765" w14:textId="14701BB5" w:rsidR="00B84458" w:rsidRPr="0008720D" w:rsidRDefault="00B84458" w:rsidP="00CA7E31">
      <w:pPr>
        <w:pStyle w:val="Level2"/>
        <w:tabs>
          <w:tab w:val="num" w:pos="1985"/>
        </w:tabs>
        <w:spacing w:before="120" w:after="120"/>
        <w:ind w:left="1985" w:hanging="567"/>
        <w:outlineLvl w:val="9"/>
        <w:rPr>
          <w:rFonts w:eastAsia="Calibri"/>
          <w:szCs w:val="24"/>
        </w:rPr>
      </w:pPr>
      <w:r w:rsidRPr="0008720D">
        <w:rPr>
          <w:rFonts w:eastAsia="Calibri"/>
          <w:b/>
          <w:szCs w:val="24"/>
        </w:rPr>
        <w:lastRenderedPageBreak/>
        <w:t>(ii)</w:t>
      </w:r>
      <w:r w:rsidRPr="0008720D">
        <w:rPr>
          <w:rFonts w:eastAsia="Calibri"/>
          <w:szCs w:val="24"/>
        </w:rPr>
        <w:tab/>
      </w:r>
      <w:r w:rsidR="000E29EE">
        <w:rPr>
          <w:rFonts w:eastAsia="Calibri"/>
          <w:szCs w:val="24"/>
        </w:rPr>
        <w:t>E</w:t>
      </w:r>
      <w:r w:rsidRPr="0008720D">
        <w:rPr>
          <w:rFonts w:eastAsia="Calibri"/>
          <w:szCs w:val="24"/>
        </w:rPr>
        <w:t>xamine the voter’s declaration attached to each ‘Declaration Envelope’, and mark off the voter’s name against a copy of the roll of voters.</w:t>
      </w:r>
    </w:p>
    <w:p w14:paraId="7F612766" w14:textId="77777777" w:rsidR="00B84458" w:rsidRPr="0008720D" w:rsidRDefault="00B84458" w:rsidP="00CA7E31">
      <w:pPr>
        <w:pStyle w:val="Level2"/>
        <w:tabs>
          <w:tab w:val="num" w:pos="1701"/>
        </w:tabs>
        <w:spacing w:before="120" w:after="120"/>
        <w:ind w:left="1418" w:hanging="567"/>
        <w:outlineLvl w:val="9"/>
        <w:rPr>
          <w:rFonts w:eastAsia="Calibri"/>
          <w:szCs w:val="24"/>
        </w:rPr>
      </w:pPr>
      <w:r w:rsidRPr="0008720D">
        <w:rPr>
          <w:rFonts w:eastAsia="Calibri"/>
          <w:b/>
          <w:szCs w:val="24"/>
        </w:rPr>
        <w:t>(c)</w:t>
      </w:r>
      <w:r w:rsidRPr="0008720D">
        <w:rPr>
          <w:rFonts w:eastAsia="Calibri"/>
          <w:szCs w:val="24"/>
        </w:rPr>
        <w:tab/>
        <w:t>A voter’s returned ballot material shall be rejected and set aside if:</w:t>
      </w:r>
    </w:p>
    <w:p w14:paraId="7F612767" w14:textId="77777777" w:rsidR="00B84458" w:rsidRPr="0008720D" w:rsidRDefault="00B84458" w:rsidP="00CA7E31">
      <w:pPr>
        <w:pStyle w:val="Level2"/>
        <w:tabs>
          <w:tab w:val="num" w:pos="1985"/>
        </w:tabs>
        <w:spacing w:before="120" w:after="120"/>
        <w:ind w:left="1418"/>
        <w:outlineLvl w:val="9"/>
        <w:rPr>
          <w:rFonts w:eastAsia="Calibri"/>
          <w:szCs w:val="24"/>
        </w:rPr>
      </w:pPr>
      <w:r w:rsidRPr="0008720D">
        <w:rPr>
          <w:rFonts w:eastAsia="Calibri"/>
          <w:b/>
          <w:szCs w:val="24"/>
        </w:rPr>
        <w:t>(</w:t>
      </w:r>
      <w:proofErr w:type="spellStart"/>
      <w:r w:rsidRPr="0008720D">
        <w:rPr>
          <w:rFonts w:eastAsia="Calibri"/>
          <w:b/>
          <w:szCs w:val="24"/>
        </w:rPr>
        <w:t>i</w:t>
      </w:r>
      <w:proofErr w:type="spellEnd"/>
      <w:r w:rsidRPr="0008720D">
        <w:rPr>
          <w:rFonts w:eastAsia="Calibri"/>
          <w:b/>
          <w:szCs w:val="24"/>
        </w:rPr>
        <w:t>)</w:t>
      </w:r>
      <w:r w:rsidRPr="0008720D">
        <w:rPr>
          <w:rFonts w:eastAsia="Calibri"/>
          <w:szCs w:val="24"/>
        </w:rPr>
        <w:tab/>
        <w:t>The ‘Declaration Envelope’ has not been returned, or</w:t>
      </w:r>
    </w:p>
    <w:p w14:paraId="7F612768" w14:textId="3F14B774" w:rsidR="00B84458" w:rsidRPr="0008720D" w:rsidRDefault="00B84458" w:rsidP="00CA7E31">
      <w:pPr>
        <w:pStyle w:val="Level2"/>
        <w:tabs>
          <w:tab w:val="num" w:pos="1985"/>
        </w:tabs>
        <w:spacing w:before="120" w:after="120"/>
        <w:ind w:left="1985" w:hanging="567"/>
        <w:outlineLvl w:val="9"/>
        <w:rPr>
          <w:rFonts w:eastAsia="Calibri"/>
          <w:szCs w:val="24"/>
        </w:rPr>
      </w:pPr>
      <w:r w:rsidRPr="0008720D">
        <w:rPr>
          <w:rFonts w:eastAsia="Calibri"/>
          <w:b/>
          <w:szCs w:val="24"/>
        </w:rPr>
        <w:t>(ii)</w:t>
      </w:r>
      <w:r w:rsidRPr="0008720D">
        <w:rPr>
          <w:rFonts w:eastAsia="Calibri"/>
          <w:szCs w:val="24"/>
        </w:rPr>
        <w:tab/>
      </w:r>
      <w:r w:rsidR="00CE5189">
        <w:rPr>
          <w:rFonts w:eastAsia="Calibri"/>
          <w:szCs w:val="24"/>
        </w:rPr>
        <w:t>T</w:t>
      </w:r>
      <w:r w:rsidRPr="0008720D">
        <w:rPr>
          <w:rFonts w:eastAsia="Calibri"/>
          <w:szCs w:val="24"/>
        </w:rPr>
        <w:t>he voter has not completed the declaration on the ‘Declaration Envelope’ to satisfy the returning officer,</w:t>
      </w:r>
    </w:p>
    <w:p w14:paraId="7F612769" w14:textId="590BCECC" w:rsidR="00B84458" w:rsidRPr="0008720D" w:rsidRDefault="00B84458" w:rsidP="00CA7E31">
      <w:pPr>
        <w:pStyle w:val="Level2"/>
        <w:tabs>
          <w:tab w:val="num" w:pos="1985"/>
        </w:tabs>
        <w:spacing w:before="120" w:after="120"/>
        <w:ind w:left="1418"/>
        <w:outlineLvl w:val="9"/>
        <w:rPr>
          <w:rFonts w:eastAsia="Calibri"/>
          <w:szCs w:val="24"/>
        </w:rPr>
      </w:pPr>
      <w:r w:rsidRPr="0008720D">
        <w:rPr>
          <w:rFonts w:eastAsia="Calibri"/>
          <w:b/>
          <w:szCs w:val="24"/>
        </w:rPr>
        <w:t>(iii)</w:t>
      </w:r>
      <w:r w:rsidRPr="0008720D">
        <w:rPr>
          <w:rFonts w:eastAsia="Calibri"/>
          <w:szCs w:val="24"/>
        </w:rPr>
        <w:tab/>
      </w:r>
      <w:r w:rsidR="00CE5189">
        <w:rPr>
          <w:rFonts w:eastAsia="Calibri"/>
          <w:szCs w:val="24"/>
        </w:rPr>
        <w:t>T</w:t>
      </w:r>
      <w:r w:rsidRPr="0008720D">
        <w:rPr>
          <w:rFonts w:eastAsia="Calibri"/>
          <w:szCs w:val="24"/>
        </w:rPr>
        <w:t>he voter is ineligible to vote, or</w:t>
      </w:r>
    </w:p>
    <w:p w14:paraId="7F61276A" w14:textId="4DCC6C70" w:rsidR="00B84458" w:rsidRPr="0008720D" w:rsidRDefault="00B84458" w:rsidP="00CA7E31">
      <w:pPr>
        <w:pStyle w:val="Level2"/>
        <w:tabs>
          <w:tab w:val="num" w:pos="1985"/>
        </w:tabs>
        <w:spacing w:before="120" w:after="120"/>
        <w:ind w:left="1418"/>
        <w:outlineLvl w:val="9"/>
        <w:rPr>
          <w:rFonts w:eastAsia="Calibri"/>
          <w:szCs w:val="24"/>
        </w:rPr>
      </w:pPr>
      <w:r w:rsidRPr="0008720D">
        <w:rPr>
          <w:rFonts w:eastAsia="Calibri"/>
          <w:b/>
          <w:szCs w:val="24"/>
        </w:rPr>
        <w:t>(iv)</w:t>
      </w:r>
      <w:r w:rsidRPr="0008720D">
        <w:rPr>
          <w:rFonts w:eastAsia="Calibri"/>
          <w:szCs w:val="24"/>
        </w:rPr>
        <w:tab/>
      </w:r>
      <w:r w:rsidR="00CE5189">
        <w:rPr>
          <w:rFonts w:eastAsia="Calibri"/>
          <w:szCs w:val="24"/>
        </w:rPr>
        <w:t>T</w:t>
      </w:r>
      <w:r w:rsidRPr="0008720D">
        <w:rPr>
          <w:rFonts w:eastAsia="Calibri"/>
          <w:szCs w:val="24"/>
        </w:rPr>
        <w:t xml:space="preserve">he returning officer is unable to identify the voter on the </w:t>
      </w:r>
      <w:proofErr w:type="spellStart"/>
      <w:r w:rsidRPr="0008720D">
        <w:rPr>
          <w:rFonts w:eastAsia="Calibri"/>
          <w:szCs w:val="24"/>
        </w:rPr>
        <w:t>roll</w:t>
      </w:r>
      <w:proofErr w:type="spellEnd"/>
      <w:r w:rsidRPr="0008720D">
        <w:rPr>
          <w:rFonts w:eastAsia="Calibri"/>
          <w:szCs w:val="24"/>
        </w:rPr>
        <w:t xml:space="preserve"> of voters.</w:t>
      </w:r>
    </w:p>
    <w:p w14:paraId="7F61276B" w14:textId="77777777" w:rsidR="00B84458" w:rsidRPr="0008720D" w:rsidRDefault="00B84458" w:rsidP="00CA7E31">
      <w:pPr>
        <w:pStyle w:val="Level2"/>
        <w:tabs>
          <w:tab w:val="num" w:pos="1701"/>
        </w:tabs>
        <w:spacing w:before="120" w:after="120"/>
        <w:ind w:left="1418" w:hanging="567"/>
        <w:outlineLvl w:val="9"/>
        <w:rPr>
          <w:rFonts w:eastAsia="Calibri"/>
          <w:szCs w:val="24"/>
        </w:rPr>
      </w:pPr>
      <w:r w:rsidRPr="0008720D">
        <w:rPr>
          <w:rFonts w:eastAsia="Calibri"/>
          <w:b/>
          <w:szCs w:val="24"/>
        </w:rPr>
        <w:t>(d)</w:t>
      </w:r>
      <w:r w:rsidRPr="0008720D">
        <w:rPr>
          <w:rFonts w:eastAsia="Calibri"/>
          <w:szCs w:val="24"/>
        </w:rPr>
        <w:tab/>
        <w:t>Where a voter returns more than one set of ballot material, only one set of ballot material shall be admitted into the count. The returning officer shall decide which set of ballot material is to be rejected.</w:t>
      </w:r>
    </w:p>
    <w:p w14:paraId="7F61276C" w14:textId="77777777" w:rsidR="00B84458" w:rsidRPr="0008720D" w:rsidRDefault="00B84458" w:rsidP="00CA7E31">
      <w:pPr>
        <w:pStyle w:val="Level2"/>
        <w:tabs>
          <w:tab w:val="num" w:pos="1701"/>
        </w:tabs>
        <w:spacing w:before="120" w:after="120"/>
        <w:ind w:left="1418" w:hanging="567"/>
        <w:outlineLvl w:val="9"/>
        <w:rPr>
          <w:rFonts w:eastAsia="Calibri"/>
          <w:szCs w:val="24"/>
        </w:rPr>
      </w:pPr>
      <w:r w:rsidRPr="0008720D">
        <w:rPr>
          <w:rFonts w:eastAsia="Calibri"/>
          <w:b/>
          <w:szCs w:val="24"/>
        </w:rPr>
        <w:t>(e)</w:t>
      </w:r>
      <w:r w:rsidRPr="0008720D">
        <w:rPr>
          <w:rFonts w:eastAsia="Calibri"/>
          <w:szCs w:val="24"/>
        </w:rPr>
        <w:tab/>
        <w:t>The returning officer shall note on the ballot material that it has been rejected and the reason for rejection and set it aside for separate custody.</w:t>
      </w:r>
    </w:p>
    <w:p w14:paraId="7F61276D" w14:textId="77777777" w:rsidR="00B84458" w:rsidRPr="0008720D" w:rsidRDefault="00B84458" w:rsidP="006F3065">
      <w:pPr>
        <w:pStyle w:val="Level2"/>
        <w:tabs>
          <w:tab w:val="num" w:pos="851"/>
          <w:tab w:val="num" w:pos="1134"/>
        </w:tabs>
        <w:spacing w:before="120" w:after="120"/>
        <w:outlineLvl w:val="9"/>
        <w:rPr>
          <w:b/>
          <w:szCs w:val="24"/>
        </w:rPr>
      </w:pPr>
      <w:r w:rsidRPr="0008720D">
        <w:rPr>
          <w:b/>
          <w:szCs w:val="24"/>
        </w:rPr>
        <w:t>30.3</w:t>
      </w:r>
      <w:r w:rsidRPr="0008720D">
        <w:rPr>
          <w:b/>
          <w:szCs w:val="24"/>
        </w:rPr>
        <w:tab/>
        <w:t>Scrutiny of ballot papers</w:t>
      </w:r>
    </w:p>
    <w:p w14:paraId="7F61276E" w14:textId="77777777" w:rsidR="00B84458" w:rsidRPr="0008720D" w:rsidRDefault="00B84458" w:rsidP="00CA7E31">
      <w:pPr>
        <w:pStyle w:val="Level2"/>
        <w:tabs>
          <w:tab w:val="num" w:pos="1701"/>
        </w:tabs>
        <w:spacing w:before="120" w:after="120"/>
        <w:ind w:left="1418" w:hanging="567"/>
        <w:outlineLvl w:val="9"/>
        <w:rPr>
          <w:rFonts w:eastAsia="Calibri"/>
          <w:szCs w:val="24"/>
        </w:rPr>
      </w:pPr>
      <w:r w:rsidRPr="0008720D">
        <w:rPr>
          <w:rFonts w:eastAsia="Calibri"/>
          <w:b/>
          <w:szCs w:val="24"/>
        </w:rPr>
        <w:t>(a)</w:t>
      </w:r>
      <w:r w:rsidRPr="0008720D">
        <w:rPr>
          <w:rFonts w:eastAsia="Calibri"/>
          <w:szCs w:val="24"/>
        </w:rPr>
        <w:tab/>
        <w:t>When the returning officer has determined which declaration envelopes are accepted for the count, the declaration section of each envelope is detached and removed so that the envelope can no longer be identified. Each envelope shall then be opened and the ballot papers extracted to be counted.</w:t>
      </w:r>
    </w:p>
    <w:p w14:paraId="7F61276F" w14:textId="77777777" w:rsidR="00B84458" w:rsidRPr="0008720D" w:rsidRDefault="00B84458" w:rsidP="00CA7E31">
      <w:pPr>
        <w:pStyle w:val="Level2"/>
        <w:tabs>
          <w:tab w:val="num" w:pos="1701"/>
        </w:tabs>
        <w:spacing w:before="120" w:after="120"/>
        <w:ind w:left="1418" w:hanging="567"/>
        <w:outlineLvl w:val="9"/>
        <w:rPr>
          <w:rFonts w:eastAsia="Calibri"/>
          <w:szCs w:val="24"/>
        </w:rPr>
      </w:pPr>
      <w:r w:rsidRPr="0008720D">
        <w:rPr>
          <w:rFonts w:eastAsia="Calibri"/>
          <w:b/>
          <w:szCs w:val="24"/>
        </w:rPr>
        <w:t>(b)</w:t>
      </w:r>
      <w:r w:rsidRPr="0008720D">
        <w:rPr>
          <w:rFonts w:eastAsia="Calibri"/>
          <w:szCs w:val="24"/>
        </w:rPr>
        <w:tab/>
        <w:t>The returning officer shall reject as informal a ballot paper that:</w:t>
      </w:r>
    </w:p>
    <w:p w14:paraId="7F612770" w14:textId="73BC60B1" w:rsidR="00B84458" w:rsidRPr="0008720D" w:rsidRDefault="00B84458" w:rsidP="00CA7E31">
      <w:pPr>
        <w:pStyle w:val="Level2"/>
        <w:tabs>
          <w:tab w:val="num" w:pos="1985"/>
        </w:tabs>
        <w:spacing w:before="120" w:after="120"/>
        <w:ind w:left="1985" w:hanging="567"/>
        <w:outlineLvl w:val="9"/>
        <w:rPr>
          <w:rFonts w:eastAsia="Calibri"/>
          <w:szCs w:val="24"/>
        </w:rPr>
      </w:pPr>
      <w:r w:rsidRPr="0008720D">
        <w:rPr>
          <w:rFonts w:eastAsia="Calibri"/>
          <w:b/>
          <w:szCs w:val="24"/>
        </w:rPr>
        <w:t>(</w:t>
      </w:r>
      <w:proofErr w:type="spellStart"/>
      <w:r w:rsidRPr="0008720D">
        <w:rPr>
          <w:rFonts w:eastAsia="Calibri"/>
          <w:b/>
          <w:szCs w:val="24"/>
        </w:rPr>
        <w:t>i</w:t>
      </w:r>
      <w:proofErr w:type="spellEnd"/>
      <w:r w:rsidRPr="0008720D">
        <w:rPr>
          <w:rFonts w:eastAsia="Calibri"/>
          <w:b/>
          <w:szCs w:val="24"/>
        </w:rPr>
        <w:t>)</w:t>
      </w:r>
      <w:r w:rsidRPr="0008720D">
        <w:rPr>
          <w:rFonts w:eastAsia="Calibri"/>
          <w:szCs w:val="24"/>
        </w:rPr>
        <w:tab/>
      </w:r>
      <w:r w:rsidR="005B6496">
        <w:rPr>
          <w:rFonts w:eastAsia="Calibri"/>
          <w:szCs w:val="24"/>
        </w:rPr>
        <w:t>D</w:t>
      </w:r>
      <w:r w:rsidRPr="0008720D">
        <w:rPr>
          <w:rFonts w:eastAsia="Calibri"/>
          <w:szCs w:val="24"/>
        </w:rPr>
        <w:t>oes not bear the initials or other authenticating mark of the returning officer, and/or</w:t>
      </w:r>
    </w:p>
    <w:p w14:paraId="7F612771" w14:textId="66909462" w:rsidR="00B84458" w:rsidRPr="0008720D" w:rsidRDefault="00B84458" w:rsidP="00CA7E31">
      <w:pPr>
        <w:pStyle w:val="Level2"/>
        <w:tabs>
          <w:tab w:val="num" w:pos="1985"/>
        </w:tabs>
        <w:spacing w:before="120" w:after="120"/>
        <w:ind w:left="1985" w:hanging="567"/>
        <w:outlineLvl w:val="9"/>
        <w:rPr>
          <w:rFonts w:eastAsia="Calibri"/>
          <w:szCs w:val="24"/>
        </w:rPr>
      </w:pPr>
      <w:r w:rsidRPr="0008720D">
        <w:rPr>
          <w:rFonts w:eastAsia="Calibri"/>
          <w:b/>
          <w:szCs w:val="24"/>
        </w:rPr>
        <w:t>(ii)</w:t>
      </w:r>
      <w:r w:rsidRPr="0008720D">
        <w:rPr>
          <w:rFonts w:eastAsia="Calibri"/>
          <w:szCs w:val="24"/>
        </w:rPr>
        <w:tab/>
      </w:r>
      <w:r w:rsidR="005B6496">
        <w:rPr>
          <w:rFonts w:eastAsia="Calibri"/>
          <w:szCs w:val="24"/>
        </w:rPr>
        <w:t>H</w:t>
      </w:r>
      <w:r w:rsidRPr="0008720D">
        <w:rPr>
          <w:rFonts w:eastAsia="Calibri"/>
          <w:szCs w:val="24"/>
        </w:rPr>
        <w:t>as upon it any mark or writing by which the voter can be identified,</w:t>
      </w:r>
    </w:p>
    <w:p w14:paraId="7F612772" w14:textId="07FEADBA" w:rsidR="00B84458" w:rsidRPr="0008720D" w:rsidRDefault="000C2202" w:rsidP="00CA7E31">
      <w:pPr>
        <w:pStyle w:val="Level2"/>
        <w:tabs>
          <w:tab w:val="num" w:pos="1985"/>
        </w:tabs>
        <w:spacing w:before="120" w:after="120"/>
        <w:ind w:left="1985" w:hanging="567"/>
        <w:outlineLvl w:val="9"/>
        <w:rPr>
          <w:rFonts w:eastAsia="Calibri"/>
          <w:szCs w:val="24"/>
        </w:rPr>
      </w:pPr>
      <w:r>
        <w:rPr>
          <w:rFonts w:eastAsia="Calibri"/>
          <w:szCs w:val="24"/>
        </w:rPr>
        <w:t>A</w:t>
      </w:r>
      <w:r w:rsidR="00B84458" w:rsidRPr="0008720D">
        <w:rPr>
          <w:rFonts w:eastAsia="Calibri"/>
          <w:szCs w:val="24"/>
        </w:rPr>
        <w:t>nd/or</w:t>
      </w:r>
    </w:p>
    <w:p w14:paraId="7F612773" w14:textId="4F7CE01D" w:rsidR="00B84458" w:rsidRPr="0008720D" w:rsidRDefault="00B84458" w:rsidP="00CA7E31">
      <w:pPr>
        <w:pStyle w:val="Level2"/>
        <w:tabs>
          <w:tab w:val="num" w:pos="1985"/>
        </w:tabs>
        <w:spacing w:before="120" w:after="120"/>
        <w:ind w:left="1985" w:hanging="567"/>
        <w:outlineLvl w:val="9"/>
        <w:rPr>
          <w:rFonts w:eastAsia="Calibri"/>
          <w:szCs w:val="24"/>
        </w:rPr>
      </w:pPr>
      <w:r w:rsidRPr="0008720D">
        <w:rPr>
          <w:rFonts w:eastAsia="Calibri"/>
          <w:b/>
          <w:szCs w:val="24"/>
        </w:rPr>
        <w:t>(iii)</w:t>
      </w:r>
      <w:r w:rsidRPr="0008720D">
        <w:rPr>
          <w:rFonts w:eastAsia="Calibri"/>
          <w:szCs w:val="24"/>
        </w:rPr>
        <w:tab/>
      </w:r>
      <w:r w:rsidR="000C2202">
        <w:rPr>
          <w:rFonts w:eastAsia="Calibri"/>
          <w:szCs w:val="24"/>
        </w:rPr>
        <w:t>I</w:t>
      </w:r>
      <w:r w:rsidRPr="0008720D">
        <w:rPr>
          <w:rFonts w:eastAsia="Calibri"/>
          <w:szCs w:val="24"/>
        </w:rPr>
        <w:t>s not marked substantially in accordance with the instructions included on the ballot paper,</w:t>
      </w:r>
    </w:p>
    <w:p w14:paraId="7F612774" w14:textId="36299BFC" w:rsidR="00B84458" w:rsidRPr="0008720D" w:rsidRDefault="005B6496" w:rsidP="00CA7E31">
      <w:pPr>
        <w:pStyle w:val="Level2"/>
        <w:tabs>
          <w:tab w:val="num" w:pos="1985"/>
        </w:tabs>
        <w:spacing w:before="120" w:after="120"/>
        <w:ind w:left="1985" w:hanging="567"/>
        <w:outlineLvl w:val="9"/>
        <w:rPr>
          <w:rFonts w:eastAsia="Calibri"/>
          <w:szCs w:val="24"/>
        </w:rPr>
      </w:pPr>
      <w:r>
        <w:rPr>
          <w:rFonts w:eastAsia="Calibri"/>
          <w:szCs w:val="24"/>
        </w:rPr>
        <w:t>A</w:t>
      </w:r>
      <w:r w:rsidR="00B84458" w:rsidRPr="0008720D">
        <w:rPr>
          <w:rFonts w:eastAsia="Calibri"/>
          <w:szCs w:val="24"/>
        </w:rPr>
        <w:t>nd/or</w:t>
      </w:r>
    </w:p>
    <w:p w14:paraId="7F612775" w14:textId="4F8811CD" w:rsidR="00B84458" w:rsidRPr="0008720D" w:rsidRDefault="00B84458" w:rsidP="00CA7E31">
      <w:pPr>
        <w:pStyle w:val="Level2"/>
        <w:tabs>
          <w:tab w:val="num" w:pos="1985"/>
        </w:tabs>
        <w:spacing w:before="120" w:after="120"/>
        <w:ind w:left="1985" w:hanging="567"/>
        <w:outlineLvl w:val="9"/>
        <w:rPr>
          <w:rFonts w:eastAsia="Calibri"/>
          <w:szCs w:val="24"/>
        </w:rPr>
      </w:pPr>
      <w:r w:rsidRPr="0008720D">
        <w:rPr>
          <w:rFonts w:eastAsia="Calibri"/>
          <w:b/>
          <w:szCs w:val="24"/>
        </w:rPr>
        <w:t>(iv)</w:t>
      </w:r>
      <w:r w:rsidRPr="0008720D">
        <w:rPr>
          <w:rFonts w:eastAsia="Calibri"/>
          <w:szCs w:val="24"/>
        </w:rPr>
        <w:tab/>
      </w:r>
      <w:r w:rsidR="000C2202">
        <w:rPr>
          <w:rFonts w:eastAsia="Calibri"/>
          <w:szCs w:val="24"/>
        </w:rPr>
        <w:t>T</w:t>
      </w:r>
      <w:r w:rsidRPr="0008720D">
        <w:rPr>
          <w:rFonts w:eastAsia="Calibri"/>
          <w:szCs w:val="24"/>
        </w:rPr>
        <w:t xml:space="preserve">he marking is such that the intention of the voter is not clear, </w:t>
      </w:r>
    </w:p>
    <w:p w14:paraId="7F612776" w14:textId="44A22320" w:rsidR="00B84458" w:rsidRPr="0008720D" w:rsidRDefault="005B6496" w:rsidP="00CA7E31">
      <w:pPr>
        <w:pStyle w:val="Level2"/>
        <w:tabs>
          <w:tab w:val="num" w:pos="1985"/>
        </w:tabs>
        <w:spacing w:before="120" w:after="120"/>
        <w:ind w:left="1985" w:hanging="567"/>
        <w:outlineLvl w:val="9"/>
        <w:rPr>
          <w:rFonts w:eastAsia="Calibri"/>
          <w:szCs w:val="24"/>
        </w:rPr>
      </w:pPr>
      <w:r>
        <w:rPr>
          <w:rFonts w:eastAsia="Calibri"/>
          <w:szCs w:val="24"/>
        </w:rPr>
        <w:t>A</w:t>
      </w:r>
      <w:r w:rsidR="00B84458" w:rsidRPr="0008720D">
        <w:rPr>
          <w:rFonts w:eastAsia="Calibri"/>
          <w:szCs w:val="24"/>
        </w:rPr>
        <w:t xml:space="preserve">nd/or </w:t>
      </w:r>
    </w:p>
    <w:p w14:paraId="7F612777" w14:textId="36E2ED59" w:rsidR="00B84458" w:rsidRPr="0008720D" w:rsidRDefault="00B84458" w:rsidP="00CA7E31">
      <w:pPr>
        <w:pStyle w:val="Level2"/>
        <w:tabs>
          <w:tab w:val="num" w:pos="1985"/>
        </w:tabs>
        <w:spacing w:before="120" w:after="120"/>
        <w:ind w:left="1985" w:hanging="567"/>
        <w:outlineLvl w:val="9"/>
        <w:rPr>
          <w:rFonts w:eastAsia="Calibri"/>
          <w:szCs w:val="24"/>
        </w:rPr>
      </w:pPr>
      <w:r w:rsidRPr="0008720D">
        <w:rPr>
          <w:rFonts w:eastAsia="Calibri"/>
          <w:b/>
          <w:szCs w:val="24"/>
        </w:rPr>
        <w:t>(v)</w:t>
      </w:r>
      <w:r w:rsidRPr="0008720D">
        <w:rPr>
          <w:rFonts w:eastAsia="Calibri"/>
          <w:szCs w:val="24"/>
        </w:rPr>
        <w:tab/>
      </w:r>
      <w:r w:rsidR="000C2202">
        <w:rPr>
          <w:rFonts w:eastAsia="Calibri"/>
          <w:szCs w:val="24"/>
        </w:rPr>
        <w:t>I</w:t>
      </w:r>
      <w:r w:rsidRPr="0008720D">
        <w:rPr>
          <w:rFonts w:eastAsia="Calibri"/>
          <w:szCs w:val="24"/>
        </w:rPr>
        <w:t>s not returned inside the declaration envelope.</w:t>
      </w:r>
    </w:p>
    <w:p w14:paraId="7F612778" w14:textId="77777777" w:rsidR="00B84458" w:rsidRPr="0008720D" w:rsidRDefault="00B84458" w:rsidP="00B84458">
      <w:pPr>
        <w:pStyle w:val="Level2"/>
        <w:tabs>
          <w:tab w:val="num" w:pos="1701"/>
        </w:tabs>
        <w:spacing w:before="120" w:after="120"/>
        <w:ind w:left="851"/>
        <w:outlineLvl w:val="9"/>
        <w:rPr>
          <w:rFonts w:eastAsia="Calibri"/>
          <w:szCs w:val="24"/>
        </w:rPr>
      </w:pPr>
      <w:r w:rsidRPr="0008720D">
        <w:rPr>
          <w:rFonts w:eastAsia="Calibri"/>
          <w:szCs w:val="24"/>
        </w:rPr>
        <w:t>Where, during the ballot, the returning officer is informed by a scrutineer that the scrutineer objects to a returned envelope or a ballot paper being accepted or rejected, the returning officer shall decide whether the returned envelope or ballot paper is to be admitted or rejected and endorse the decision on the envelope or ballot paper. The decision of the returning officer is to be final.</w:t>
      </w:r>
    </w:p>
    <w:p w14:paraId="7F612779" w14:textId="77777777" w:rsidR="00B84458" w:rsidRPr="00903A45" w:rsidRDefault="005479C6" w:rsidP="00BB4B6A">
      <w:pPr>
        <w:pStyle w:val="Heading2"/>
        <w:jc w:val="left"/>
      </w:pPr>
      <w:bookmarkStart w:id="112" w:name="_Toc432777310"/>
      <w:bookmarkStart w:id="113" w:name="_Toc434507688"/>
      <w:bookmarkStart w:id="114" w:name="_Toc153382917"/>
      <w:r w:rsidRPr="00903A45">
        <w:t>31.</w:t>
      </w:r>
      <w:r w:rsidRPr="00903A45">
        <w:tab/>
      </w:r>
      <w:r w:rsidR="00B84458" w:rsidRPr="00903A45">
        <w:t>DECLARATION OF RESULTS</w:t>
      </w:r>
      <w:bookmarkEnd w:id="112"/>
      <w:bookmarkEnd w:id="113"/>
      <w:bookmarkEnd w:id="114"/>
    </w:p>
    <w:p w14:paraId="7F61277A" w14:textId="77777777" w:rsidR="00B84458" w:rsidRPr="0008720D" w:rsidRDefault="00B84458" w:rsidP="00B84458">
      <w:pPr>
        <w:pStyle w:val="Level2"/>
        <w:tabs>
          <w:tab w:val="num" w:pos="1134"/>
        </w:tabs>
        <w:spacing w:before="120" w:after="120"/>
        <w:ind w:left="851" w:hanging="851"/>
        <w:outlineLvl w:val="9"/>
        <w:rPr>
          <w:b/>
          <w:szCs w:val="24"/>
        </w:rPr>
      </w:pPr>
      <w:r w:rsidRPr="0008720D">
        <w:rPr>
          <w:b/>
          <w:szCs w:val="24"/>
        </w:rPr>
        <w:t>31.1</w:t>
      </w:r>
      <w:r w:rsidRPr="0008720D">
        <w:rPr>
          <w:b/>
          <w:szCs w:val="24"/>
        </w:rPr>
        <w:tab/>
        <w:t>Notice</w:t>
      </w:r>
    </w:p>
    <w:p w14:paraId="7F61277B" w14:textId="77777777" w:rsidR="00B84458" w:rsidRPr="0008720D" w:rsidRDefault="00B84458" w:rsidP="006F3065">
      <w:pPr>
        <w:pStyle w:val="Level2"/>
        <w:tabs>
          <w:tab w:val="num" w:pos="1701"/>
        </w:tabs>
        <w:spacing w:before="120" w:after="120"/>
        <w:ind w:left="1418" w:hanging="567"/>
        <w:outlineLvl w:val="9"/>
        <w:rPr>
          <w:rFonts w:eastAsia="Calibri"/>
          <w:szCs w:val="24"/>
        </w:rPr>
      </w:pPr>
      <w:r w:rsidRPr="0008720D">
        <w:rPr>
          <w:rFonts w:eastAsia="Calibri"/>
          <w:b/>
          <w:szCs w:val="24"/>
        </w:rPr>
        <w:t>(a)</w:t>
      </w:r>
      <w:r w:rsidRPr="0008720D">
        <w:rPr>
          <w:rFonts w:eastAsia="Calibri"/>
          <w:szCs w:val="24"/>
        </w:rPr>
        <w:tab/>
        <w:t>The returning officer shall declare the result of the election within fourteen days of the closing day of the ballot by giving notice of the result in writing to:</w:t>
      </w:r>
    </w:p>
    <w:p w14:paraId="7F61277C" w14:textId="4EFF82A1" w:rsidR="00B84458" w:rsidRPr="0008720D" w:rsidRDefault="00B84458" w:rsidP="00B84458">
      <w:pPr>
        <w:pStyle w:val="Level2"/>
        <w:tabs>
          <w:tab w:val="num" w:pos="2268"/>
        </w:tabs>
        <w:spacing w:before="120" w:after="120"/>
        <w:ind w:left="2268" w:hanging="567"/>
        <w:outlineLvl w:val="9"/>
        <w:rPr>
          <w:rFonts w:eastAsia="Calibri"/>
          <w:szCs w:val="24"/>
        </w:rPr>
      </w:pPr>
      <w:r w:rsidRPr="0008720D">
        <w:rPr>
          <w:rFonts w:eastAsia="Calibri"/>
          <w:b/>
          <w:szCs w:val="24"/>
        </w:rPr>
        <w:t>(</w:t>
      </w:r>
      <w:proofErr w:type="spellStart"/>
      <w:r w:rsidRPr="0008720D">
        <w:rPr>
          <w:rFonts w:eastAsia="Calibri"/>
          <w:b/>
          <w:szCs w:val="24"/>
        </w:rPr>
        <w:t>i</w:t>
      </w:r>
      <w:proofErr w:type="spellEnd"/>
      <w:r w:rsidRPr="0008720D">
        <w:rPr>
          <w:rFonts w:eastAsia="Calibri"/>
          <w:b/>
          <w:szCs w:val="24"/>
        </w:rPr>
        <w:t>)</w:t>
      </w:r>
      <w:r w:rsidRPr="0008720D">
        <w:rPr>
          <w:rFonts w:eastAsia="Calibri"/>
          <w:szCs w:val="24"/>
        </w:rPr>
        <w:tab/>
      </w:r>
      <w:r w:rsidR="00CB26DB">
        <w:rPr>
          <w:rFonts w:eastAsia="Calibri"/>
          <w:szCs w:val="24"/>
        </w:rPr>
        <w:t>T</w:t>
      </w:r>
      <w:r w:rsidRPr="0008720D">
        <w:rPr>
          <w:rFonts w:eastAsia="Calibri"/>
          <w:szCs w:val="24"/>
        </w:rPr>
        <w:t>he Federal Secretary of the organisation at its registered office for elections conducted for the Group;</w:t>
      </w:r>
    </w:p>
    <w:p w14:paraId="7F61277D" w14:textId="476A20C7" w:rsidR="00B84458" w:rsidRPr="0008720D" w:rsidRDefault="00B84458" w:rsidP="00B84458">
      <w:pPr>
        <w:pStyle w:val="Level2"/>
        <w:tabs>
          <w:tab w:val="num" w:pos="2268"/>
        </w:tabs>
        <w:spacing w:before="120" w:after="120"/>
        <w:ind w:left="2268" w:hanging="567"/>
        <w:outlineLvl w:val="9"/>
        <w:rPr>
          <w:rFonts w:eastAsia="Calibri"/>
          <w:szCs w:val="24"/>
        </w:rPr>
      </w:pPr>
      <w:r w:rsidRPr="0008720D">
        <w:rPr>
          <w:rFonts w:eastAsia="Calibri"/>
          <w:b/>
          <w:szCs w:val="24"/>
        </w:rPr>
        <w:t>(ii)</w:t>
      </w:r>
      <w:r w:rsidRPr="0008720D">
        <w:rPr>
          <w:rFonts w:eastAsia="Calibri"/>
          <w:szCs w:val="24"/>
        </w:rPr>
        <w:tab/>
      </w:r>
      <w:r w:rsidR="00CB26DB">
        <w:rPr>
          <w:rFonts w:eastAsia="Calibri"/>
          <w:szCs w:val="24"/>
        </w:rPr>
        <w:t>E</w:t>
      </w:r>
      <w:r w:rsidRPr="0008720D">
        <w:rPr>
          <w:rFonts w:eastAsia="Calibri"/>
          <w:szCs w:val="24"/>
        </w:rPr>
        <w:t>ach Branch Secretary for elections conducted for their Branch; and</w:t>
      </w:r>
    </w:p>
    <w:p w14:paraId="7F61277E" w14:textId="439037FC" w:rsidR="00B84458" w:rsidRPr="0008720D" w:rsidRDefault="00B84458" w:rsidP="00B84458">
      <w:pPr>
        <w:pStyle w:val="Level2"/>
        <w:tabs>
          <w:tab w:val="num" w:pos="2268"/>
        </w:tabs>
        <w:spacing w:before="120" w:after="120"/>
        <w:ind w:left="2268" w:hanging="567"/>
        <w:outlineLvl w:val="9"/>
        <w:rPr>
          <w:rFonts w:eastAsia="Calibri"/>
          <w:szCs w:val="24"/>
        </w:rPr>
      </w:pPr>
      <w:r w:rsidRPr="0008720D">
        <w:rPr>
          <w:rFonts w:eastAsia="Calibri"/>
          <w:b/>
          <w:szCs w:val="24"/>
        </w:rPr>
        <w:t>(iii)</w:t>
      </w:r>
      <w:r w:rsidRPr="0008720D">
        <w:rPr>
          <w:rFonts w:eastAsia="Calibri"/>
          <w:szCs w:val="24"/>
        </w:rPr>
        <w:tab/>
      </w:r>
      <w:r w:rsidR="00CB26DB">
        <w:rPr>
          <w:rFonts w:eastAsia="Calibri"/>
          <w:szCs w:val="24"/>
        </w:rPr>
        <w:t>E</w:t>
      </w:r>
      <w:r w:rsidRPr="0008720D">
        <w:rPr>
          <w:rFonts w:eastAsia="Calibri"/>
          <w:szCs w:val="24"/>
        </w:rPr>
        <w:t>ach candidate.</w:t>
      </w:r>
    </w:p>
    <w:p w14:paraId="7F61277F" w14:textId="77777777" w:rsidR="00B84458" w:rsidRPr="0008720D" w:rsidRDefault="00B84458" w:rsidP="006F3065">
      <w:pPr>
        <w:pStyle w:val="Level2"/>
        <w:tabs>
          <w:tab w:val="num" w:pos="1701"/>
        </w:tabs>
        <w:spacing w:before="120" w:after="120"/>
        <w:ind w:left="1418" w:hanging="567"/>
        <w:outlineLvl w:val="9"/>
        <w:rPr>
          <w:rFonts w:eastAsia="Calibri"/>
          <w:szCs w:val="24"/>
        </w:rPr>
      </w:pPr>
      <w:r w:rsidRPr="0008720D">
        <w:rPr>
          <w:rFonts w:eastAsia="Calibri"/>
          <w:b/>
          <w:szCs w:val="24"/>
        </w:rPr>
        <w:lastRenderedPageBreak/>
        <w:t>(b)</w:t>
      </w:r>
      <w:r w:rsidRPr="0008720D">
        <w:rPr>
          <w:rFonts w:eastAsia="Calibri"/>
          <w:szCs w:val="24"/>
        </w:rPr>
        <w:tab/>
        <w:t>The returning officer shall, at the same time and in the same manner as the returning officer declares the result of the election, declare the following information in relation to the ballot:</w:t>
      </w:r>
    </w:p>
    <w:p w14:paraId="7F612780" w14:textId="32AF92D9" w:rsidR="00B84458" w:rsidRPr="0008720D" w:rsidRDefault="00B84458" w:rsidP="00B84458">
      <w:pPr>
        <w:pStyle w:val="Level2"/>
        <w:tabs>
          <w:tab w:val="num" w:pos="2268"/>
        </w:tabs>
        <w:spacing w:before="120" w:after="120"/>
        <w:ind w:left="2268" w:hanging="567"/>
        <w:outlineLvl w:val="9"/>
        <w:rPr>
          <w:rFonts w:eastAsia="Calibri"/>
          <w:szCs w:val="24"/>
        </w:rPr>
      </w:pPr>
      <w:r w:rsidRPr="0008720D">
        <w:rPr>
          <w:rFonts w:eastAsia="Calibri"/>
          <w:b/>
          <w:szCs w:val="24"/>
        </w:rPr>
        <w:t>(</w:t>
      </w:r>
      <w:proofErr w:type="spellStart"/>
      <w:r w:rsidRPr="0008720D">
        <w:rPr>
          <w:rFonts w:eastAsia="Calibri"/>
          <w:b/>
          <w:szCs w:val="24"/>
        </w:rPr>
        <w:t>i</w:t>
      </w:r>
      <w:proofErr w:type="spellEnd"/>
      <w:r w:rsidRPr="0008720D">
        <w:rPr>
          <w:rFonts w:eastAsia="Calibri"/>
          <w:b/>
          <w:szCs w:val="24"/>
        </w:rPr>
        <w:t>)</w:t>
      </w:r>
      <w:r w:rsidRPr="0008720D">
        <w:rPr>
          <w:rFonts w:eastAsia="Calibri"/>
          <w:szCs w:val="24"/>
        </w:rPr>
        <w:tab/>
      </w:r>
      <w:r w:rsidR="00CB26DB">
        <w:rPr>
          <w:rFonts w:eastAsia="Calibri"/>
          <w:szCs w:val="24"/>
        </w:rPr>
        <w:t>T</w:t>
      </w:r>
      <w:r w:rsidRPr="0008720D">
        <w:rPr>
          <w:rFonts w:eastAsia="Calibri"/>
          <w:szCs w:val="24"/>
        </w:rPr>
        <w:t xml:space="preserve">he total number of persons on the </w:t>
      </w:r>
      <w:proofErr w:type="spellStart"/>
      <w:r w:rsidRPr="0008720D">
        <w:rPr>
          <w:rFonts w:eastAsia="Calibri"/>
          <w:szCs w:val="24"/>
        </w:rPr>
        <w:t>roll</w:t>
      </w:r>
      <w:proofErr w:type="spellEnd"/>
      <w:r w:rsidRPr="0008720D">
        <w:rPr>
          <w:rFonts w:eastAsia="Calibri"/>
          <w:szCs w:val="24"/>
        </w:rPr>
        <w:t xml:space="preserve"> of voters</w:t>
      </w:r>
    </w:p>
    <w:p w14:paraId="7F612781" w14:textId="4D2CF33B" w:rsidR="00B84458" w:rsidRPr="0008720D" w:rsidRDefault="00B84458" w:rsidP="00B84458">
      <w:pPr>
        <w:pStyle w:val="Level2"/>
        <w:tabs>
          <w:tab w:val="num" w:pos="2268"/>
        </w:tabs>
        <w:spacing w:before="120" w:after="120"/>
        <w:ind w:left="2268" w:hanging="567"/>
        <w:outlineLvl w:val="9"/>
        <w:rPr>
          <w:rFonts w:eastAsia="Calibri"/>
          <w:szCs w:val="24"/>
        </w:rPr>
      </w:pPr>
      <w:r w:rsidRPr="0008720D">
        <w:rPr>
          <w:rFonts w:eastAsia="Calibri"/>
          <w:b/>
          <w:szCs w:val="24"/>
        </w:rPr>
        <w:t>(ii)</w:t>
      </w:r>
      <w:r w:rsidRPr="0008720D">
        <w:rPr>
          <w:rFonts w:eastAsia="Calibri"/>
          <w:szCs w:val="24"/>
        </w:rPr>
        <w:tab/>
      </w:r>
      <w:r w:rsidR="00CB26DB">
        <w:rPr>
          <w:rFonts w:eastAsia="Calibri"/>
          <w:szCs w:val="24"/>
        </w:rPr>
        <w:t>T</w:t>
      </w:r>
      <w:r w:rsidRPr="0008720D">
        <w:rPr>
          <w:rFonts w:eastAsia="Calibri"/>
          <w:szCs w:val="24"/>
        </w:rPr>
        <w:t>he total number of ballot papers issued</w:t>
      </w:r>
    </w:p>
    <w:p w14:paraId="7F612782" w14:textId="21F57B9E" w:rsidR="00B84458" w:rsidRPr="0008720D" w:rsidRDefault="00B84458" w:rsidP="00B84458">
      <w:pPr>
        <w:pStyle w:val="Level2"/>
        <w:tabs>
          <w:tab w:val="num" w:pos="2268"/>
        </w:tabs>
        <w:spacing w:before="120" w:after="120"/>
        <w:ind w:left="2268" w:hanging="567"/>
        <w:outlineLvl w:val="9"/>
        <w:rPr>
          <w:rFonts w:eastAsia="Calibri"/>
          <w:szCs w:val="24"/>
        </w:rPr>
      </w:pPr>
      <w:r w:rsidRPr="0008720D">
        <w:rPr>
          <w:rFonts w:eastAsia="Calibri"/>
          <w:b/>
          <w:szCs w:val="24"/>
        </w:rPr>
        <w:t>(iii)</w:t>
      </w:r>
      <w:r w:rsidRPr="0008720D">
        <w:rPr>
          <w:rFonts w:eastAsia="Calibri"/>
          <w:szCs w:val="24"/>
        </w:rPr>
        <w:tab/>
      </w:r>
      <w:r w:rsidR="00CB26DB">
        <w:rPr>
          <w:rFonts w:eastAsia="Calibri"/>
          <w:szCs w:val="24"/>
        </w:rPr>
        <w:t>T</w:t>
      </w:r>
      <w:r w:rsidRPr="0008720D">
        <w:rPr>
          <w:rFonts w:eastAsia="Calibri"/>
          <w:szCs w:val="24"/>
        </w:rPr>
        <w:t>he total number of envelopes that were returned undelivered by the closing date of the ballot</w:t>
      </w:r>
    </w:p>
    <w:p w14:paraId="7F612783" w14:textId="2BFED6C2" w:rsidR="00B84458" w:rsidRPr="0008720D" w:rsidRDefault="00B84458" w:rsidP="00B84458">
      <w:pPr>
        <w:pStyle w:val="Level2"/>
        <w:tabs>
          <w:tab w:val="num" w:pos="2268"/>
        </w:tabs>
        <w:spacing w:before="120" w:after="120"/>
        <w:ind w:left="2268" w:hanging="567"/>
        <w:outlineLvl w:val="9"/>
        <w:rPr>
          <w:rFonts w:eastAsia="Calibri"/>
          <w:szCs w:val="24"/>
        </w:rPr>
      </w:pPr>
      <w:r w:rsidRPr="0008720D">
        <w:rPr>
          <w:rFonts w:eastAsia="Calibri"/>
          <w:b/>
          <w:szCs w:val="24"/>
        </w:rPr>
        <w:t>(iv)</w:t>
      </w:r>
      <w:r w:rsidRPr="0008720D">
        <w:rPr>
          <w:rFonts w:eastAsia="Calibri"/>
          <w:szCs w:val="24"/>
        </w:rPr>
        <w:tab/>
      </w:r>
      <w:r w:rsidR="00CB26DB">
        <w:rPr>
          <w:rFonts w:eastAsia="Calibri"/>
          <w:szCs w:val="24"/>
        </w:rPr>
        <w:t>T</w:t>
      </w:r>
      <w:r w:rsidRPr="0008720D">
        <w:rPr>
          <w:rFonts w:eastAsia="Calibri"/>
          <w:szCs w:val="24"/>
        </w:rPr>
        <w:t>he total number of ballot papers received by the returning officer</w:t>
      </w:r>
    </w:p>
    <w:p w14:paraId="7F612784" w14:textId="5540A1E7" w:rsidR="00B84458" w:rsidRDefault="00B84458" w:rsidP="00B84458">
      <w:pPr>
        <w:pStyle w:val="Level2"/>
        <w:tabs>
          <w:tab w:val="num" w:pos="2268"/>
        </w:tabs>
        <w:spacing w:before="120" w:after="120"/>
        <w:ind w:left="1701"/>
        <w:outlineLvl w:val="9"/>
        <w:rPr>
          <w:rFonts w:eastAsia="Calibri"/>
          <w:szCs w:val="24"/>
        </w:rPr>
      </w:pPr>
      <w:r w:rsidRPr="0008720D">
        <w:rPr>
          <w:rFonts w:eastAsia="Calibri"/>
          <w:b/>
          <w:szCs w:val="24"/>
        </w:rPr>
        <w:t>(v)</w:t>
      </w:r>
      <w:r w:rsidRPr="0008720D">
        <w:rPr>
          <w:rFonts w:eastAsia="Calibri"/>
          <w:szCs w:val="24"/>
        </w:rPr>
        <w:tab/>
      </w:r>
      <w:r w:rsidR="00CB26DB">
        <w:rPr>
          <w:rFonts w:eastAsia="Calibri"/>
          <w:szCs w:val="24"/>
        </w:rPr>
        <w:t>T</w:t>
      </w:r>
      <w:r w:rsidRPr="0008720D">
        <w:rPr>
          <w:rFonts w:eastAsia="Calibri"/>
          <w:szCs w:val="24"/>
        </w:rPr>
        <w:t>he total number of ballot papers rejected as informal</w:t>
      </w:r>
    </w:p>
    <w:p w14:paraId="46CDAA44" w14:textId="77777777" w:rsidR="00E00B01" w:rsidRPr="009C6646" w:rsidRDefault="00E00B01" w:rsidP="00903A45">
      <w:pPr>
        <w:rPr>
          <w:rFonts w:eastAsia="Calibri"/>
        </w:rPr>
      </w:pPr>
    </w:p>
    <w:p w14:paraId="7F612785" w14:textId="6DB7A0A6" w:rsidR="00B84458" w:rsidRPr="0008720D" w:rsidRDefault="00B84458" w:rsidP="006F3065">
      <w:pPr>
        <w:pStyle w:val="Heading1"/>
        <w:ind w:left="1134" w:hanging="1134"/>
        <w:rPr>
          <w:rFonts w:eastAsia="Calibri"/>
        </w:rPr>
      </w:pPr>
      <w:bookmarkStart w:id="115" w:name="_Toc432777311"/>
      <w:bookmarkStart w:id="116" w:name="_Toc434507689"/>
      <w:bookmarkStart w:id="117" w:name="_Toc153382918"/>
      <w:r w:rsidRPr="0008720D">
        <w:rPr>
          <w:rFonts w:eastAsia="Calibri"/>
        </w:rPr>
        <w:t>Part 3C</w:t>
      </w:r>
      <w:r w:rsidR="00645178" w:rsidRPr="0008720D">
        <w:t>—</w:t>
      </w:r>
      <w:r w:rsidRPr="0008720D">
        <w:rPr>
          <w:rFonts w:eastAsia="Calibri"/>
        </w:rPr>
        <w:t>COLLEGIATE ELECTIONS</w:t>
      </w:r>
      <w:bookmarkEnd w:id="115"/>
      <w:bookmarkEnd w:id="116"/>
      <w:bookmarkEnd w:id="117"/>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71"/>
      </w:tblGrid>
      <w:tr w:rsidR="00E00B01" w14:paraId="68D2CD34" w14:textId="77777777">
        <w:tc>
          <w:tcPr>
            <w:tcW w:w="9071" w:type="dxa"/>
          </w:tcPr>
          <w:p w14:paraId="2E5283ED" w14:textId="77777777" w:rsidR="00E00B01" w:rsidRPr="00903A45" w:rsidRDefault="00E00B01" w:rsidP="00903A45">
            <w:pPr>
              <w:spacing w:before="240" w:after="240"/>
              <w:ind w:left="567"/>
              <w:rPr>
                <w:rFonts w:eastAsia="Calibri"/>
                <w:b/>
                <w:bCs/>
                <w:sz w:val="24"/>
                <w:szCs w:val="24"/>
              </w:rPr>
            </w:pPr>
            <w:r w:rsidRPr="00903A45">
              <w:rPr>
                <w:rFonts w:eastAsia="Calibri"/>
                <w:b/>
                <w:bCs/>
                <w:sz w:val="24"/>
                <w:szCs w:val="24"/>
              </w:rPr>
              <w:t>Guide to this part</w:t>
            </w:r>
          </w:p>
          <w:p w14:paraId="2E9BDB9D" w14:textId="77777777" w:rsidR="00E00B01" w:rsidRPr="00903A45" w:rsidRDefault="00E00B01" w:rsidP="00903A45">
            <w:pPr>
              <w:spacing w:before="240" w:after="240"/>
              <w:ind w:left="567"/>
              <w:rPr>
                <w:rFonts w:eastAsia="Calibri"/>
                <w:sz w:val="24"/>
                <w:szCs w:val="24"/>
              </w:rPr>
            </w:pPr>
            <w:r w:rsidRPr="00903A45">
              <w:rPr>
                <w:rFonts w:eastAsia="Calibri"/>
                <w:sz w:val="24"/>
                <w:szCs w:val="24"/>
              </w:rPr>
              <w:t xml:space="preserve">A collegiate election is a method of election in which persons are elected to certain offices by and from a body of persons (such as a committee or a council) who were elected at a previous stage by a direct voting system. </w:t>
            </w:r>
          </w:p>
          <w:p w14:paraId="2C44D893" w14:textId="77777777" w:rsidR="00E00B01" w:rsidRPr="00903A45" w:rsidRDefault="00E00B01" w:rsidP="00BC3CC3">
            <w:pPr>
              <w:pStyle w:val="ListParagraph"/>
              <w:numPr>
                <w:ilvl w:val="0"/>
                <w:numId w:val="18"/>
              </w:numPr>
              <w:spacing w:before="240" w:after="240"/>
              <w:ind w:left="924" w:hanging="357"/>
              <w:contextualSpacing w:val="0"/>
              <w:jc w:val="both"/>
              <w:rPr>
                <w:rFonts w:eastAsia="Calibri"/>
                <w:sz w:val="24"/>
                <w:szCs w:val="24"/>
              </w:rPr>
            </w:pPr>
            <w:r w:rsidRPr="00903A45">
              <w:rPr>
                <w:rFonts w:eastAsia="Calibri"/>
                <w:sz w:val="24"/>
                <w:szCs w:val="24"/>
              </w:rPr>
              <w:t>Collegiate elections are held for the following Federal offices:</w:t>
            </w:r>
          </w:p>
          <w:p w14:paraId="68353E44" w14:textId="77777777" w:rsidR="00E00B01" w:rsidRPr="00903A45" w:rsidRDefault="00E00B01" w:rsidP="00BC3CC3">
            <w:pPr>
              <w:pStyle w:val="ListParagraph"/>
              <w:numPr>
                <w:ilvl w:val="0"/>
                <w:numId w:val="18"/>
              </w:numPr>
              <w:spacing w:before="240" w:after="240"/>
              <w:ind w:left="924" w:hanging="357"/>
              <w:contextualSpacing w:val="0"/>
              <w:jc w:val="both"/>
              <w:rPr>
                <w:rFonts w:eastAsia="Calibri"/>
                <w:sz w:val="24"/>
                <w:szCs w:val="24"/>
              </w:rPr>
            </w:pPr>
            <w:r w:rsidRPr="00903A45">
              <w:rPr>
                <w:rFonts w:eastAsia="Calibri"/>
                <w:sz w:val="24"/>
                <w:szCs w:val="24"/>
              </w:rPr>
              <w:t>Federal President</w:t>
            </w:r>
          </w:p>
          <w:p w14:paraId="5DA29FC0" w14:textId="77777777" w:rsidR="00E00B01" w:rsidRPr="00903A45" w:rsidRDefault="00E00B01" w:rsidP="00BC3CC3">
            <w:pPr>
              <w:pStyle w:val="ListParagraph"/>
              <w:numPr>
                <w:ilvl w:val="0"/>
                <w:numId w:val="18"/>
              </w:numPr>
              <w:spacing w:before="240" w:after="240"/>
              <w:ind w:left="924" w:hanging="357"/>
              <w:contextualSpacing w:val="0"/>
              <w:jc w:val="both"/>
              <w:rPr>
                <w:rFonts w:eastAsia="Calibri"/>
                <w:sz w:val="24"/>
                <w:szCs w:val="24"/>
              </w:rPr>
            </w:pPr>
            <w:r w:rsidRPr="00903A45">
              <w:rPr>
                <w:rFonts w:eastAsia="Calibri"/>
                <w:sz w:val="24"/>
                <w:szCs w:val="24"/>
              </w:rPr>
              <w:t>Federal Vice President (only if the Branch Secretary is elected as Federal Secretary)</w:t>
            </w:r>
          </w:p>
          <w:p w14:paraId="42D77BEA" w14:textId="77777777" w:rsidR="00E00B01" w:rsidRPr="00903A45" w:rsidRDefault="00E00B01" w:rsidP="00BC3CC3">
            <w:pPr>
              <w:pStyle w:val="ListParagraph"/>
              <w:numPr>
                <w:ilvl w:val="0"/>
                <w:numId w:val="18"/>
              </w:numPr>
              <w:spacing w:before="240" w:after="240"/>
              <w:ind w:left="924" w:hanging="357"/>
              <w:contextualSpacing w:val="0"/>
              <w:jc w:val="both"/>
              <w:rPr>
                <w:rFonts w:eastAsia="Calibri"/>
                <w:sz w:val="24"/>
                <w:szCs w:val="24"/>
              </w:rPr>
            </w:pPr>
            <w:r w:rsidRPr="00903A45">
              <w:rPr>
                <w:rFonts w:eastAsia="Calibri"/>
                <w:sz w:val="24"/>
                <w:szCs w:val="24"/>
              </w:rPr>
              <w:t>Branch Representative to Federal Executive</w:t>
            </w:r>
          </w:p>
          <w:p w14:paraId="5FB9A0D0" w14:textId="77777777" w:rsidR="00E00B01" w:rsidRPr="00903A45" w:rsidRDefault="00E00B01" w:rsidP="00BC3CC3">
            <w:pPr>
              <w:pStyle w:val="ListParagraph"/>
              <w:numPr>
                <w:ilvl w:val="0"/>
                <w:numId w:val="18"/>
              </w:numPr>
              <w:spacing w:before="240" w:after="240"/>
              <w:ind w:left="924" w:hanging="357"/>
              <w:contextualSpacing w:val="0"/>
              <w:jc w:val="both"/>
              <w:rPr>
                <w:rFonts w:eastAsia="Calibri"/>
                <w:sz w:val="24"/>
                <w:szCs w:val="24"/>
              </w:rPr>
            </w:pPr>
            <w:r w:rsidRPr="00903A45">
              <w:rPr>
                <w:rFonts w:eastAsia="Calibri"/>
                <w:sz w:val="24"/>
                <w:szCs w:val="24"/>
              </w:rPr>
              <w:t>Federal Council Delegates</w:t>
            </w:r>
          </w:p>
          <w:p w14:paraId="6F5B3F79" w14:textId="77777777" w:rsidR="00E00B01" w:rsidRPr="00903A45" w:rsidRDefault="00E00B01" w:rsidP="00903A45">
            <w:pPr>
              <w:spacing w:before="240" w:after="240"/>
              <w:ind w:left="567"/>
              <w:rPr>
                <w:rFonts w:eastAsia="Calibri"/>
                <w:sz w:val="24"/>
                <w:szCs w:val="24"/>
              </w:rPr>
            </w:pPr>
            <w:r w:rsidRPr="00903A45">
              <w:rPr>
                <w:rFonts w:eastAsia="Calibri"/>
                <w:sz w:val="24"/>
                <w:szCs w:val="24"/>
              </w:rPr>
              <w:t xml:space="preserve">Collegiate elections may be held for the following offices if Branch rules provide for them: </w:t>
            </w:r>
          </w:p>
          <w:p w14:paraId="1A9F0516" w14:textId="77777777" w:rsidR="00E00B01" w:rsidRPr="00903A45" w:rsidRDefault="00E00B01" w:rsidP="00BC3CC3">
            <w:pPr>
              <w:pStyle w:val="ListParagraph"/>
              <w:numPr>
                <w:ilvl w:val="0"/>
                <w:numId w:val="18"/>
              </w:numPr>
              <w:spacing w:before="240" w:after="240"/>
              <w:ind w:left="924" w:hanging="357"/>
              <w:contextualSpacing w:val="0"/>
              <w:jc w:val="both"/>
              <w:rPr>
                <w:rFonts w:eastAsia="Calibri"/>
                <w:sz w:val="24"/>
                <w:szCs w:val="24"/>
              </w:rPr>
            </w:pPr>
            <w:r w:rsidRPr="00903A45">
              <w:rPr>
                <w:rFonts w:eastAsia="Calibri"/>
                <w:sz w:val="24"/>
                <w:szCs w:val="24"/>
              </w:rPr>
              <w:t>Branch President</w:t>
            </w:r>
          </w:p>
          <w:p w14:paraId="6192E7D8" w14:textId="77777777" w:rsidR="00E00B01" w:rsidRPr="00903A45" w:rsidRDefault="00E00B01" w:rsidP="00BC3CC3">
            <w:pPr>
              <w:pStyle w:val="ListParagraph"/>
              <w:numPr>
                <w:ilvl w:val="0"/>
                <w:numId w:val="18"/>
              </w:numPr>
              <w:spacing w:before="240" w:after="240"/>
              <w:ind w:left="924" w:hanging="357"/>
              <w:contextualSpacing w:val="0"/>
              <w:jc w:val="both"/>
              <w:rPr>
                <w:rFonts w:eastAsia="Calibri"/>
                <w:sz w:val="24"/>
                <w:szCs w:val="24"/>
              </w:rPr>
            </w:pPr>
            <w:r w:rsidRPr="00903A45">
              <w:rPr>
                <w:rFonts w:eastAsia="Calibri"/>
                <w:sz w:val="24"/>
                <w:szCs w:val="24"/>
              </w:rPr>
              <w:t>Branch Vice President(s)</w:t>
            </w:r>
          </w:p>
          <w:p w14:paraId="5BD534EA" w14:textId="77777777" w:rsidR="00E00B01" w:rsidRPr="00903A45" w:rsidRDefault="00E00B01" w:rsidP="00BC3CC3">
            <w:pPr>
              <w:pStyle w:val="ListParagraph"/>
              <w:numPr>
                <w:ilvl w:val="0"/>
                <w:numId w:val="18"/>
              </w:numPr>
              <w:spacing w:before="240" w:after="240"/>
              <w:ind w:left="924" w:hanging="357"/>
              <w:contextualSpacing w:val="0"/>
              <w:jc w:val="both"/>
              <w:rPr>
                <w:rFonts w:eastAsia="Calibri"/>
                <w:sz w:val="24"/>
                <w:szCs w:val="24"/>
              </w:rPr>
            </w:pPr>
            <w:r w:rsidRPr="00903A45">
              <w:rPr>
                <w:rFonts w:eastAsia="Calibri"/>
                <w:sz w:val="24"/>
                <w:szCs w:val="24"/>
              </w:rPr>
              <w:t>Branch Treasurer</w:t>
            </w:r>
          </w:p>
          <w:p w14:paraId="1D5BE0FB" w14:textId="77777777" w:rsidR="00E00B01" w:rsidRPr="00903A45" w:rsidRDefault="00E00B01" w:rsidP="00BC3CC3">
            <w:pPr>
              <w:pStyle w:val="ListParagraph"/>
              <w:numPr>
                <w:ilvl w:val="0"/>
                <w:numId w:val="18"/>
              </w:numPr>
              <w:spacing w:before="240" w:after="240"/>
              <w:ind w:left="924" w:hanging="357"/>
              <w:contextualSpacing w:val="0"/>
              <w:jc w:val="both"/>
              <w:rPr>
                <w:rFonts w:asciiTheme="majorHAnsi" w:eastAsia="Calibri" w:hAnsiTheme="majorHAnsi"/>
              </w:rPr>
            </w:pPr>
            <w:r w:rsidRPr="00903A45">
              <w:rPr>
                <w:rFonts w:eastAsia="Calibri"/>
                <w:sz w:val="24"/>
                <w:szCs w:val="24"/>
              </w:rPr>
              <w:t>Branch Executive Councillor</w:t>
            </w:r>
          </w:p>
        </w:tc>
      </w:tr>
    </w:tbl>
    <w:p w14:paraId="7F612791" w14:textId="77777777" w:rsidR="00B84458" w:rsidRPr="00903A45" w:rsidRDefault="00B84458" w:rsidP="00BB4B6A">
      <w:pPr>
        <w:pStyle w:val="Heading2"/>
        <w:jc w:val="left"/>
      </w:pPr>
      <w:bookmarkStart w:id="118" w:name="_Toc432777312"/>
      <w:bookmarkStart w:id="119" w:name="_Toc434507690"/>
      <w:bookmarkStart w:id="120" w:name="_Toc153382919"/>
      <w:r w:rsidRPr="00903A45">
        <w:t>32.</w:t>
      </w:r>
      <w:r w:rsidRPr="00903A45">
        <w:tab/>
        <w:t>TIMETABLE – NOMINATIONS AND VOTING</w:t>
      </w:r>
      <w:bookmarkEnd w:id="118"/>
      <w:bookmarkEnd w:id="119"/>
      <w:bookmarkEnd w:id="120"/>
    </w:p>
    <w:p w14:paraId="73F17340" w14:textId="478123A3" w:rsidR="00E00B01" w:rsidRDefault="00E00B01" w:rsidP="00E00B01">
      <w:pPr>
        <w:spacing w:before="120" w:after="120"/>
        <w:rPr>
          <w:rFonts w:eastAsia="Calibri"/>
          <w:b/>
          <w:bCs/>
          <w:sz w:val="24"/>
          <w:szCs w:val="24"/>
        </w:rPr>
      </w:pPr>
      <w:r w:rsidRPr="00903A45">
        <w:rPr>
          <w:rFonts w:eastAsia="Calibri"/>
          <w:b/>
          <w:bCs/>
          <w:sz w:val="24"/>
          <w:szCs w:val="24"/>
        </w:rPr>
        <w:t>32.1</w:t>
      </w:r>
      <w:r w:rsidRPr="00903A45">
        <w:rPr>
          <w:rFonts w:eastAsia="Calibri"/>
          <w:b/>
          <w:bCs/>
          <w:sz w:val="24"/>
          <w:szCs w:val="24"/>
        </w:rPr>
        <w:tab/>
        <w:t>Timetable</w:t>
      </w:r>
    </w:p>
    <w:p w14:paraId="2B7908A4" w14:textId="775A816E" w:rsidR="00E00B01" w:rsidRPr="00903A45" w:rsidRDefault="009639E5" w:rsidP="00BC3CC3">
      <w:pPr>
        <w:pStyle w:val="ListParagraph"/>
        <w:numPr>
          <w:ilvl w:val="0"/>
          <w:numId w:val="35"/>
        </w:numPr>
        <w:spacing w:before="120" w:after="120"/>
        <w:contextualSpacing w:val="0"/>
        <w:rPr>
          <w:rFonts w:eastAsia="Calibri"/>
          <w:b/>
          <w:bCs/>
          <w:sz w:val="24"/>
          <w:szCs w:val="24"/>
        </w:rPr>
      </w:pPr>
      <w:r w:rsidRPr="0008720D">
        <w:rPr>
          <w:rFonts w:eastAsia="Calibri"/>
          <w:sz w:val="24"/>
          <w:szCs w:val="24"/>
        </w:rPr>
        <w:t>The election for offices to be conducted under a collegiate voting system will occur at the first meeting of the relevant body of offices after the direct election</w:t>
      </w:r>
      <w:r>
        <w:rPr>
          <w:rFonts w:eastAsia="Calibri"/>
          <w:sz w:val="24"/>
          <w:szCs w:val="24"/>
        </w:rPr>
        <w:t xml:space="preserve"> of officers that form the electorate for the election.</w:t>
      </w:r>
    </w:p>
    <w:p w14:paraId="2EDAA0D2" w14:textId="61543728" w:rsidR="006D453A" w:rsidRPr="00903A45" w:rsidRDefault="006D453A" w:rsidP="00BC3CC3">
      <w:pPr>
        <w:pStyle w:val="ListParagraph"/>
        <w:numPr>
          <w:ilvl w:val="0"/>
          <w:numId w:val="35"/>
        </w:numPr>
        <w:spacing w:before="120" w:after="120"/>
        <w:contextualSpacing w:val="0"/>
        <w:rPr>
          <w:rFonts w:eastAsia="Calibri"/>
          <w:b/>
          <w:bCs/>
          <w:sz w:val="24"/>
          <w:szCs w:val="24"/>
        </w:rPr>
      </w:pPr>
      <w:r>
        <w:rPr>
          <w:rFonts w:eastAsia="Calibri"/>
          <w:sz w:val="24"/>
          <w:szCs w:val="24"/>
        </w:rPr>
        <w:t>Collegiate elections occur in the following order:</w:t>
      </w:r>
    </w:p>
    <w:p w14:paraId="13511F0F" w14:textId="6EB3935E" w:rsidR="006D453A" w:rsidRPr="00903A45" w:rsidRDefault="006D453A" w:rsidP="00BC3CC3">
      <w:pPr>
        <w:pStyle w:val="ListParagraph"/>
        <w:numPr>
          <w:ilvl w:val="1"/>
          <w:numId w:val="35"/>
        </w:numPr>
        <w:spacing w:before="120" w:after="120"/>
        <w:contextualSpacing w:val="0"/>
        <w:rPr>
          <w:rFonts w:eastAsia="Calibri"/>
          <w:b/>
          <w:bCs/>
          <w:sz w:val="24"/>
          <w:szCs w:val="24"/>
        </w:rPr>
      </w:pPr>
      <w:r>
        <w:rPr>
          <w:rFonts w:eastAsia="Calibri"/>
          <w:sz w:val="24"/>
          <w:szCs w:val="24"/>
        </w:rPr>
        <w:t>Branch offices where Branch rules provide for them to be elected by collegiate voting system</w:t>
      </w:r>
      <w:r w:rsidR="00762102">
        <w:rPr>
          <w:rFonts w:eastAsia="Calibri"/>
          <w:sz w:val="24"/>
          <w:szCs w:val="24"/>
        </w:rPr>
        <w:t>.</w:t>
      </w:r>
    </w:p>
    <w:p w14:paraId="5A945C66" w14:textId="4B7CCB9C" w:rsidR="00762102" w:rsidRPr="00903A45" w:rsidRDefault="00762102" w:rsidP="00BC3CC3">
      <w:pPr>
        <w:pStyle w:val="ListParagraph"/>
        <w:numPr>
          <w:ilvl w:val="1"/>
          <w:numId w:val="35"/>
        </w:numPr>
        <w:spacing w:before="120" w:after="120"/>
        <w:contextualSpacing w:val="0"/>
        <w:rPr>
          <w:rFonts w:eastAsia="Calibri"/>
          <w:b/>
          <w:bCs/>
          <w:sz w:val="24"/>
          <w:szCs w:val="24"/>
        </w:rPr>
      </w:pPr>
      <w:r>
        <w:rPr>
          <w:rFonts w:eastAsia="Calibri"/>
          <w:sz w:val="24"/>
          <w:szCs w:val="24"/>
        </w:rPr>
        <w:t>Federal Offices after the Federal Secretary election is declared</w:t>
      </w:r>
      <w:r w:rsidR="001E3282">
        <w:rPr>
          <w:rFonts w:eastAsia="Calibri"/>
          <w:sz w:val="24"/>
          <w:szCs w:val="24"/>
        </w:rPr>
        <w:t>.</w:t>
      </w:r>
    </w:p>
    <w:p w14:paraId="69B3D3E5" w14:textId="44170EA5" w:rsidR="00762102" w:rsidRPr="00903A45" w:rsidRDefault="00762102" w:rsidP="00BC3CC3">
      <w:pPr>
        <w:pStyle w:val="ListParagraph"/>
        <w:numPr>
          <w:ilvl w:val="0"/>
          <w:numId w:val="35"/>
        </w:numPr>
        <w:spacing w:before="120" w:after="120"/>
        <w:contextualSpacing w:val="0"/>
        <w:rPr>
          <w:rFonts w:eastAsia="Calibri"/>
          <w:b/>
          <w:bCs/>
          <w:sz w:val="24"/>
          <w:szCs w:val="24"/>
        </w:rPr>
      </w:pPr>
      <w:r>
        <w:rPr>
          <w:rFonts w:eastAsia="Calibri"/>
          <w:sz w:val="24"/>
          <w:szCs w:val="24"/>
        </w:rPr>
        <w:lastRenderedPageBreak/>
        <w:t xml:space="preserve">If no meeting is </w:t>
      </w:r>
      <w:r w:rsidRPr="0008720D">
        <w:rPr>
          <w:rFonts w:eastAsia="Calibri"/>
          <w:sz w:val="24"/>
          <w:szCs w:val="24"/>
        </w:rPr>
        <w:t>scheduled within a 3 month period, or if the rules otherwise provide, the ballot shall be conducted as a postal ballot</w:t>
      </w:r>
      <w:r>
        <w:rPr>
          <w:rFonts w:eastAsia="Calibri"/>
          <w:sz w:val="24"/>
          <w:szCs w:val="24"/>
        </w:rPr>
        <w:t>, in person, or by electronic means.</w:t>
      </w:r>
    </w:p>
    <w:p w14:paraId="7F612793" w14:textId="5EC9601F" w:rsidR="00B84458" w:rsidRPr="0008720D" w:rsidRDefault="00B84458" w:rsidP="00B84458">
      <w:pPr>
        <w:pStyle w:val="Level2"/>
        <w:tabs>
          <w:tab w:val="num" w:pos="1134"/>
        </w:tabs>
        <w:spacing w:before="120" w:after="120"/>
        <w:ind w:left="851" w:hanging="851"/>
        <w:outlineLvl w:val="9"/>
        <w:rPr>
          <w:b/>
          <w:szCs w:val="24"/>
        </w:rPr>
      </w:pPr>
      <w:r w:rsidRPr="0008720D">
        <w:rPr>
          <w:b/>
          <w:szCs w:val="24"/>
        </w:rPr>
        <w:t>32.</w:t>
      </w:r>
      <w:r w:rsidR="00E00B01">
        <w:rPr>
          <w:b/>
          <w:szCs w:val="24"/>
        </w:rPr>
        <w:t>2</w:t>
      </w:r>
      <w:r w:rsidRPr="0008720D">
        <w:rPr>
          <w:b/>
          <w:szCs w:val="24"/>
        </w:rPr>
        <w:tab/>
        <w:t>Nominations</w:t>
      </w:r>
    </w:p>
    <w:p w14:paraId="7F612794" w14:textId="77777777" w:rsidR="00B84458" w:rsidRPr="0008720D" w:rsidRDefault="00B84458" w:rsidP="006F3065">
      <w:pPr>
        <w:pStyle w:val="Level2"/>
        <w:tabs>
          <w:tab w:val="num" w:pos="1701"/>
        </w:tabs>
        <w:spacing w:before="120" w:after="120"/>
        <w:ind w:left="1418" w:hanging="567"/>
        <w:outlineLvl w:val="9"/>
        <w:rPr>
          <w:rFonts w:eastAsia="Calibri"/>
          <w:szCs w:val="24"/>
        </w:rPr>
      </w:pPr>
      <w:r w:rsidRPr="0008720D">
        <w:rPr>
          <w:rFonts w:eastAsia="Calibri"/>
          <w:b/>
          <w:szCs w:val="24"/>
        </w:rPr>
        <w:t>(a)</w:t>
      </w:r>
      <w:r w:rsidRPr="0008720D">
        <w:rPr>
          <w:rFonts w:eastAsia="Calibri"/>
          <w:szCs w:val="24"/>
        </w:rPr>
        <w:tab/>
        <w:t>Nominations for all offices shall be called by the returning officer fourteen days prior to the meeting at which the election is to be held or prior to the sending of the postal ballot. If that day falls on a weekend or a public holiday, the relevant day shall be the returning officer’s next standard working day after that date. Nominations shall close at the meeting in descending order as identified in the order of elections for officers of the Group in this rule or in Branch rules for election of officers of the Branch. If a candidate is successful for an office the candidate is excluded from any subsequent election.</w:t>
      </w:r>
    </w:p>
    <w:p w14:paraId="7F612795" w14:textId="77777777" w:rsidR="00B84458" w:rsidRPr="0008720D" w:rsidRDefault="00B84458" w:rsidP="006F3065">
      <w:pPr>
        <w:pStyle w:val="Level2"/>
        <w:tabs>
          <w:tab w:val="num" w:pos="1701"/>
        </w:tabs>
        <w:spacing w:before="120" w:after="120"/>
        <w:ind w:left="1418" w:hanging="567"/>
        <w:outlineLvl w:val="9"/>
        <w:rPr>
          <w:rFonts w:eastAsia="Calibri"/>
          <w:szCs w:val="24"/>
        </w:rPr>
      </w:pPr>
      <w:r w:rsidRPr="0008720D">
        <w:rPr>
          <w:rFonts w:eastAsia="Calibri"/>
          <w:b/>
          <w:szCs w:val="24"/>
        </w:rPr>
        <w:t>(b)</w:t>
      </w:r>
      <w:r w:rsidRPr="0008720D">
        <w:rPr>
          <w:rFonts w:eastAsia="Calibri"/>
          <w:szCs w:val="24"/>
        </w:rPr>
        <w:tab/>
        <w:t xml:space="preserve">In spite of the above paragraph, if a postal ballot is to take place, nominations shall close at a date and time to be determined by the returning officer and ballots, if any, shall be conducted, with the necessary changes, as a postal ballot in accordance with the rules which apply to the conduct of a direct election. </w:t>
      </w:r>
    </w:p>
    <w:p w14:paraId="7F612796" w14:textId="6E797594" w:rsidR="005B37FA" w:rsidRPr="0008720D" w:rsidRDefault="005B37FA" w:rsidP="00E83F09">
      <w:pPr>
        <w:pStyle w:val="Level2"/>
        <w:tabs>
          <w:tab w:val="num" w:pos="1701"/>
        </w:tabs>
        <w:spacing w:before="120" w:after="120"/>
        <w:ind w:left="851" w:hanging="851"/>
        <w:outlineLvl w:val="9"/>
        <w:rPr>
          <w:rFonts w:eastAsia="Calibri"/>
          <w:b/>
          <w:szCs w:val="24"/>
        </w:rPr>
      </w:pPr>
      <w:r w:rsidRPr="0008720D">
        <w:rPr>
          <w:rFonts w:eastAsia="Calibri"/>
          <w:b/>
          <w:szCs w:val="24"/>
        </w:rPr>
        <w:t>32.</w:t>
      </w:r>
      <w:r w:rsidR="00762102">
        <w:rPr>
          <w:rFonts w:eastAsia="Calibri"/>
          <w:b/>
          <w:szCs w:val="24"/>
        </w:rPr>
        <w:t>3</w:t>
      </w:r>
      <w:r w:rsidRPr="0008720D">
        <w:rPr>
          <w:rFonts w:eastAsia="Calibri"/>
          <w:b/>
          <w:szCs w:val="24"/>
        </w:rPr>
        <w:tab/>
        <w:t xml:space="preserve">Federal Council Delegates and Branch Representative to Federal Executive </w:t>
      </w:r>
    </w:p>
    <w:p w14:paraId="7F612797" w14:textId="44A09352" w:rsidR="005B37FA" w:rsidRPr="0008720D" w:rsidRDefault="005B37FA" w:rsidP="00E83F09">
      <w:pPr>
        <w:pStyle w:val="Level2"/>
        <w:tabs>
          <w:tab w:val="num" w:pos="851"/>
          <w:tab w:val="left" w:pos="1843"/>
        </w:tabs>
        <w:spacing w:before="120" w:after="120"/>
        <w:ind w:left="1418" w:hanging="1418"/>
        <w:outlineLvl w:val="9"/>
        <w:rPr>
          <w:rFonts w:eastAsia="Calibri"/>
          <w:szCs w:val="24"/>
        </w:rPr>
      </w:pPr>
      <w:r w:rsidRPr="0008720D">
        <w:rPr>
          <w:rFonts w:eastAsia="Calibri"/>
          <w:szCs w:val="24"/>
        </w:rPr>
        <w:tab/>
      </w:r>
      <w:r w:rsidRPr="003554DD">
        <w:rPr>
          <w:rFonts w:eastAsia="Calibri"/>
          <w:b/>
          <w:bCs w:val="0"/>
          <w:szCs w:val="24"/>
        </w:rPr>
        <w:t>(a)</w:t>
      </w:r>
      <w:r w:rsidRPr="0008720D">
        <w:rPr>
          <w:rFonts w:eastAsia="Calibri"/>
          <w:szCs w:val="24"/>
        </w:rPr>
        <w:t xml:space="preserve"> </w:t>
      </w:r>
      <w:r w:rsidRPr="0008720D">
        <w:rPr>
          <w:rFonts w:eastAsia="Calibri"/>
          <w:szCs w:val="24"/>
        </w:rPr>
        <w:tab/>
        <w:t xml:space="preserve">The election of Federal Council Delegates shall be conducted at the first meeting </w:t>
      </w:r>
      <w:r w:rsidR="00762102">
        <w:rPr>
          <w:rFonts w:eastAsia="Calibri"/>
          <w:szCs w:val="24"/>
        </w:rPr>
        <w:t>after the declaration of the office of Federal Secretary or within one month of the declaration</w:t>
      </w:r>
      <w:r w:rsidR="00B73292">
        <w:rPr>
          <w:rFonts w:eastAsia="Calibri"/>
          <w:szCs w:val="24"/>
        </w:rPr>
        <w:t>.</w:t>
      </w:r>
      <w:r w:rsidRPr="0008720D">
        <w:rPr>
          <w:rFonts w:eastAsia="Calibri"/>
          <w:szCs w:val="24"/>
        </w:rPr>
        <w:t xml:space="preserve"> </w:t>
      </w:r>
    </w:p>
    <w:p w14:paraId="7F612798" w14:textId="77777777" w:rsidR="00806076" w:rsidRPr="0008720D" w:rsidRDefault="005B37FA" w:rsidP="00E83F09">
      <w:pPr>
        <w:pStyle w:val="Level2"/>
        <w:tabs>
          <w:tab w:val="num" w:pos="851"/>
          <w:tab w:val="left" w:pos="1843"/>
        </w:tabs>
        <w:spacing w:before="120" w:after="120"/>
        <w:ind w:left="1418" w:hanging="1418"/>
        <w:outlineLvl w:val="9"/>
        <w:rPr>
          <w:rFonts w:eastAsia="Calibri"/>
          <w:szCs w:val="24"/>
        </w:rPr>
      </w:pPr>
      <w:r w:rsidRPr="0008720D">
        <w:rPr>
          <w:rFonts w:eastAsia="Calibri"/>
          <w:szCs w:val="24"/>
        </w:rPr>
        <w:tab/>
      </w:r>
      <w:r w:rsidRPr="003554DD">
        <w:rPr>
          <w:rFonts w:eastAsia="Calibri"/>
          <w:b/>
          <w:bCs w:val="0"/>
          <w:szCs w:val="24"/>
        </w:rPr>
        <w:t>(b)</w:t>
      </w:r>
      <w:r w:rsidRPr="0008720D">
        <w:rPr>
          <w:rFonts w:eastAsia="Calibri"/>
          <w:szCs w:val="24"/>
        </w:rPr>
        <w:t xml:space="preserve"> </w:t>
      </w:r>
      <w:r w:rsidRPr="0008720D">
        <w:rPr>
          <w:rFonts w:eastAsia="Calibri"/>
          <w:szCs w:val="24"/>
        </w:rPr>
        <w:tab/>
        <w:t xml:space="preserve">The number of Federal Council Delegates is determined in accordance with the formula in </w:t>
      </w:r>
      <w:r w:rsidRPr="0008720D">
        <w:rPr>
          <w:rFonts w:eastAsia="Calibri"/>
          <w:b/>
          <w:szCs w:val="24"/>
        </w:rPr>
        <w:t>Rule 3.2</w:t>
      </w:r>
      <w:r w:rsidRPr="0008720D">
        <w:rPr>
          <w:rFonts w:eastAsia="Calibri"/>
          <w:szCs w:val="24"/>
        </w:rPr>
        <w:t xml:space="preserve">;  </w:t>
      </w:r>
    </w:p>
    <w:p w14:paraId="7F612799" w14:textId="5F4081A3" w:rsidR="00806076" w:rsidRPr="0008720D" w:rsidRDefault="00806076" w:rsidP="00E83F09">
      <w:pPr>
        <w:pStyle w:val="Level2"/>
        <w:tabs>
          <w:tab w:val="num" w:pos="851"/>
          <w:tab w:val="left" w:pos="1418"/>
        </w:tabs>
        <w:spacing w:before="120" w:after="120"/>
        <w:ind w:left="1843" w:hanging="1843"/>
        <w:outlineLvl w:val="9"/>
        <w:rPr>
          <w:rFonts w:eastAsia="Calibri"/>
          <w:szCs w:val="24"/>
        </w:rPr>
      </w:pPr>
      <w:r w:rsidRPr="0008720D">
        <w:rPr>
          <w:rFonts w:eastAsia="Calibri"/>
          <w:szCs w:val="24"/>
        </w:rPr>
        <w:tab/>
      </w:r>
      <w:r w:rsidRPr="0008720D">
        <w:rPr>
          <w:rFonts w:eastAsia="Calibri"/>
          <w:szCs w:val="24"/>
        </w:rPr>
        <w:tab/>
      </w:r>
      <w:r w:rsidRPr="003554DD">
        <w:rPr>
          <w:rFonts w:eastAsia="Calibri"/>
          <w:b/>
          <w:bCs w:val="0"/>
          <w:szCs w:val="24"/>
        </w:rPr>
        <w:t>(</w:t>
      </w:r>
      <w:proofErr w:type="spellStart"/>
      <w:r w:rsidRPr="003554DD">
        <w:rPr>
          <w:rFonts w:eastAsia="Calibri"/>
          <w:b/>
          <w:bCs w:val="0"/>
          <w:szCs w:val="24"/>
        </w:rPr>
        <w:t>i</w:t>
      </w:r>
      <w:proofErr w:type="spellEnd"/>
      <w:r w:rsidRPr="003554DD">
        <w:rPr>
          <w:rFonts w:eastAsia="Calibri"/>
          <w:b/>
          <w:bCs w:val="0"/>
          <w:szCs w:val="24"/>
        </w:rPr>
        <w:t>)</w:t>
      </w:r>
      <w:r w:rsidRPr="0008720D">
        <w:rPr>
          <w:rFonts w:eastAsia="Calibri"/>
          <w:szCs w:val="24"/>
        </w:rPr>
        <w:tab/>
        <w:t xml:space="preserve">One Federal Council Delegate position will be </w:t>
      </w:r>
      <w:r w:rsidR="00B73292">
        <w:rPr>
          <w:rFonts w:eastAsia="Calibri"/>
          <w:szCs w:val="24"/>
        </w:rPr>
        <w:t>held by</w:t>
      </w:r>
      <w:r w:rsidRPr="0008720D">
        <w:rPr>
          <w:rFonts w:eastAsia="Calibri"/>
          <w:szCs w:val="24"/>
        </w:rPr>
        <w:t xml:space="preserve"> the Branch Secretary. </w:t>
      </w:r>
    </w:p>
    <w:p w14:paraId="7F61279A" w14:textId="48BA23AE" w:rsidR="00806076" w:rsidRPr="0008720D" w:rsidRDefault="00B84458" w:rsidP="00E83F09">
      <w:pPr>
        <w:pStyle w:val="Level2"/>
        <w:tabs>
          <w:tab w:val="num" w:pos="851"/>
          <w:tab w:val="left" w:pos="1418"/>
        </w:tabs>
        <w:spacing w:before="120" w:after="120"/>
        <w:ind w:left="1843" w:hanging="1843"/>
        <w:outlineLvl w:val="9"/>
        <w:rPr>
          <w:rFonts w:eastAsia="Calibri"/>
          <w:szCs w:val="24"/>
        </w:rPr>
      </w:pPr>
      <w:r w:rsidRPr="0008720D">
        <w:rPr>
          <w:rFonts w:eastAsia="Calibri"/>
          <w:szCs w:val="24"/>
        </w:rPr>
        <w:t xml:space="preserve">  </w:t>
      </w:r>
      <w:r w:rsidR="00806076" w:rsidRPr="0008720D">
        <w:rPr>
          <w:rFonts w:eastAsia="Calibri"/>
          <w:szCs w:val="24"/>
        </w:rPr>
        <w:tab/>
      </w:r>
      <w:r w:rsidR="00806076" w:rsidRPr="0008720D">
        <w:rPr>
          <w:rFonts w:eastAsia="Calibri"/>
          <w:szCs w:val="24"/>
        </w:rPr>
        <w:tab/>
      </w:r>
      <w:r w:rsidR="00806076" w:rsidRPr="003554DD">
        <w:rPr>
          <w:rFonts w:eastAsia="Calibri"/>
          <w:b/>
          <w:bCs w:val="0"/>
          <w:szCs w:val="24"/>
        </w:rPr>
        <w:t>(ii)</w:t>
      </w:r>
      <w:r w:rsidR="00806076" w:rsidRPr="0008720D">
        <w:rPr>
          <w:rFonts w:eastAsia="Calibri"/>
          <w:szCs w:val="24"/>
        </w:rPr>
        <w:tab/>
        <w:t xml:space="preserve">One Federal Council Delegate position will be </w:t>
      </w:r>
      <w:r w:rsidR="0083771E">
        <w:rPr>
          <w:rFonts w:eastAsia="Calibri"/>
          <w:szCs w:val="24"/>
        </w:rPr>
        <w:t>held by</w:t>
      </w:r>
      <w:r w:rsidR="00806076" w:rsidRPr="0008720D">
        <w:rPr>
          <w:rFonts w:eastAsia="Calibri"/>
          <w:szCs w:val="24"/>
        </w:rPr>
        <w:t xml:space="preserve"> Branch Representative to the Federal Executive. </w:t>
      </w:r>
    </w:p>
    <w:p w14:paraId="7F61279B" w14:textId="77777777" w:rsidR="00B84458" w:rsidRPr="0008720D" w:rsidRDefault="00806076" w:rsidP="00E83F09">
      <w:pPr>
        <w:pStyle w:val="Level2"/>
        <w:tabs>
          <w:tab w:val="num" w:pos="851"/>
          <w:tab w:val="left" w:pos="1843"/>
        </w:tabs>
        <w:spacing w:before="120" w:after="120"/>
        <w:ind w:left="1418" w:hanging="1418"/>
        <w:outlineLvl w:val="9"/>
        <w:rPr>
          <w:rFonts w:eastAsia="Calibri"/>
          <w:szCs w:val="24"/>
        </w:rPr>
      </w:pPr>
      <w:r w:rsidRPr="0008720D">
        <w:rPr>
          <w:rFonts w:eastAsia="Calibri"/>
          <w:szCs w:val="24"/>
        </w:rPr>
        <w:tab/>
      </w:r>
      <w:r w:rsidRPr="0008720D">
        <w:rPr>
          <w:rFonts w:eastAsia="Calibri"/>
          <w:szCs w:val="24"/>
        </w:rPr>
        <w:tab/>
      </w:r>
      <w:r w:rsidRPr="003554DD">
        <w:rPr>
          <w:rFonts w:eastAsia="Calibri"/>
          <w:b/>
          <w:bCs w:val="0"/>
          <w:szCs w:val="24"/>
        </w:rPr>
        <w:t>(iii)</w:t>
      </w:r>
      <w:r w:rsidRPr="0008720D">
        <w:rPr>
          <w:rFonts w:eastAsia="Calibri"/>
          <w:szCs w:val="24"/>
        </w:rPr>
        <w:t xml:space="preserve"> </w:t>
      </w:r>
      <w:r w:rsidRPr="0008720D">
        <w:rPr>
          <w:rFonts w:eastAsia="Calibri"/>
          <w:szCs w:val="24"/>
        </w:rPr>
        <w:tab/>
        <w:t xml:space="preserve">The remainder will be elected as Delegates to Federal Council.  </w:t>
      </w:r>
    </w:p>
    <w:p w14:paraId="7F61279C" w14:textId="27F79F68" w:rsidR="008047CF" w:rsidRPr="001E438E" w:rsidRDefault="008047CF" w:rsidP="00095103">
      <w:pPr>
        <w:pStyle w:val="Level2"/>
        <w:tabs>
          <w:tab w:val="num" w:pos="1134"/>
        </w:tabs>
        <w:spacing w:before="120" w:after="120"/>
        <w:ind w:left="851" w:hanging="851"/>
        <w:outlineLvl w:val="9"/>
        <w:rPr>
          <w:b/>
          <w:szCs w:val="24"/>
        </w:rPr>
      </w:pPr>
      <w:r w:rsidRPr="001E438E">
        <w:rPr>
          <w:b/>
          <w:szCs w:val="24"/>
        </w:rPr>
        <w:t>32.</w:t>
      </w:r>
      <w:r w:rsidR="0083771E" w:rsidRPr="001E438E">
        <w:rPr>
          <w:b/>
          <w:szCs w:val="24"/>
        </w:rPr>
        <w:t>4</w:t>
      </w:r>
      <w:r w:rsidRPr="001E438E">
        <w:rPr>
          <w:b/>
          <w:szCs w:val="24"/>
        </w:rPr>
        <w:tab/>
        <w:t xml:space="preserve">Federal Vice-President election if Branch Secretary is Federal Secretary </w:t>
      </w:r>
    </w:p>
    <w:p w14:paraId="7F61279D" w14:textId="77777777" w:rsidR="008047CF" w:rsidRPr="001E438E" w:rsidRDefault="008047CF" w:rsidP="00E83F09">
      <w:pPr>
        <w:spacing w:before="120" w:after="120"/>
        <w:ind w:left="851"/>
        <w:rPr>
          <w:rFonts w:eastAsia="Calibri"/>
          <w:sz w:val="24"/>
          <w:szCs w:val="24"/>
        </w:rPr>
      </w:pPr>
      <w:r w:rsidRPr="001E438E">
        <w:rPr>
          <w:rFonts w:eastAsia="Calibri"/>
          <w:sz w:val="24"/>
          <w:szCs w:val="24"/>
          <w:lang w:val="en-US"/>
        </w:rPr>
        <w:t>Each Branch Sec</w:t>
      </w:r>
      <w:r w:rsidR="00C4650F" w:rsidRPr="001E438E">
        <w:rPr>
          <w:rFonts w:eastAsia="Calibri"/>
          <w:sz w:val="24"/>
          <w:szCs w:val="24"/>
          <w:lang w:val="en-US"/>
        </w:rPr>
        <w:t>retary will hold the position o</w:t>
      </w:r>
      <w:r w:rsidRPr="001E438E">
        <w:rPr>
          <w:rFonts w:eastAsia="Calibri"/>
          <w:sz w:val="24"/>
          <w:szCs w:val="24"/>
          <w:lang w:val="en-US"/>
        </w:rPr>
        <w:t xml:space="preserve">f Federal Vice-President ex officio. If a Branch Secretary is elected to the position of Federal Secretary then the Federal Vice-President position for that Branch is elected </w:t>
      </w:r>
      <w:r w:rsidR="0095203F" w:rsidRPr="001E438E">
        <w:rPr>
          <w:rFonts w:eastAsia="Calibri"/>
          <w:sz w:val="24"/>
          <w:szCs w:val="24"/>
          <w:lang w:val="en-US"/>
        </w:rPr>
        <w:t xml:space="preserve">by that Branch Council. </w:t>
      </w:r>
      <w:r w:rsidRPr="001E438E">
        <w:rPr>
          <w:rFonts w:eastAsia="Calibri"/>
          <w:sz w:val="24"/>
          <w:szCs w:val="24"/>
          <w:lang w:val="en-US"/>
        </w:rPr>
        <w:t xml:space="preserve"> </w:t>
      </w:r>
    </w:p>
    <w:p w14:paraId="7F61279E" w14:textId="61AB2069" w:rsidR="00B84458" w:rsidRPr="001E438E" w:rsidRDefault="00B84458" w:rsidP="006F3065">
      <w:pPr>
        <w:pStyle w:val="Level2"/>
        <w:tabs>
          <w:tab w:val="num" w:pos="1134"/>
        </w:tabs>
        <w:spacing w:before="120" w:after="120"/>
        <w:ind w:left="851" w:hanging="851"/>
        <w:outlineLvl w:val="9"/>
        <w:rPr>
          <w:b/>
          <w:szCs w:val="24"/>
        </w:rPr>
      </w:pPr>
      <w:r w:rsidRPr="001E438E">
        <w:rPr>
          <w:b/>
          <w:szCs w:val="24"/>
        </w:rPr>
        <w:t>32.</w:t>
      </w:r>
      <w:r w:rsidR="0083771E" w:rsidRPr="001E438E">
        <w:rPr>
          <w:b/>
          <w:szCs w:val="24"/>
        </w:rPr>
        <w:t>5</w:t>
      </w:r>
      <w:r w:rsidRPr="001E438E">
        <w:rPr>
          <w:b/>
          <w:szCs w:val="24"/>
        </w:rPr>
        <w:tab/>
      </w:r>
      <w:r w:rsidR="0095203F" w:rsidRPr="001E438E">
        <w:rPr>
          <w:b/>
          <w:szCs w:val="24"/>
        </w:rPr>
        <w:t xml:space="preserve">Seniority of </w:t>
      </w:r>
      <w:r w:rsidRPr="001E438E">
        <w:rPr>
          <w:b/>
          <w:szCs w:val="24"/>
        </w:rPr>
        <w:t>Federal Vice President</w:t>
      </w:r>
      <w:r w:rsidR="0095203F" w:rsidRPr="001E438E">
        <w:rPr>
          <w:b/>
          <w:szCs w:val="24"/>
        </w:rPr>
        <w:t>s</w:t>
      </w:r>
    </w:p>
    <w:p w14:paraId="7F61279F" w14:textId="1C692B49" w:rsidR="00B84458" w:rsidRPr="001E438E" w:rsidRDefault="00B84458" w:rsidP="006F3065">
      <w:pPr>
        <w:pStyle w:val="Level2"/>
        <w:tabs>
          <w:tab w:val="num" w:pos="1701"/>
        </w:tabs>
        <w:spacing w:before="120" w:after="120"/>
        <w:ind w:left="1418" w:hanging="567"/>
        <w:outlineLvl w:val="9"/>
        <w:rPr>
          <w:rFonts w:eastAsia="Calibri"/>
          <w:szCs w:val="24"/>
        </w:rPr>
      </w:pPr>
      <w:r w:rsidRPr="001E438E">
        <w:rPr>
          <w:rFonts w:eastAsia="Calibri"/>
          <w:b/>
          <w:szCs w:val="24"/>
        </w:rPr>
        <w:t>(</w:t>
      </w:r>
      <w:r w:rsidR="0095203F" w:rsidRPr="001E438E">
        <w:rPr>
          <w:rFonts w:eastAsia="Calibri"/>
          <w:b/>
          <w:szCs w:val="24"/>
        </w:rPr>
        <w:t>a</w:t>
      </w:r>
      <w:r w:rsidRPr="001E438E">
        <w:rPr>
          <w:rFonts w:eastAsia="Calibri"/>
          <w:b/>
          <w:szCs w:val="24"/>
        </w:rPr>
        <w:t>)</w:t>
      </w:r>
      <w:r w:rsidRPr="001E438E">
        <w:rPr>
          <w:rFonts w:eastAsia="Calibri"/>
          <w:szCs w:val="24"/>
        </w:rPr>
        <w:tab/>
      </w:r>
      <w:r w:rsidR="0083771E" w:rsidRPr="001E438E">
        <w:rPr>
          <w:rFonts w:eastAsia="Calibri"/>
          <w:szCs w:val="24"/>
        </w:rPr>
        <w:t>At the</w:t>
      </w:r>
      <w:r w:rsidR="008923AC" w:rsidRPr="001E438E">
        <w:rPr>
          <w:rFonts w:eastAsia="Calibri"/>
          <w:szCs w:val="24"/>
        </w:rPr>
        <w:t xml:space="preserve"> first meeting of the Federal Executive after the election of the Federal President, the Federal Executive will determine the order of Vice Presidents seniority.</w:t>
      </w:r>
    </w:p>
    <w:p w14:paraId="7F6127A0" w14:textId="09AE4F96" w:rsidR="00B84458" w:rsidRPr="001E438E" w:rsidRDefault="00B84458" w:rsidP="006F3065">
      <w:pPr>
        <w:pStyle w:val="Level2"/>
        <w:tabs>
          <w:tab w:val="num" w:pos="1701"/>
        </w:tabs>
        <w:spacing w:before="120" w:after="120"/>
        <w:ind w:left="1418" w:hanging="567"/>
        <w:outlineLvl w:val="9"/>
        <w:rPr>
          <w:rFonts w:eastAsia="Calibri"/>
          <w:szCs w:val="24"/>
        </w:rPr>
      </w:pPr>
      <w:r w:rsidRPr="001E438E">
        <w:rPr>
          <w:rFonts w:eastAsia="Calibri"/>
          <w:b/>
          <w:szCs w:val="24"/>
        </w:rPr>
        <w:t>(</w:t>
      </w:r>
      <w:r w:rsidR="0095203F" w:rsidRPr="001E438E">
        <w:rPr>
          <w:rFonts w:eastAsia="Calibri"/>
          <w:b/>
          <w:szCs w:val="24"/>
        </w:rPr>
        <w:t>b</w:t>
      </w:r>
      <w:r w:rsidRPr="001E438E">
        <w:rPr>
          <w:rFonts w:eastAsia="Calibri"/>
          <w:b/>
          <w:szCs w:val="24"/>
        </w:rPr>
        <w:t>)</w:t>
      </w:r>
      <w:r w:rsidRPr="001E438E">
        <w:rPr>
          <w:rFonts w:eastAsia="Calibri"/>
          <w:szCs w:val="24"/>
        </w:rPr>
        <w:tab/>
      </w:r>
      <w:r w:rsidR="008923AC" w:rsidRPr="001E438E">
        <w:rPr>
          <w:rFonts w:eastAsia="Calibri"/>
          <w:szCs w:val="24"/>
        </w:rPr>
        <w:t>The highest ranked Vice President will preside over Federal Executive and Federal Council meetings in the absence of the Federal President.</w:t>
      </w:r>
    </w:p>
    <w:p w14:paraId="7F6127A7" w14:textId="671D39EC" w:rsidR="00B84458" w:rsidRPr="0008720D" w:rsidRDefault="00B84458" w:rsidP="00282011">
      <w:pPr>
        <w:pStyle w:val="Level2"/>
        <w:tabs>
          <w:tab w:val="num" w:pos="1134"/>
        </w:tabs>
        <w:spacing w:before="120" w:after="120"/>
        <w:ind w:left="851" w:hanging="851"/>
        <w:outlineLvl w:val="9"/>
        <w:rPr>
          <w:b/>
          <w:szCs w:val="24"/>
        </w:rPr>
      </w:pPr>
      <w:r w:rsidRPr="0008720D">
        <w:rPr>
          <w:b/>
          <w:szCs w:val="24"/>
        </w:rPr>
        <w:t>32.</w:t>
      </w:r>
      <w:r w:rsidR="008923AC">
        <w:rPr>
          <w:b/>
          <w:szCs w:val="24"/>
        </w:rPr>
        <w:t>6</w:t>
      </w:r>
      <w:r w:rsidRPr="0008720D">
        <w:rPr>
          <w:b/>
          <w:szCs w:val="24"/>
        </w:rPr>
        <w:tab/>
        <w:t>Federal President</w:t>
      </w:r>
    </w:p>
    <w:p w14:paraId="7F6127A8" w14:textId="77777777" w:rsidR="00B84458" w:rsidRPr="0008720D" w:rsidRDefault="00B84458" w:rsidP="00B84458">
      <w:pPr>
        <w:pStyle w:val="Level2"/>
        <w:tabs>
          <w:tab w:val="num" w:pos="1701"/>
        </w:tabs>
        <w:spacing w:before="120" w:after="120"/>
        <w:ind w:left="851"/>
        <w:outlineLvl w:val="9"/>
        <w:rPr>
          <w:rFonts w:eastAsia="Calibri"/>
          <w:szCs w:val="24"/>
        </w:rPr>
      </w:pPr>
      <w:r w:rsidRPr="0008720D">
        <w:rPr>
          <w:rFonts w:eastAsia="Calibri"/>
          <w:szCs w:val="24"/>
        </w:rPr>
        <w:t xml:space="preserve">The election for Federal President shall be conducted as soon as practicable after completion of elections for Federal </w:t>
      </w:r>
      <w:r w:rsidR="0095203F" w:rsidRPr="0008720D">
        <w:rPr>
          <w:rFonts w:eastAsia="Calibri"/>
          <w:szCs w:val="24"/>
        </w:rPr>
        <w:t>Council</w:t>
      </w:r>
      <w:r w:rsidRPr="0008720D">
        <w:rPr>
          <w:rFonts w:eastAsia="Calibri"/>
          <w:szCs w:val="24"/>
        </w:rPr>
        <w:t>.  Nominations shall close on a date at least 14 days, but no more than 28 days after the notification.</w:t>
      </w:r>
    </w:p>
    <w:p w14:paraId="7F6127A9" w14:textId="6743FBC8" w:rsidR="00B84458" w:rsidRPr="0008720D" w:rsidRDefault="00B84458" w:rsidP="00282011">
      <w:pPr>
        <w:pStyle w:val="Level2"/>
        <w:tabs>
          <w:tab w:val="num" w:pos="1134"/>
        </w:tabs>
        <w:spacing w:before="120" w:after="120"/>
        <w:ind w:left="851" w:hanging="851"/>
        <w:outlineLvl w:val="9"/>
        <w:rPr>
          <w:b/>
          <w:szCs w:val="24"/>
        </w:rPr>
      </w:pPr>
      <w:r w:rsidRPr="0008720D">
        <w:rPr>
          <w:b/>
          <w:szCs w:val="24"/>
        </w:rPr>
        <w:t>32.</w:t>
      </w:r>
      <w:r w:rsidR="008923AC">
        <w:rPr>
          <w:b/>
          <w:szCs w:val="24"/>
        </w:rPr>
        <w:t>7</w:t>
      </w:r>
      <w:r w:rsidRPr="0008720D">
        <w:rPr>
          <w:b/>
          <w:szCs w:val="24"/>
        </w:rPr>
        <w:tab/>
        <w:t>Branch Officers</w:t>
      </w:r>
    </w:p>
    <w:p w14:paraId="7F6127AA" w14:textId="6254CB18" w:rsidR="00B84458" w:rsidRDefault="00B84458" w:rsidP="00B84458">
      <w:pPr>
        <w:pStyle w:val="Level2"/>
        <w:tabs>
          <w:tab w:val="num" w:pos="1701"/>
        </w:tabs>
        <w:spacing w:before="120" w:after="120"/>
        <w:ind w:left="851"/>
        <w:outlineLvl w:val="9"/>
        <w:rPr>
          <w:rFonts w:eastAsia="Calibri"/>
          <w:szCs w:val="24"/>
        </w:rPr>
      </w:pPr>
      <w:r w:rsidRPr="0008720D">
        <w:rPr>
          <w:rFonts w:eastAsia="Calibri"/>
          <w:szCs w:val="24"/>
        </w:rPr>
        <w:t xml:space="preserve">Branch officers elected by a collegiate election will be elected in the order of elections set out in Branch rules except where </w:t>
      </w:r>
      <w:r w:rsidRPr="0008720D">
        <w:rPr>
          <w:rFonts w:eastAsia="Calibri"/>
          <w:b/>
          <w:szCs w:val="24"/>
        </w:rPr>
        <w:t>Rule 32.</w:t>
      </w:r>
      <w:r w:rsidR="00A1020B">
        <w:rPr>
          <w:rFonts w:eastAsia="Calibri"/>
          <w:b/>
          <w:szCs w:val="24"/>
        </w:rPr>
        <w:t>8</w:t>
      </w:r>
      <w:r w:rsidR="00A1020B" w:rsidRPr="0008720D">
        <w:rPr>
          <w:rFonts w:eastAsia="Calibri"/>
          <w:szCs w:val="24"/>
        </w:rPr>
        <w:t xml:space="preserve"> </w:t>
      </w:r>
      <w:r w:rsidRPr="0008720D">
        <w:rPr>
          <w:rFonts w:eastAsia="Calibri"/>
          <w:szCs w:val="24"/>
        </w:rPr>
        <w:t>applies.</w:t>
      </w:r>
    </w:p>
    <w:p w14:paraId="14AB0573" w14:textId="77777777" w:rsidR="00F50255" w:rsidRDefault="00F50255" w:rsidP="00F50255">
      <w:pPr>
        <w:rPr>
          <w:rFonts w:eastAsia="Calibri"/>
          <w:lang w:val="en-US"/>
        </w:rPr>
      </w:pPr>
    </w:p>
    <w:p w14:paraId="2AF30419" w14:textId="77777777" w:rsidR="00F50255" w:rsidRPr="00F50255" w:rsidRDefault="00F50255" w:rsidP="00F50255">
      <w:pPr>
        <w:rPr>
          <w:rFonts w:eastAsia="Calibri"/>
          <w:lang w:val="en-US"/>
        </w:rPr>
      </w:pPr>
    </w:p>
    <w:p w14:paraId="7F6127AB" w14:textId="6A004BA1" w:rsidR="00B84458" w:rsidRPr="0008720D" w:rsidRDefault="00B84458" w:rsidP="00282011">
      <w:pPr>
        <w:pStyle w:val="Level2"/>
        <w:tabs>
          <w:tab w:val="num" w:pos="1134"/>
        </w:tabs>
        <w:spacing w:before="120" w:after="120"/>
        <w:ind w:left="851" w:hanging="851"/>
        <w:outlineLvl w:val="9"/>
        <w:rPr>
          <w:b/>
          <w:szCs w:val="24"/>
        </w:rPr>
      </w:pPr>
      <w:r w:rsidRPr="0008720D">
        <w:rPr>
          <w:b/>
          <w:szCs w:val="24"/>
        </w:rPr>
        <w:lastRenderedPageBreak/>
        <w:t>32.</w:t>
      </w:r>
      <w:r w:rsidR="008923AC">
        <w:rPr>
          <w:b/>
          <w:szCs w:val="24"/>
        </w:rPr>
        <w:t>8</w:t>
      </w:r>
      <w:r w:rsidRPr="0008720D">
        <w:rPr>
          <w:b/>
          <w:szCs w:val="24"/>
        </w:rPr>
        <w:tab/>
        <w:t xml:space="preserve">Branch Executive </w:t>
      </w:r>
      <w:proofErr w:type="spellStart"/>
      <w:r w:rsidRPr="0008720D">
        <w:rPr>
          <w:b/>
          <w:szCs w:val="24"/>
        </w:rPr>
        <w:t>Councillor</w:t>
      </w:r>
      <w:proofErr w:type="spellEnd"/>
    </w:p>
    <w:p w14:paraId="7F6127AC" w14:textId="77777777" w:rsidR="00B84458" w:rsidRPr="0008720D" w:rsidRDefault="00B84458" w:rsidP="00B84458">
      <w:pPr>
        <w:pStyle w:val="Level2"/>
        <w:tabs>
          <w:tab w:val="num" w:pos="1701"/>
        </w:tabs>
        <w:spacing w:before="120" w:after="120"/>
        <w:ind w:left="851"/>
        <w:outlineLvl w:val="9"/>
        <w:rPr>
          <w:rFonts w:eastAsia="Calibri"/>
          <w:szCs w:val="24"/>
        </w:rPr>
      </w:pPr>
      <w:r w:rsidRPr="0008720D">
        <w:rPr>
          <w:rFonts w:eastAsia="Calibri"/>
          <w:szCs w:val="24"/>
        </w:rPr>
        <w:t xml:space="preserve">Branch rules may provide for one or more Branch Executive </w:t>
      </w:r>
      <w:proofErr w:type="spellStart"/>
      <w:r w:rsidRPr="0008720D">
        <w:rPr>
          <w:rFonts w:eastAsia="Calibri"/>
          <w:szCs w:val="24"/>
        </w:rPr>
        <w:t>Councillor</w:t>
      </w:r>
      <w:proofErr w:type="spellEnd"/>
      <w:r w:rsidRPr="0008720D">
        <w:rPr>
          <w:rFonts w:eastAsia="Calibri"/>
          <w:szCs w:val="24"/>
        </w:rPr>
        <w:t xml:space="preserve">(s).  The election for Branch Executive </w:t>
      </w:r>
      <w:proofErr w:type="spellStart"/>
      <w:r w:rsidRPr="0008720D">
        <w:rPr>
          <w:rFonts w:eastAsia="Calibri"/>
          <w:szCs w:val="24"/>
        </w:rPr>
        <w:t>Councillor</w:t>
      </w:r>
      <w:proofErr w:type="spellEnd"/>
      <w:r w:rsidRPr="0008720D">
        <w:rPr>
          <w:rFonts w:eastAsia="Calibri"/>
          <w:szCs w:val="24"/>
        </w:rPr>
        <w:t xml:space="preserve"> shall be conducted so that the result is declared not earlier than 1 May and not later than 30 June.  Nominations shall be called at least 14 days prior to the date on which nominations close.</w:t>
      </w:r>
    </w:p>
    <w:p w14:paraId="7F6127AD" w14:textId="28625F9E" w:rsidR="00B84458" w:rsidRPr="0008720D" w:rsidRDefault="00B84458" w:rsidP="00282011">
      <w:pPr>
        <w:pStyle w:val="Level2"/>
        <w:tabs>
          <w:tab w:val="num" w:pos="1134"/>
        </w:tabs>
        <w:spacing w:before="120" w:after="120"/>
        <w:ind w:left="851" w:hanging="851"/>
        <w:outlineLvl w:val="9"/>
        <w:rPr>
          <w:b/>
          <w:szCs w:val="24"/>
        </w:rPr>
      </w:pPr>
      <w:r w:rsidRPr="0008720D">
        <w:rPr>
          <w:b/>
          <w:szCs w:val="24"/>
        </w:rPr>
        <w:t>32.</w:t>
      </w:r>
      <w:r w:rsidR="008923AC">
        <w:rPr>
          <w:b/>
          <w:szCs w:val="24"/>
        </w:rPr>
        <w:t>9</w:t>
      </w:r>
      <w:r w:rsidRPr="0008720D">
        <w:rPr>
          <w:b/>
          <w:szCs w:val="24"/>
        </w:rPr>
        <w:tab/>
        <w:t>Voting</w:t>
      </w:r>
    </w:p>
    <w:p w14:paraId="079A1592" w14:textId="72258AC1" w:rsidR="00FB514A" w:rsidRDefault="00B84458" w:rsidP="00B84458">
      <w:pPr>
        <w:pStyle w:val="Level2"/>
        <w:tabs>
          <w:tab w:val="num" w:pos="1701"/>
        </w:tabs>
        <w:spacing w:before="120" w:after="120"/>
        <w:ind w:left="1701" w:hanging="850"/>
        <w:outlineLvl w:val="9"/>
        <w:rPr>
          <w:rFonts w:eastAsia="Calibri"/>
          <w:szCs w:val="24"/>
        </w:rPr>
      </w:pPr>
      <w:r w:rsidRPr="0008720D">
        <w:rPr>
          <w:rFonts w:eastAsia="Calibri"/>
          <w:b/>
          <w:szCs w:val="24"/>
        </w:rPr>
        <w:t>(a)</w:t>
      </w:r>
      <w:r w:rsidRPr="0008720D">
        <w:rPr>
          <w:rFonts w:eastAsia="Calibri"/>
          <w:szCs w:val="24"/>
        </w:rPr>
        <w:tab/>
        <w:t xml:space="preserve">Voting for all collegiate elections shall occur </w:t>
      </w:r>
      <w:r w:rsidR="00FB514A">
        <w:rPr>
          <w:rFonts w:eastAsia="Calibri"/>
          <w:szCs w:val="24"/>
        </w:rPr>
        <w:t>immediately after nominations have closed in the following manner.</w:t>
      </w:r>
    </w:p>
    <w:p w14:paraId="206E19A9" w14:textId="17504604" w:rsidR="00FB514A" w:rsidRPr="00903A45" w:rsidRDefault="00FB514A" w:rsidP="00BC3CC3">
      <w:pPr>
        <w:pStyle w:val="ListParagraph"/>
        <w:numPr>
          <w:ilvl w:val="0"/>
          <w:numId w:val="36"/>
        </w:numPr>
        <w:spacing w:before="240"/>
        <w:ind w:left="2268" w:hanging="567"/>
        <w:contextualSpacing w:val="0"/>
        <w:rPr>
          <w:rFonts w:eastAsia="Calibri"/>
          <w:sz w:val="24"/>
          <w:szCs w:val="24"/>
          <w:lang w:val="en-US"/>
        </w:rPr>
      </w:pPr>
      <w:r w:rsidRPr="00903A45">
        <w:rPr>
          <w:rFonts w:eastAsia="Calibri"/>
          <w:sz w:val="24"/>
          <w:szCs w:val="24"/>
          <w:lang w:val="en-US"/>
        </w:rPr>
        <w:t xml:space="preserve">At the meeting of the relevant electorate, or </w:t>
      </w:r>
    </w:p>
    <w:p w14:paraId="1C787DEE" w14:textId="12CD158A" w:rsidR="00FB514A" w:rsidRPr="00903A45" w:rsidRDefault="00FB514A" w:rsidP="00BC3CC3">
      <w:pPr>
        <w:pStyle w:val="ListParagraph"/>
        <w:numPr>
          <w:ilvl w:val="0"/>
          <w:numId w:val="36"/>
        </w:numPr>
        <w:spacing w:before="240"/>
        <w:ind w:left="2268" w:hanging="567"/>
        <w:contextualSpacing w:val="0"/>
        <w:rPr>
          <w:rFonts w:eastAsia="Calibri"/>
          <w:sz w:val="24"/>
          <w:szCs w:val="24"/>
          <w:lang w:val="en-US"/>
        </w:rPr>
      </w:pPr>
      <w:r w:rsidRPr="00903A45">
        <w:rPr>
          <w:rFonts w:eastAsia="Calibri"/>
          <w:sz w:val="24"/>
          <w:szCs w:val="24"/>
          <w:lang w:val="en-US"/>
        </w:rPr>
        <w:t>By secret postal ballot, or</w:t>
      </w:r>
    </w:p>
    <w:p w14:paraId="45AB2F73" w14:textId="70F3C507" w:rsidR="00FB514A" w:rsidRPr="009C6646" w:rsidRDefault="00FB514A" w:rsidP="00BC3CC3">
      <w:pPr>
        <w:pStyle w:val="ListParagraph"/>
        <w:numPr>
          <w:ilvl w:val="0"/>
          <w:numId w:val="36"/>
        </w:numPr>
        <w:spacing w:before="240"/>
        <w:ind w:left="2268" w:hanging="567"/>
        <w:contextualSpacing w:val="0"/>
        <w:rPr>
          <w:rFonts w:eastAsia="Calibri"/>
          <w:szCs w:val="24"/>
        </w:rPr>
      </w:pPr>
      <w:r w:rsidRPr="00903A45">
        <w:rPr>
          <w:rFonts w:eastAsia="Calibri"/>
          <w:sz w:val="24"/>
          <w:szCs w:val="24"/>
          <w:lang w:val="en-US"/>
        </w:rPr>
        <w:t>By electronic means.</w:t>
      </w:r>
    </w:p>
    <w:p w14:paraId="3EE4ECED" w14:textId="57136DD5" w:rsidR="00A65C0F" w:rsidRPr="00250921" w:rsidRDefault="00B84458" w:rsidP="00250921">
      <w:pPr>
        <w:pStyle w:val="Level2"/>
        <w:tabs>
          <w:tab w:val="num" w:pos="1701"/>
        </w:tabs>
        <w:spacing w:before="120" w:after="120"/>
        <w:ind w:left="1701" w:hanging="850"/>
        <w:outlineLvl w:val="9"/>
        <w:rPr>
          <w:rFonts w:eastAsia="Calibri"/>
          <w:szCs w:val="24"/>
        </w:rPr>
      </w:pPr>
      <w:r w:rsidRPr="0008720D">
        <w:rPr>
          <w:rFonts w:eastAsia="Calibri"/>
          <w:b/>
          <w:szCs w:val="24"/>
        </w:rPr>
        <w:t>(b)</w:t>
      </w:r>
      <w:r w:rsidRPr="0008720D">
        <w:rPr>
          <w:rFonts w:eastAsia="Calibri"/>
          <w:szCs w:val="24"/>
        </w:rPr>
        <w:tab/>
        <w:t>Ballots shall be conducted so that the ballot for the office highest in the hierarchical order shall be completed first before the ballot for the next highest office is conducted. The returning officer shall conduct each ballot in sequence in descending order as identified in these rules. Once a candidate is successful in a ballot the candidate is excluded from any subsequent ballots.</w:t>
      </w:r>
    </w:p>
    <w:p w14:paraId="139449FE" w14:textId="650EE47A" w:rsidR="00A65C0F" w:rsidRDefault="00A65C0F" w:rsidP="00A65C0F">
      <w:pPr>
        <w:rPr>
          <w:rFonts w:eastAsia="Calibri"/>
          <w:b/>
          <w:bCs/>
          <w:sz w:val="24"/>
          <w:szCs w:val="22"/>
          <w:lang w:val="en-US"/>
        </w:rPr>
      </w:pPr>
      <w:r w:rsidRPr="00903A45">
        <w:rPr>
          <w:rFonts w:eastAsia="Calibri"/>
          <w:b/>
          <w:bCs/>
          <w:sz w:val="24"/>
          <w:szCs w:val="22"/>
          <w:lang w:val="en-US"/>
        </w:rPr>
        <w:t>32.10</w:t>
      </w:r>
      <w:r w:rsidRPr="00903A45">
        <w:rPr>
          <w:rFonts w:eastAsia="Calibri"/>
          <w:b/>
          <w:bCs/>
          <w:sz w:val="24"/>
          <w:szCs w:val="22"/>
          <w:lang w:val="en-US"/>
        </w:rPr>
        <w:tab/>
        <w:t>Electronic balloting system</w:t>
      </w:r>
    </w:p>
    <w:p w14:paraId="269F88D9" w14:textId="2724127C" w:rsidR="00A65C0F" w:rsidRDefault="00A65C0F" w:rsidP="00577771">
      <w:pPr>
        <w:spacing w:before="240"/>
        <w:ind w:left="709"/>
        <w:rPr>
          <w:sz w:val="24"/>
          <w:szCs w:val="24"/>
        </w:rPr>
      </w:pPr>
      <w:r w:rsidRPr="00577771">
        <w:rPr>
          <w:rFonts w:eastAsia="Calibri"/>
          <w:sz w:val="24"/>
          <w:szCs w:val="24"/>
          <w:lang w:val="en-US"/>
        </w:rPr>
        <w:t>The Returning Officer</w:t>
      </w:r>
      <w:r w:rsidR="00577771" w:rsidRPr="00903A45">
        <w:rPr>
          <w:sz w:val="24"/>
          <w:szCs w:val="24"/>
        </w:rPr>
        <w:t xml:space="preserve"> may utilise an electronic balloting system as an alternative to the paper balloting system. The Returning Officer must ensure that the electronic balloting system utilised provides:</w:t>
      </w:r>
    </w:p>
    <w:p w14:paraId="429532FB" w14:textId="14845E6E" w:rsidR="00577771" w:rsidRDefault="00577771" w:rsidP="00BC3CC3">
      <w:pPr>
        <w:pStyle w:val="ListParagraph"/>
        <w:numPr>
          <w:ilvl w:val="0"/>
          <w:numId w:val="37"/>
        </w:numPr>
        <w:spacing w:before="240" w:after="240"/>
        <w:contextualSpacing w:val="0"/>
        <w:rPr>
          <w:rFonts w:eastAsia="Calibri"/>
          <w:sz w:val="24"/>
          <w:szCs w:val="24"/>
          <w:lang w:val="en-US"/>
        </w:rPr>
      </w:pPr>
      <w:r>
        <w:rPr>
          <w:rFonts w:eastAsia="Calibri"/>
          <w:sz w:val="24"/>
          <w:szCs w:val="24"/>
          <w:lang w:val="en-US"/>
        </w:rPr>
        <w:t>For the</w:t>
      </w:r>
      <w:r w:rsidR="009360DC" w:rsidRPr="009360DC">
        <w:t xml:space="preserve"> </w:t>
      </w:r>
      <w:r w:rsidR="009360DC" w:rsidRPr="009360DC">
        <w:rPr>
          <w:rFonts w:eastAsia="Calibri"/>
          <w:sz w:val="24"/>
          <w:szCs w:val="24"/>
          <w:lang w:val="en-US"/>
        </w:rPr>
        <w:t>security and secrecy of an election ballot to the same extent that these rules provide; and</w:t>
      </w:r>
    </w:p>
    <w:p w14:paraId="47EF55D4" w14:textId="47AB0F9D" w:rsidR="009360DC" w:rsidRPr="009C6646" w:rsidRDefault="009360DC" w:rsidP="00BC3CC3">
      <w:pPr>
        <w:pStyle w:val="ListParagraph"/>
        <w:numPr>
          <w:ilvl w:val="0"/>
          <w:numId w:val="37"/>
        </w:numPr>
        <w:spacing w:before="240" w:after="240"/>
        <w:contextualSpacing w:val="0"/>
        <w:rPr>
          <w:rFonts w:eastAsia="Calibri"/>
          <w:szCs w:val="24"/>
        </w:rPr>
      </w:pPr>
      <w:r>
        <w:rPr>
          <w:rFonts w:eastAsia="Calibri"/>
          <w:sz w:val="24"/>
          <w:szCs w:val="24"/>
          <w:lang w:val="en-US"/>
        </w:rPr>
        <w:t>Each</w:t>
      </w:r>
      <w:r w:rsidR="000808A4">
        <w:rPr>
          <w:rFonts w:eastAsia="Calibri"/>
          <w:sz w:val="24"/>
          <w:szCs w:val="24"/>
          <w:lang w:val="en-US"/>
        </w:rPr>
        <w:t xml:space="preserve"> </w:t>
      </w:r>
      <w:r w:rsidR="000808A4" w:rsidRPr="000808A4">
        <w:rPr>
          <w:rFonts w:eastAsia="Calibri"/>
          <w:sz w:val="24"/>
          <w:szCs w:val="24"/>
          <w:lang w:val="en-US"/>
        </w:rPr>
        <w:t>financial member entitled to vote in an election under these rules is given the opportunity to vote.</w:t>
      </w:r>
    </w:p>
    <w:p w14:paraId="7F6127B0" w14:textId="77777777" w:rsidR="00B84458" w:rsidRPr="00903A45" w:rsidRDefault="00B84458" w:rsidP="00BB4B6A">
      <w:pPr>
        <w:pStyle w:val="Heading2"/>
        <w:jc w:val="left"/>
      </w:pPr>
      <w:bookmarkStart w:id="121" w:name="_Toc432777313"/>
      <w:bookmarkStart w:id="122" w:name="_Toc434507691"/>
      <w:bookmarkStart w:id="123" w:name="_Toc153382920"/>
      <w:r w:rsidRPr="00903A45">
        <w:t>33.</w:t>
      </w:r>
      <w:r w:rsidRPr="00903A45">
        <w:tab/>
        <w:t>ELIGIBILITY TO NOMINATE</w:t>
      </w:r>
      <w:bookmarkEnd w:id="121"/>
      <w:bookmarkEnd w:id="122"/>
      <w:bookmarkEnd w:id="123"/>
    </w:p>
    <w:p w14:paraId="7F6127B1" w14:textId="77777777" w:rsidR="00B84458" w:rsidRPr="0008720D" w:rsidRDefault="00B84458" w:rsidP="005479C6">
      <w:pPr>
        <w:pStyle w:val="Level2"/>
        <w:tabs>
          <w:tab w:val="num" w:pos="1134"/>
        </w:tabs>
        <w:spacing w:before="120" w:after="120"/>
        <w:ind w:left="851" w:hanging="851"/>
        <w:outlineLvl w:val="9"/>
        <w:rPr>
          <w:b/>
          <w:szCs w:val="24"/>
        </w:rPr>
      </w:pPr>
      <w:r w:rsidRPr="0008720D">
        <w:rPr>
          <w:b/>
          <w:szCs w:val="24"/>
        </w:rPr>
        <w:t>33.1</w:t>
      </w:r>
      <w:r w:rsidRPr="0008720D">
        <w:rPr>
          <w:b/>
          <w:szCs w:val="24"/>
        </w:rPr>
        <w:tab/>
        <w:t>Nominations</w:t>
      </w:r>
    </w:p>
    <w:p w14:paraId="7F6127B2" w14:textId="77777777" w:rsidR="00B84458" w:rsidRPr="0008720D" w:rsidRDefault="00473FAC" w:rsidP="00473FAC">
      <w:pPr>
        <w:pStyle w:val="Level2"/>
        <w:tabs>
          <w:tab w:val="num" w:pos="1701"/>
        </w:tabs>
        <w:spacing w:before="120" w:after="120"/>
        <w:ind w:left="1701" w:hanging="850"/>
        <w:outlineLvl w:val="9"/>
        <w:rPr>
          <w:rFonts w:eastAsia="Calibri"/>
          <w:szCs w:val="24"/>
        </w:rPr>
      </w:pPr>
      <w:r w:rsidRPr="0008720D">
        <w:rPr>
          <w:rFonts w:eastAsia="Calibri"/>
          <w:b/>
          <w:szCs w:val="24"/>
        </w:rPr>
        <w:t>(a)</w:t>
      </w:r>
      <w:r w:rsidRPr="0008720D">
        <w:rPr>
          <w:rFonts w:eastAsia="Calibri"/>
          <w:szCs w:val="24"/>
        </w:rPr>
        <w:tab/>
      </w:r>
      <w:r w:rsidR="00B84458" w:rsidRPr="0008720D">
        <w:rPr>
          <w:rFonts w:eastAsia="Calibri"/>
          <w:szCs w:val="24"/>
        </w:rPr>
        <w:t>Each member’s eligibility to participate as a nominee or nominator shall be determined as at the date that the meeting is held.</w:t>
      </w:r>
    </w:p>
    <w:p w14:paraId="7F6127B3" w14:textId="77777777" w:rsidR="00B84458" w:rsidRPr="0008720D" w:rsidRDefault="00473FAC" w:rsidP="00473FAC">
      <w:pPr>
        <w:pStyle w:val="Level2"/>
        <w:tabs>
          <w:tab w:val="num" w:pos="1701"/>
        </w:tabs>
        <w:spacing w:before="120" w:after="120"/>
        <w:ind w:left="1701" w:hanging="850"/>
        <w:outlineLvl w:val="9"/>
        <w:rPr>
          <w:rFonts w:eastAsia="Calibri"/>
          <w:szCs w:val="24"/>
        </w:rPr>
      </w:pPr>
      <w:r w:rsidRPr="0008720D">
        <w:rPr>
          <w:rFonts w:eastAsia="Calibri"/>
          <w:b/>
          <w:szCs w:val="24"/>
        </w:rPr>
        <w:t>(b)</w:t>
      </w:r>
      <w:r w:rsidRPr="0008720D">
        <w:rPr>
          <w:rFonts w:eastAsia="Calibri"/>
          <w:szCs w:val="24"/>
        </w:rPr>
        <w:tab/>
      </w:r>
      <w:r w:rsidR="00B84458" w:rsidRPr="0008720D">
        <w:rPr>
          <w:rFonts w:eastAsia="Calibri"/>
          <w:szCs w:val="24"/>
        </w:rPr>
        <w:t>A candidate for any office must be a member of the relevant electorate.</w:t>
      </w:r>
    </w:p>
    <w:p w14:paraId="7F6127B5" w14:textId="77777777" w:rsidR="00B84458" w:rsidRPr="0008720D" w:rsidRDefault="00B84458" w:rsidP="005479C6">
      <w:pPr>
        <w:pStyle w:val="Level2"/>
        <w:tabs>
          <w:tab w:val="num" w:pos="1134"/>
        </w:tabs>
        <w:spacing w:before="120" w:after="120"/>
        <w:ind w:left="851" w:hanging="851"/>
        <w:outlineLvl w:val="9"/>
        <w:rPr>
          <w:b/>
          <w:szCs w:val="24"/>
        </w:rPr>
      </w:pPr>
      <w:r w:rsidRPr="0008720D">
        <w:rPr>
          <w:b/>
          <w:szCs w:val="24"/>
        </w:rPr>
        <w:t>33.2</w:t>
      </w:r>
      <w:r w:rsidRPr="0008720D">
        <w:rPr>
          <w:b/>
          <w:szCs w:val="24"/>
        </w:rPr>
        <w:tab/>
        <w:t>Branch Delegates to Federal Council</w:t>
      </w:r>
    </w:p>
    <w:p w14:paraId="7F6127B6" w14:textId="77777777" w:rsidR="00B84458" w:rsidRPr="0008720D" w:rsidRDefault="00B84458" w:rsidP="00B84458">
      <w:pPr>
        <w:pStyle w:val="Level2"/>
        <w:tabs>
          <w:tab w:val="num" w:pos="1701"/>
        </w:tabs>
        <w:spacing w:before="120" w:after="120"/>
        <w:ind w:left="851"/>
        <w:outlineLvl w:val="9"/>
        <w:rPr>
          <w:rFonts w:eastAsia="Calibri"/>
          <w:szCs w:val="24"/>
        </w:rPr>
      </w:pPr>
      <w:r w:rsidRPr="0008720D">
        <w:rPr>
          <w:rFonts w:eastAsia="Calibri"/>
          <w:szCs w:val="24"/>
        </w:rPr>
        <w:t>Persons eligible to accept nomination for Branch Delegate to Federal Council are members of the Branch Council.</w:t>
      </w:r>
    </w:p>
    <w:p w14:paraId="7F6127B7" w14:textId="77777777" w:rsidR="00B84458" w:rsidRPr="0008720D" w:rsidRDefault="00B84458" w:rsidP="005479C6">
      <w:pPr>
        <w:pStyle w:val="Level2"/>
        <w:tabs>
          <w:tab w:val="num" w:pos="1134"/>
        </w:tabs>
        <w:spacing w:before="120" w:after="120"/>
        <w:ind w:left="851" w:hanging="851"/>
        <w:outlineLvl w:val="9"/>
        <w:rPr>
          <w:b/>
          <w:szCs w:val="24"/>
        </w:rPr>
      </w:pPr>
      <w:r w:rsidRPr="0008720D">
        <w:rPr>
          <w:b/>
          <w:szCs w:val="24"/>
        </w:rPr>
        <w:t>33.3</w:t>
      </w:r>
      <w:r w:rsidRPr="0008720D">
        <w:rPr>
          <w:b/>
          <w:szCs w:val="24"/>
        </w:rPr>
        <w:tab/>
        <w:t>Branch Representative on Federal Executive</w:t>
      </w:r>
    </w:p>
    <w:p w14:paraId="7F6127B8" w14:textId="77777777" w:rsidR="00B84458" w:rsidRPr="0008720D" w:rsidRDefault="00B84458" w:rsidP="00B84458">
      <w:pPr>
        <w:pStyle w:val="Level2"/>
        <w:tabs>
          <w:tab w:val="num" w:pos="1701"/>
        </w:tabs>
        <w:spacing w:before="120" w:after="120"/>
        <w:ind w:left="851"/>
        <w:outlineLvl w:val="9"/>
        <w:rPr>
          <w:rFonts w:eastAsia="Calibri"/>
          <w:szCs w:val="24"/>
        </w:rPr>
      </w:pPr>
      <w:r w:rsidRPr="0008720D">
        <w:rPr>
          <w:rFonts w:eastAsia="Calibri"/>
          <w:szCs w:val="24"/>
        </w:rPr>
        <w:t xml:space="preserve">Persons eligible to accept nomination for Branch Representative to Federal Executive are Delegates to </w:t>
      </w:r>
      <w:r w:rsidR="00AC3F8F" w:rsidRPr="0008720D">
        <w:rPr>
          <w:rFonts w:eastAsia="Calibri"/>
          <w:szCs w:val="24"/>
        </w:rPr>
        <w:t xml:space="preserve">Branch </w:t>
      </w:r>
      <w:r w:rsidRPr="0008720D">
        <w:rPr>
          <w:rFonts w:eastAsia="Calibri"/>
          <w:szCs w:val="24"/>
        </w:rPr>
        <w:t>Council from the Branch concerned.</w:t>
      </w:r>
    </w:p>
    <w:p w14:paraId="7F6127B9" w14:textId="77777777" w:rsidR="00B84458" w:rsidRPr="0008720D" w:rsidRDefault="00B84458" w:rsidP="005479C6">
      <w:pPr>
        <w:pStyle w:val="Level2"/>
        <w:tabs>
          <w:tab w:val="num" w:pos="1134"/>
        </w:tabs>
        <w:spacing w:before="120" w:after="120"/>
        <w:ind w:left="851" w:hanging="851"/>
        <w:outlineLvl w:val="9"/>
        <w:rPr>
          <w:b/>
          <w:szCs w:val="24"/>
        </w:rPr>
      </w:pPr>
      <w:r w:rsidRPr="0008720D">
        <w:rPr>
          <w:b/>
          <w:szCs w:val="24"/>
        </w:rPr>
        <w:t>33.4</w:t>
      </w:r>
      <w:r w:rsidRPr="0008720D">
        <w:rPr>
          <w:b/>
          <w:szCs w:val="24"/>
        </w:rPr>
        <w:tab/>
        <w:t>Federal Vice President</w:t>
      </w:r>
    </w:p>
    <w:p w14:paraId="7F6127BA" w14:textId="77777777" w:rsidR="00AC3F8F" w:rsidRPr="0008720D" w:rsidRDefault="00AC3F8F" w:rsidP="00B84458">
      <w:pPr>
        <w:pStyle w:val="Level2"/>
        <w:tabs>
          <w:tab w:val="num" w:pos="1701"/>
        </w:tabs>
        <w:spacing w:before="120" w:after="120"/>
        <w:ind w:left="851"/>
        <w:outlineLvl w:val="9"/>
        <w:rPr>
          <w:rFonts w:eastAsia="Calibri"/>
          <w:szCs w:val="24"/>
        </w:rPr>
      </w:pPr>
      <w:r w:rsidRPr="00546387">
        <w:rPr>
          <w:rFonts w:eastAsia="Calibri"/>
          <w:b/>
          <w:bCs w:val="0"/>
          <w:szCs w:val="24"/>
        </w:rPr>
        <w:t xml:space="preserve">(a) </w:t>
      </w:r>
      <w:r w:rsidRPr="0008720D">
        <w:rPr>
          <w:rFonts w:eastAsia="Calibri"/>
          <w:szCs w:val="24"/>
        </w:rPr>
        <w:tab/>
        <w:t xml:space="preserve">The Branch Secretary will hold this office ex officio. </w:t>
      </w:r>
    </w:p>
    <w:p w14:paraId="7F6127BB" w14:textId="77777777" w:rsidR="00B84458" w:rsidRDefault="00AC3F8F" w:rsidP="00E83F09">
      <w:pPr>
        <w:ind w:left="1701" w:hanging="850"/>
        <w:rPr>
          <w:rFonts w:eastAsia="Calibri"/>
          <w:sz w:val="24"/>
          <w:szCs w:val="24"/>
        </w:rPr>
      </w:pPr>
      <w:r w:rsidRPr="00546387">
        <w:rPr>
          <w:rFonts w:eastAsia="Calibri"/>
          <w:b/>
          <w:bCs/>
          <w:sz w:val="24"/>
          <w:szCs w:val="24"/>
          <w:lang w:val="en-US"/>
        </w:rPr>
        <w:t>(b)</w:t>
      </w:r>
      <w:r w:rsidRPr="0008720D">
        <w:rPr>
          <w:rFonts w:eastAsia="Calibri"/>
          <w:sz w:val="24"/>
          <w:szCs w:val="24"/>
          <w:lang w:val="en-US"/>
        </w:rPr>
        <w:t xml:space="preserve"> </w:t>
      </w:r>
      <w:r w:rsidRPr="0008720D">
        <w:rPr>
          <w:rFonts w:eastAsia="Calibri"/>
          <w:sz w:val="24"/>
          <w:szCs w:val="24"/>
          <w:lang w:val="en-US"/>
        </w:rPr>
        <w:tab/>
        <w:t>If the Branch Secretary is Federal Secretary p</w:t>
      </w:r>
      <w:proofErr w:type="spellStart"/>
      <w:r w:rsidR="00B84458" w:rsidRPr="0008720D">
        <w:rPr>
          <w:rFonts w:eastAsia="Calibri"/>
          <w:sz w:val="24"/>
          <w:szCs w:val="24"/>
        </w:rPr>
        <w:t>ersons</w:t>
      </w:r>
      <w:proofErr w:type="spellEnd"/>
      <w:r w:rsidR="00B84458" w:rsidRPr="0008720D">
        <w:rPr>
          <w:rFonts w:eastAsia="Calibri"/>
          <w:sz w:val="24"/>
          <w:szCs w:val="24"/>
        </w:rPr>
        <w:t xml:space="preserve"> eligible to accept nomination for Federal Vice President are</w:t>
      </w:r>
      <w:r w:rsidR="007022F7" w:rsidRPr="0008720D">
        <w:rPr>
          <w:rFonts w:eastAsia="Calibri"/>
          <w:sz w:val="24"/>
          <w:szCs w:val="24"/>
        </w:rPr>
        <w:t xml:space="preserve"> Federal Council Delegates from </w:t>
      </w:r>
      <w:r w:rsidR="0021432C" w:rsidRPr="0008720D">
        <w:rPr>
          <w:rFonts w:eastAsia="Calibri"/>
          <w:sz w:val="24"/>
          <w:szCs w:val="24"/>
        </w:rPr>
        <w:t xml:space="preserve">the </w:t>
      </w:r>
      <w:r w:rsidR="00B84458" w:rsidRPr="0008720D">
        <w:rPr>
          <w:rFonts w:eastAsia="Calibri"/>
          <w:sz w:val="24"/>
          <w:szCs w:val="24"/>
        </w:rPr>
        <w:t xml:space="preserve"> Branch concerned.</w:t>
      </w:r>
    </w:p>
    <w:p w14:paraId="6329B62E" w14:textId="77777777" w:rsidR="00F50255" w:rsidRPr="0008720D" w:rsidRDefault="00F50255" w:rsidP="00E83F09">
      <w:pPr>
        <w:ind w:left="1701" w:hanging="850"/>
        <w:rPr>
          <w:rFonts w:eastAsia="Calibri"/>
          <w:szCs w:val="24"/>
        </w:rPr>
      </w:pPr>
    </w:p>
    <w:p w14:paraId="7F6127BC" w14:textId="77777777" w:rsidR="00B84458" w:rsidRPr="0008720D" w:rsidRDefault="00B84458" w:rsidP="005479C6">
      <w:pPr>
        <w:pStyle w:val="Level2"/>
        <w:tabs>
          <w:tab w:val="num" w:pos="1134"/>
        </w:tabs>
        <w:spacing w:before="120" w:after="120"/>
        <w:ind w:left="851" w:hanging="851"/>
        <w:outlineLvl w:val="9"/>
        <w:rPr>
          <w:b/>
          <w:szCs w:val="24"/>
        </w:rPr>
      </w:pPr>
      <w:r w:rsidRPr="0008720D">
        <w:rPr>
          <w:b/>
          <w:szCs w:val="24"/>
        </w:rPr>
        <w:lastRenderedPageBreak/>
        <w:t>33.5</w:t>
      </w:r>
      <w:r w:rsidRPr="0008720D">
        <w:rPr>
          <w:b/>
          <w:szCs w:val="24"/>
        </w:rPr>
        <w:tab/>
        <w:t>Federal President</w:t>
      </w:r>
    </w:p>
    <w:p w14:paraId="7F6127BD" w14:textId="757759C6" w:rsidR="00B84458" w:rsidRPr="0008720D" w:rsidRDefault="00B84458" w:rsidP="00B84458">
      <w:pPr>
        <w:pStyle w:val="Level2"/>
        <w:tabs>
          <w:tab w:val="num" w:pos="1701"/>
        </w:tabs>
        <w:spacing w:before="120" w:after="120"/>
        <w:ind w:left="851"/>
        <w:outlineLvl w:val="9"/>
        <w:rPr>
          <w:rFonts w:eastAsia="Calibri"/>
          <w:szCs w:val="24"/>
        </w:rPr>
      </w:pPr>
      <w:r w:rsidRPr="0008720D">
        <w:rPr>
          <w:rFonts w:eastAsia="Calibri"/>
          <w:szCs w:val="24"/>
        </w:rPr>
        <w:t xml:space="preserve">Persons eligible to accept nomination for Federal President are Federal </w:t>
      </w:r>
      <w:r w:rsidR="00C77C97" w:rsidRPr="0008720D">
        <w:rPr>
          <w:rFonts w:eastAsia="Calibri"/>
          <w:szCs w:val="24"/>
        </w:rPr>
        <w:t>Executive</w:t>
      </w:r>
      <w:r w:rsidR="000808A4">
        <w:rPr>
          <w:rFonts w:eastAsia="Calibri"/>
          <w:szCs w:val="24"/>
        </w:rPr>
        <w:t xml:space="preserve"> Members</w:t>
      </w:r>
      <w:r w:rsidRPr="0008720D">
        <w:rPr>
          <w:rFonts w:eastAsia="Calibri"/>
          <w:szCs w:val="24"/>
        </w:rPr>
        <w:t>.</w:t>
      </w:r>
    </w:p>
    <w:p w14:paraId="7F6127BE" w14:textId="77777777" w:rsidR="00B84458" w:rsidRPr="0008720D" w:rsidRDefault="00B84458" w:rsidP="005479C6">
      <w:pPr>
        <w:pStyle w:val="Level2"/>
        <w:tabs>
          <w:tab w:val="num" w:pos="1134"/>
        </w:tabs>
        <w:spacing w:before="120" w:after="120"/>
        <w:ind w:left="851" w:hanging="851"/>
        <w:outlineLvl w:val="9"/>
        <w:rPr>
          <w:b/>
          <w:szCs w:val="24"/>
        </w:rPr>
      </w:pPr>
      <w:r w:rsidRPr="0008720D">
        <w:rPr>
          <w:b/>
          <w:szCs w:val="24"/>
        </w:rPr>
        <w:t>33.6</w:t>
      </w:r>
      <w:r w:rsidRPr="0008720D">
        <w:rPr>
          <w:b/>
          <w:szCs w:val="24"/>
        </w:rPr>
        <w:tab/>
        <w:t>Branch President</w:t>
      </w:r>
    </w:p>
    <w:p w14:paraId="7F6127BF" w14:textId="77777777" w:rsidR="00B84458" w:rsidRPr="0008720D" w:rsidRDefault="00B84458" w:rsidP="00B84458">
      <w:pPr>
        <w:pStyle w:val="Level2"/>
        <w:tabs>
          <w:tab w:val="num" w:pos="1701"/>
        </w:tabs>
        <w:spacing w:before="120" w:after="120"/>
        <w:ind w:left="851"/>
        <w:outlineLvl w:val="9"/>
        <w:rPr>
          <w:rFonts w:eastAsia="Calibri"/>
          <w:szCs w:val="24"/>
        </w:rPr>
      </w:pPr>
      <w:r w:rsidRPr="0008720D">
        <w:rPr>
          <w:rFonts w:eastAsia="Calibri"/>
          <w:szCs w:val="24"/>
        </w:rPr>
        <w:t>Where the Rules of a Branch provide for collegiate election of Branch President, the persons eligible to accept nominations are members of the Branch Council.</w:t>
      </w:r>
    </w:p>
    <w:p w14:paraId="7F6127C0" w14:textId="77777777" w:rsidR="00B84458" w:rsidRPr="0008720D" w:rsidRDefault="00B84458" w:rsidP="005479C6">
      <w:pPr>
        <w:pStyle w:val="Level2"/>
        <w:tabs>
          <w:tab w:val="num" w:pos="1134"/>
        </w:tabs>
        <w:spacing w:before="120" w:after="120"/>
        <w:ind w:left="851" w:hanging="851"/>
        <w:outlineLvl w:val="9"/>
        <w:rPr>
          <w:b/>
          <w:szCs w:val="24"/>
        </w:rPr>
      </w:pPr>
      <w:r w:rsidRPr="0008720D">
        <w:rPr>
          <w:b/>
          <w:szCs w:val="24"/>
        </w:rPr>
        <w:t>33.7</w:t>
      </w:r>
      <w:r w:rsidRPr="0008720D">
        <w:rPr>
          <w:b/>
          <w:szCs w:val="24"/>
        </w:rPr>
        <w:tab/>
        <w:t>Branch Vice President(s)</w:t>
      </w:r>
    </w:p>
    <w:p w14:paraId="7F6127C1" w14:textId="77777777" w:rsidR="00B84458" w:rsidRDefault="00B84458" w:rsidP="00B84458">
      <w:pPr>
        <w:pStyle w:val="Level2"/>
        <w:tabs>
          <w:tab w:val="num" w:pos="1701"/>
        </w:tabs>
        <w:spacing w:before="120" w:after="120"/>
        <w:ind w:left="851"/>
        <w:outlineLvl w:val="9"/>
        <w:rPr>
          <w:rFonts w:eastAsia="Calibri"/>
          <w:szCs w:val="24"/>
        </w:rPr>
      </w:pPr>
      <w:r w:rsidRPr="0008720D">
        <w:rPr>
          <w:rFonts w:eastAsia="Calibri"/>
          <w:szCs w:val="24"/>
        </w:rPr>
        <w:t>Where the Rules of a Branch provide for collegiate election of Branch Vice President(s), the persons eligible to accept nominations are members of the Branch Council.</w:t>
      </w:r>
    </w:p>
    <w:p w14:paraId="7F6127C2" w14:textId="77777777" w:rsidR="00B84458" w:rsidRPr="0008720D" w:rsidRDefault="00B84458" w:rsidP="005479C6">
      <w:pPr>
        <w:pStyle w:val="Level2"/>
        <w:tabs>
          <w:tab w:val="num" w:pos="1134"/>
        </w:tabs>
        <w:spacing w:before="120" w:after="120"/>
        <w:ind w:left="851" w:hanging="851"/>
        <w:outlineLvl w:val="9"/>
        <w:rPr>
          <w:b/>
          <w:szCs w:val="24"/>
        </w:rPr>
      </w:pPr>
      <w:r w:rsidRPr="0008720D">
        <w:rPr>
          <w:b/>
          <w:szCs w:val="24"/>
        </w:rPr>
        <w:t>33.8</w:t>
      </w:r>
      <w:r w:rsidRPr="0008720D">
        <w:rPr>
          <w:b/>
          <w:szCs w:val="24"/>
        </w:rPr>
        <w:tab/>
        <w:t>Branch Treasurer</w:t>
      </w:r>
    </w:p>
    <w:p w14:paraId="7F6127C3" w14:textId="77777777" w:rsidR="00B84458" w:rsidRPr="0008720D" w:rsidRDefault="00B84458" w:rsidP="00B84458">
      <w:pPr>
        <w:pStyle w:val="Level2"/>
        <w:tabs>
          <w:tab w:val="num" w:pos="1701"/>
        </w:tabs>
        <w:spacing w:before="120" w:after="120"/>
        <w:ind w:left="851"/>
        <w:outlineLvl w:val="9"/>
        <w:rPr>
          <w:rFonts w:eastAsia="Calibri"/>
          <w:szCs w:val="24"/>
        </w:rPr>
      </w:pPr>
      <w:r w:rsidRPr="0008720D">
        <w:rPr>
          <w:rFonts w:eastAsia="Calibri"/>
          <w:szCs w:val="24"/>
        </w:rPr>
        <w:t>Where the Rules of a Branch provide for collegiate election of Branch Treasurer, the persons eligible to accept nominations are members of the Branch Council.</w:t>
      </w:r>
    </w:p>
    <w:p w14:paraId="7F6127C4" w14:textId="77777777" w:rsidR="00B84458" w:rsidRPr="0008720D" w:rsidRDefault="00B84458" w:rsidP="005479C6">
      <w:pPr>
        <w:pStyle w:val="Level2"/>
        <w:tabs>
          <w:tab w:val="num" w:pos="1134"/>
        </w:tabs>
        <w:spacing w:before="120" w:after="120"/>
        <w:ind w:left="851" w:hanging="851"/>
        <w:outlineLvl w:val="9"/>
        <w:rPr>
          <w:b/>
          <w:szCs w:val="24"/>
        </w:rPr>
      </w:pPr>
      <w:r w:rsidRPr="0008720D">
        <w:rPr>
          <w:b/>
          <w:szCs w:val="24"/>
        </w:rPr>
        <w:t>33.9</w:t>
      </w:r>
      <w:r w:rsidRPr="0008720D">
        <w:rPr>
          <w:b/>
          <w:szCs w:val="24"/>
        </w:rPr>
        <w:tab/>
        <w:t xml:space="preserve">Branch Executive </w:t>
      </w:r>
      <w:proofErr w:type="spellStart"/>
      <w:r w:rsidRPr="0008720D">
        <w:rPr>
          <w:b/>
          <w:szCs w:val="24"/>
        </w:rPr>
        <w:t>Councillor</w:t>
      </w:r>
      <w:proofErr w:type="spellEnd"/>
    </w:p>
    <w:p w14:paraId="7F6127C5" w14:textId="77777777" w:rsidR="00B84458" w:rsidRPr="0008720D" w:rsidRDefault="00B84458" w:rsidP="00B84458">
      <w:pPr>
        <w:pStyle w:val="Level2"/>
        <w:tabs>
          <w:tab w:val="num" w:pos="1701"/>
        </w:tabs>
        <w:spacing w:before="120" w:after="120"/>
        <w:ind w:left="851"/>
        <w:outlineLvl w:val="9"/>
        <w:rPr>
          <w:rFonts w:eastAsia="Calibri"/>
          <w:szCs w:val="24"/>
        </w:rPr>
      </w:pPr>
      <w:r w:rsidRPr="0008720D">
        <w:rPr>
          <w:rFonts w:eastAsia="Calibri"/>
          <w:szCs w:val="24"/>
        </w:rPr>
        <w:t xml:space="preserve">Where the Rules of a Branch provide for collegiate election of one or more Executive </w:t>
      </w:r>
      <w:proofErr w:type="spellStart"/>
      <w:r w:rsidRPr="0008720D">
        <w:rPr>
          <w:rFonts w:eastAsia="Calibri"/>
          <w:szCs w:val="24"/>
        </w:rPr>
        <w:t>Councillors</w:t>
      </w:r>
      <w:proofErr w:type="spellEnd"/>
      <w:r w:rsidRPr="0008720D">
        <w:rPr>
          <w:rFonts w:eastAsia="Calibri"/>
          <w:szCs w:val="24"/>
        </w:rPr>
        <w:t xml:space="preserve"> to represent a particular class or group of members, the election shall be by ballot by and from one electorate, consisting of the financial members of the particular class or group of members.</w:t>
      </w:r>
    </w:p>
    <w:p w14:paraId="7F6127C6" w14:textId="77777777" w:rsidR="00B84458" w:rsidRPr="0008720D" w:rsidRDefault="00B84458" w:rsidP="00B84458">
      <w:pPr>
        <w:pStyle w:val="Level2"/>
        <w:tabs>
          <w:tab w:val="num" w:pos="1134"/>
        </w:tabs>
        <w:spacing w:before="120" w:after="120"/>
        <w:ind w:left="851" w:hanging="851"/>
        <w:outlineLvl w:val="9"/>
        <w:rPr>
          <w:rFonts w:eastAsia="Calibri"/>
          <w:szCs w:val="24"/>
        </w:rPr>
      </w:pPr>
      <w:r w:rsidRPr="0008720D">
        <w:rPr>
          <w:rFonts w:eastAsia="Calibri"/>
          <w:b/>
          <w:szCs w:val="24"/>
        </w:rPr>
        <w:t>33.10</w:t>
      </w:r>
      <w:r w:rsidRPr="0008720D">
        <w:rPr>
          <w:rFonts w:eastAsia="Calibri"/>
          <w:szCs w:val="24"/>
        </w:rPr>
        <w:tab/>
        <w:t>A nominee must be nominated by the number of nominators in the following table. A nominator for any office must be a member of the relevant electorate.</w:t>
      </w:r>
    </w:p>
    <w:p w14:paraId="7F6127C7" w14:textId="77777777" w:rsidR="00C77C97" w:rsidRPr="0008720D" w:rsidRDefault="00C77C97" w:rsidP="00E83F09">
      <w:pPr>
        <w:rPr>
          <w:rFonts w:eastAsia="Calibri"/>
        </w:rPr>
      </w:pPr>
    </w:p>
    <w:tbl>
      <w:tblPr>
        <w:tblStyle w:val="TableGrid1"/>
        <w:tblW w:w="0" w:type="auto"/>
        <w:tblInd w:w="1418" w:type="dxa"/>
        <w:tblLook w:val="04A0" w:firstRow="1" w:lastRow="0" w:firstColumn="1" w:lastColumn="0" w:noHBand="0" w:noVBand="1"/>
      </w:tblPr>
      <w:tblGrid>
        <w:gridCol w:w="3792"/>
        <w:gridCol w:w="4032"/>
      </w:tblGrid>
      <w:tr w:rsidR="00B84458" w:rsidRPr="0008720D" w14:paraId="7F6127CA" w14:textId="77777777" w:rsidTr="00674397">
        <w:trPr>
          <w:cantSplit/>
          <w:tblHeader/>
        </w:trPr>
        <w:tc>
          <w:tcPr>
            <w:tcW w:w="3792" w:type="dxa"/>
            <w:tcBorders>
              <w:top w:val="single" w:sz="4" w:space="0" w:color="auto"/>
              <w:left w:val="single" w:sz="4" w:space="0" w:color="auto"/>
              <w:bottom w:val="single" w:sz="4" w:space="0" w:color="auto"/>
              <w:right w:val="single" w:sz="4" w:space="0" w:color="auto"/>
            </w:tcBorders>
            <w:hideMark/>
          </w:tcPr>
          <w:p w14:paraId="7F6127C8" w14:textId="77777777" w:rsidR="00B84458" w:rsidRPr="0008720D" w:rsidRDefault="00B84458" w:rsidP="00674397">
            <w:pPr>
              <w:spacing w:before="120" w:after="120"/>
              <w:ind w:left="283"/>
              <w:rPr>
                <w:b/>
                <w:sz w:val="24"/>
                <w:szCs w:val="24"/>
              </w:rPr>
            </w:pPr>
            <w:r w:rsidRPr="0008720D">
              <w:rPr>
                <w:b/>
                <w:sz w:val="24"/>
                <w:szCs w:val="24"/>
              </w:rPr>
              <w:t>Office</w:t>
            </w:r>
          </w:p>
        </w:tc>
        <w:tc>
          <w:tcPr>
            <w:tcW w:w="4032" w:type="dxa"/>
            <w:tcBorders>
              <w:top w:val="single" w:sz="4" w:space="0" w:color="auto"/>
              <w:left w:val="single" w:sz="4" w:space="0" w:color="auto"/>
              <w:bottom w:val="single" w:sz="4" w:space="0" w:color="auto"/>
              <w:right w:val="single" w:sz="4" w:space="0" w:color="auto"/>
            </w:tcBorders>
            <w:hideMark/>
          </w:tcPr>
          <w:p w14:paraId="7F6127C9" w14:textId="77777777" w:rsidR="00B84458" w:rsidRPr="0008720D" w:rsidRDefault="00B84458" w:rsidP="00674397">
            <w:pPr>
              <w:spacing w:before="120" w:after="120"/>
              <w:ind w:left="283"/>
              <w:rPr>
                <w:b/>
                <w:sz w:val="24"/>
                <w:szCs w:val="24"/>
              </w:rPr>
            </w:pPr>
            <w:r w:rsidRPr="0008720D">
              <w:rPr>
                <w:b/>
                <w:sz w:val="24"/>
                <w:szCs w:val="24"/>
              </w:rPr>
              <w:t>Nominees</w:t>
            </w:r>
          </w:p>
        </w:tc>
      </w:tr>
      <w:tr w:rsidR="00B84458" w:rsidRPr="0008720D" w14:paraId="7F6127CD" w14:textId="77777777" w:rsidTr="00674397">
        <w:tc>
          <w:tcPr>
            <w:tcW w:w="3792" w:type="dxa"/>
            <w:tcBorders>
              <w:top w:val="single" w:sz="4" w:space="0" w:color="auto"/>
              <w:left w:val="single" w:sz="4" w:space="0" w:color="auto"/>
              <w:bottom w:val="single" w:sz="4" w:space="0" w:color="auto"/>
              <w:right w:val="single" w:sz="4" w:space="0" w:color="auto"/>
            </w:tcBorders>
            <w:hideMark/>
          </w:tcPr>
          <w:p w14:paraId="7F6127CB" w14:textId="77777777" w:rsidR="00B84458" w:rsidRPr="0008720D" w:rsidRDefault="00C77C97" w:rsidP="003E7E40">
            <w:pPr>
              <w:spacing w:before="120" w:after="120"/>
              <w:ind w:left="283"/>
              <w:jc w:val="left"/>
              <w:rPr>
                <w:sz w:val="24"/>
                <w:szCs w:val="24"/>
              </w:rPr>
            </w:pPr>
            <w:r w:rsidRPr="0008720D">
              <w:rPr>
                <w:sz w:val="24"/>
                <w:szCs w:val="24"/>
              </w:rPr>
              <w:t>Federal Council Delegates</w:t>
            </w:r>
          </w:p>
        </w:tc>
        <w:tc>
          <w:tcPr>
            <w:tcW w:w="4032" w:type="dxa"/>
            <w:tcBorders>
              <w:top w:val="single" w:sz="4" w:space="0" w:color="auto"/>
              <w:left w:val="single" w:sz="4" w:space="0" w:color="auto"/>
              <w:bottom w:val="single" w:sz="4" w:space="0" w:color="auto"/>
              <w:right w:val="single" w:sz="4" w:space="0" w:color="auto"/>
            </w:tcBorders>
            <w:hideMark/>
          </w:tcPr>
          <w:p w14:paraId="7F6127CC" w14:textId="77777777" w:rsidR="00B84458" w:rsidRPr="0008720D" w:rsidRDefault="00B84458" w:rsidP="003E7E40">
            <w:pPr>
              <w:spacing w:before="120" w:after="120"/>
              <w:ind w:left="283"/>
              <w:jc w:val="left"/>
              <w:rPr>
                <w:sz w:val="24"/>
                <w:szCs w:val="24"/>
              </w:rPr>
            </w:pPr>
            <w:r w:rsidRPr="0008720D">
              <w:rPr>
                <w:sz w:val="24"/>
                <w:szCs w:val="24"/>
              </w:rPr>
              <w:t>2 members of Branch Council</w:t>
            </w:r>
          </w:p>
        </w:tc>
      </w:tr>
      <w:tr w:rsidR="00B84458" w:rsidRPr="0008720D" w14:paraId="7F6127D0" w14:textId="77777777" w:rsidTr="00674397">
        <w:tc>
          <w:tcPr>
            <w:tcW w:w="3792" w:type="dxa"/>
            <w:tcBorders>
              <w:top w:val="single" w:sz="4" w:space="0" w:color="auto"/>
              <w:left w:val="single" w:sz="4" w:space="0" w:color="auto"/>
              <w:bottom w:val="single" w:sz="4" w:space="0" w:color="auto"/>
              <w:right w:val="single" w:sz="4" w:space="0" w:color="auto"/>
            </w:tcBorders>
            <w:hideMark/>
          </w:tcPr>
          <w:p w14:paraId="7F6127CE" w14:textId="77777777" w:rsidR="00B84458" w:rsidRPr="0008720D" w:rsidRDefault="00B84458" w:rsidP="003E7E40">
            <w:pPr>
              <w:spacing w:before="120" w:after="120"/>
              <w:ind w:left="283"/>
              <w:jc w:val="left"/>
              <w:rPr>
                <w:sz w:val="24"/>
                <w:szCs w:val="24"/>
              </w:rPr>
            </w:pPr>
            <w:r w:rsidRPr="0008720D">
              <w:rPr>
                <w:sz w:val="24"/>
                <w:szCs w:val="24"/>
              </w:rPr>
              <w:t xml:space="preserve">Federal </w:t>
            </w:r>
            <w:r w:rsidR="00C77C97" w:rsidRPr="0008720D">
              <w:rPr>
                <w:sz w:val="24"/>
                <w:szCs w:val="24"/>
              </w:rPr>
              <w:t>Vice-</w:t>
            </w:r>
            <w:r w:rsidRPr="0008720D">
              <w:rPr>
                <w:sz w:val="24"/>
                <w:szCs w:val="24"/>
              </w:rPr>
              <w:t>President</w:t>
            </w:r>
          </w:p>
        </w:tc>
        <w:tc>
          <w:tcPr>
            <w:tcW w:w="4032" w:type="dxa"/>
            <w:tcBorders>
              <w:top w:val="single" w:sz="4" w:space="0" w:color="auto"/>
              <w:left w:val="single" w:sz="4" w:space="0" w:color="auto"/>
              <w:bottom w:val="single" w:sz="4" w:space="0" w:color="auto"/>
              <w:right w:val="single" w:sz="4" w:space="0" w:color="auto"/>
            </w:tcBorders>
            <w:hideMark/>
          </w:tcPr>
          <w:p w14:paraId="7F6127CF" w14:textId="77777777" w:rsidR="00B84458" w:rsidRPr="0008720D" w:rsidRDefault="00B84458" w:rsidP="003E7E40">
            <w:pPr>
              <w:spacing w:before="120" w:after="120"/>
              <w:ind w:left="283"/>
              <w:jc w:val="left"/>
              <w:rPr>
                <w:sz w:val="24"/>
                <w:szCs w:val="24"/>
              </w:rPr>
            </w:pPr>
            <w:r w:rsidRPr="0008720D">
              <w:rPr>
                <w:sz w:val="24"/>
                <w:szCs w:val="24"/>
              </w:rPr>
              <w:t xml:space="preserve">1 member of </w:t>
            </w:r>
            <w:r w:rsidR="00C77C97" w:rsidRPr="0008720D">
              <w:rPr>
                <w:sz w:val="24"/>
                <w:szCs w:val="24"/>
              </w:rPr>
              <w:t xml:space="preserve">Branch </w:t>
            </w:r>
            <w:r w:rsidRPr="0008720D">
              <w:rPr>
                <w:sz w:val="24"/>
                <w:szCs w:val="24"/>
              </w:rPr>
              <w:t>Council from the Branch</w:t>
            </w:r>
            <w:r w:rsidR="00C77C97" w:rsidRPr="0008720D">
              <w:rPr>
                <w:sz w:val="24"/>
                <w:szCs w:val="24"/>
              </w:rPr>
              <w:t xml:space="preserve"> if an election required </w:t>
            </w:r>
          </w:p>
        </w:tc>
      </w:tr>
      <w:tr w:rsidR="00B84458" w:rsidRPr="0008720D" w14:paraId="7F6127D3" w14:textId="77777777" w:rsidTr="00674397">
        <w:tc>
          <w:tcPr>
            <w:tcW w:w="3792" w:type="dxa"/>
            <w:tcBorders>
              <w:top w:val="single" w:sz="4" w:space="0" w:color="auto"/>
              <w:left w:val="single" w:sz="4" w:space="0" w:color="auto"/>
              <w:bottom w:val="single" w:sz="4" w:space="0" w:color="auto"/>
              <w:right w:val="single" w:sz="4" w:space="0" w:color="auto"/>
            </w:tcBorders>
            <w:hideMark/>
          </w:tcPr>
          <w:p w14:paraId="7F6127D1" w14:textId="77777777" w:rsidR="00B84458" w:rsidRPr="0008720D" w:rsidRDefault="00B84458" w:rsidP="003E7E40">
            <w:pPr>
              <w:spacing w:before="120" w:after="120"/>
              <w:ind w:left="283"/>
              <w:jc w:val="left"/>
              <w:rPr>
                <w:sz w:val="24"/>
                <w:szCs w:val="24"/>
              </w:rPr>
            </w:pPr>
            <w:r w:rsidRPr="0008720D">
              <w:rPr>
                <w:sz w:val="24"/>
                <w:szCs w:val="24"/>
              </w:rPr>
              <w:t xml:space="preserve">Branch Representative </w:t>
            </w:r>
            <w:r w:rsidR="00C77C97" w:rsidRPr="0008720D">
              <w:rPr>
                <w:sz w:val="24"/>
                <w:szCs w:val="24"/>
              </w:rPr>
              <w:t>to</w:t>
            </w:r>
            <w:r w:rsidRPr="0008720D">
              <w:rPr>
                <w:sz w:val="24"/>
                <w:szCs w:val="24"/>
              </w:rPr>
              <w:t xml:space="preserve"> Federal Executive</w:t>
            </w:r>
          </w:p>
        </w:tc>
        <w:tc>
          <w:tcPr>
            <w:tcW w:w="4032" w:type="dxa"/>
            <w:tcBorders>
              <w:top w:val="single" w:sz="4" w:space="0" w:color="auto"/>
              <w:left w:val="single" w:sz="4" w:space="0" w:color="auto"/>
              <w:bottom w:val="single" w:sz="4" w:space="0" w:color="auto"/>
              <w:right w:val="single" w:sz="4" w:space="0" w:color="auto"/>
            </w:tcBorders>
            <w:hideMark/>
          </w:tcPr>
          <w:p w14:paraId="7F6127D2" w14:textId="77777777" w:rsidR="00B84458" w:rsidRPr="0008720D" w:rsidRDefault="00B84458" w:rsidP="003E7E40">
            <w:pPr>
              <w:spacing w:before="120" w:after="120"/>
              <w:ind w:left="283"/>
              <w:jc w:val="left"/>
              <w:rPr>
                <w:sz w:val="24"/>
                <w:szCs w:val="24"/>
              </w:rPr>
            </w:pPr>
            <w:r w:rsidRPr="0008720D">
              <w:rPr>
                <w:sz w:val="24"/>
                <w:szCs w:val="24"/>
              </w:rPr>
              <w:t xml:space="preserve">1 member of </w:t>
            </w:r>
            <w:r w:rsidR="00C77C97" w:rsidRPr="0008720D">
              <w:rPr>
                <w:sz w:val="24"/>
                <w:szCs w:val="24"/>
              </w:rPr>
              <w:t>Branch</w:t>
            </w:r>
            <w:r w:rsidRPr="0008720D">
              <w:rPr>
                <w:sz w:val="24"/>
                <w:szCs w:val="24"/>
              </w:rPr>
              <w:t xml:space="preserve"> Council from the Branch</w:t>
            </w:r>
          </w:p>
        </w:tc>
      </w:tr>
      <w:tr w:rsidR="00B84458" w:rsidRPr="0008720D" w14:paraId="7F6127D6" w14:textId="77777777" w:rsidTr="00674397">
        <w:tc>
          <w:tcPr>
            <w:tcW w:w="3792" w:type="dxa"/>
            <w:tcBorders>
              <w:top w:val="single" w:sz="4" w:space="0" w:color="auto"/>
              <w:left w:val="single" w:sz="4" w:space="0" w:color="auto"/>
              <w:bottom w:val="single" w:sz="4" w:space="0" w:color="auto"/>
              <w:right w:val="single" w:sz="4" w:space="0" w:color="auto"/>
            </w:tcBorders>
            <w:hideMark/>
          </w:tcPr>
          <w:p w14:paraId="7F6127D4" w14:textId="77777777" w:rsidR="00B84458" w:rsidRPr="0008720D" w:rsidRDefault="00B84458" w:rsidP="003E7E40">
            <w:pPr>
              <w:spacing w:before="120" w:after="120"/>
              <w:ind w:left="283"/>
              <w:jc w:val="left"/>
              <w:rPr>
                <w:sz w:val="24"/>
                <w:szCs w:val="24"/>
              </w:rPr>
            </w:pPr>
            <w:r w:rsidRPr="0008720D">
              <w:rPr>
                <w:sz w:val="24"/>
                <w:szCs w:val="24"/>
              </w:rPr>
              <w:t>Federal President</w:t>
            </w:r>
          </w:p>
        </w:tc>
        <w:tc>
          <w:tcPr>
            <w:tcW w:w="4032" w:type="dxa"/>
            <w:tcBorders>
              <w:top w:val="single" w:sz="4" w:space="0" w:color="auto"/>
              <w:left w:val="single" w:sz="4" w:space="0" w:color="auto"/>
              <w:bottom w:val="single" w:sz="4" w:space="0" w:color="auto"/>
              <w:right w:val="single" w:sz="4" w:space="0" w:color="auto"/>
            </w:tcBorders>
            <w:hideMark/>
          </w:tcPr>
          <w:p w14:paraId="7F6127D5" w14:textId="77777777" w:rsidR="00B84458" w:rsidRPr="0008720D" w:rsidRDefault="00B84458" w:rsidP="003E7E40">
            <w:pPr>
              <w:spacing w:before="120" w:after="120"/>
              <w:ind w:left="283"/>
              <w:jc w:val="left"/>
              <w:rPr>
                <w:sz w:val="24"/>
                <w:szCs w:val="24"/>
              </w:rPr>
            </w:pPr>
            <w:r w:rsidRPr="0008720D">
              <w:rPr>
                <w:sz w:val="24"/>
                <w:szCs w:val="24"/>
              </w:rPr>
              <w:t>2 members of Federal Council</w:t>
            </w:r>
          </w:p>
        </w:tc>
      </w:tr>
      <w:tr w:rsidR="00B84458" w:rsidRPr="0008720D" w14:paraId="7F6127D9" w14:textId="77777777" w:rsidTr="00674397">
        <w:tc>
          <w:tcPr>
            <w:tcW w:w="3792" w:type="dxa"/>
            <w:tcBorders>
              <w:top w:val="single" w:sz="4" w:space="0" w:color="auto"/>
              <w:left w:val="single" w:sz="4" w:space="0" w:color="auto"/>
              <w:bottom w:val="single" w:sz="4" w:space="0" w:color="auto"/>
              <w:right w:val="single" w:sz="4" w:space="0" w:color="auto"/>
            </w:tcBorders>
            <w:hideMark/>
          </w:tcPr>
          <w:p w14:paraId="7F6127D7" w14:textId="77777777" w:rsidR="00B84458" w:rsidRPr="0008720D" w:rsidRDefault="00B84458" w:rsidP="003E7E40">
            <w:pPr>
              <w:spacing w:before="120" w:after="120"/>
              <w:ind w:left="283"/>
              <w:jc w:val="left"/>
              <w:rPr>
                <w:sz w:val="24"/>
                <w:szCs w:val="24"/>
              </w:rPr>
            </w:pPr>
            <w:r w:rsidRPr="0008720D">
              <w:rPr>
                <w:sz w:val="24"/>
                <w:szCs w:val="24"/>
              </w:rPr>
              <w:t>Branch President</w:t>
            </w:r>
          </w:p>
        </w:tc>
        <w:tc>
          <w:tcPr>
            <w:tcW w:w="4032" w:type="dxa"/>
            <w:tcBorders>
              <w:top w:val="single" w:sz="4" w:space="0" w:color="auto"/>
              <w:left w:val="single" w:sz="4" w:space="0" w:color="auto"/>
              <w:bottom w:val="single" w:sz="4" w:space="0" w:color="auto"/>
              <w:right w:val="single" w:sz="4" w:space="0" w:color="auto"/>
            </w:tcBorders>
            <w:hideMark/>
          </w:tcPr>
          <w:p w14:paraId="7F6127D8" w14:textId="77777777" w:rsidR="00B84458" w:rsidRPr="0008720D" w:rsidRDefault="00B84458" w:rsidP="003E7E40">
            <w:pPr>
              <w:spacing w:before="120" w:after="120"/>
              <w:ind w:left="283"/>
              <w:jc w:val="left"/>
              <w:rPr>
                <w:sz w:val="24"/>
                <w:szCs w:val="24"/>
              </w:rPr>
            </w:pPr>
            <w:r w:rsidRPr="0008720D">
              <w:rPr>
                <w:sz w:val="24"/>
                <w:szCs w:val="24"/>
              </w:rPr>
              <w:t>2 members of Branch Council</w:t>
            </w:r>
          </w:p>
        </w:tc>
      </w:tr>
      <w:tr w:rsidR="00B84458" w:rsidRPr="0008720D" w14:paraId="7F6127DC" w14:textId="77777777" w:rsidTr="00674397">
        <w:tc>
          <w:tcPr>
            <w:tcW w:w="3792" w:type="dxa"/>
            <w:tcBorders>
              <w:top w:val="single" w:sz="4" w:space="0" w:color="auto"/>
              <w:left w:val="single" w:sz="4" w:space="0" w:color="auto"/>
              <w:bottom w:val="single" w:sz="4" w:space="0" w:color="auto"/>
              <w:right w:val="single" w:sz="4" w:space="0" w:color="auto"/>
            </w:tcBorders>
            <w:hideMark/>
          </w:tcPr>
          <w:p w14:paraId="7F6127DA" w14:textId="77777777" w:rsidR="00B84458" w:rsidRPr="0008720D" w:rsidRDefault="00B84458" w:rsidP="003E7E40">
            <w:pPr>
              <w:spacing w:before="120" w:after="120"/>
              <w:ind w:left="283"/>
              <w:jc w:val="left"/>
              <w:rPr>
                <w:sz w:val="24"/>
                <w:szCs w:val="24"/>
              </w:rPr>
            </w:pPr>
            <w:r w:rsidRPr="0008720D">
              <w:rPr>
                <w:sz w:val="24"/>
                <w:szCs w:val="24"/>
              </w:rPr>
              <w:t>Branch Vice President</w:t>
            </w:r>
          </w:p>
        </w:tc>
        <w:tc>
          <w:tcPr>
            <w:tcW w:w="4032" w:type="dxa"/>
            <w:tcBorders>
              <w:top w:val="single" w:sz="4" w:space="0" w:color="auto"/>
              <w:left w:val="single" w:sz="4" w:space="0" w:color="auto"/>
              <w:bottom w:val="single" w:sz="4" w:space="0" w:color="auto"/>
              <w:right w:val="single" w:sz="4" w:space="0" w:color="auto"/>
            </w:tcBorders>
            <w:hideMark/>
          </w:tcPr>
          <w:p w14:paraId="7F6127DB" w14:textId="77777777" w:rsidR="00B84458" w:rsidRPr="0008720D" w:rsidRDefault="00B84458" w:rsidP="003E7E40">
            <w:pPr>
              <w:spacing w:before="120" w:after="120"/>
              <w:ind w:left="283"/>
              <w:jc w:val="left"/>
              <w:rPr>
                <w:sz w:val="24"/>
                <w:szCs w:val="24"/>
              </w:rPr>
            </w:pPr>
            <w:r w:rsidRPr="0008720D">
              <w:rPr>
                <w:sz w:val="24"/>
                <w:szCs w:val="24"/>
              </w:rPr>
              <w:t>2 members of Branch Council</w:t>
            </w:r>
          </w:p>
        </w:tc>
      </w:tr>
      <w:tr w:rsidR="00B84458" w:rsidRPr="0008720D" w14:paraId="7F6127DF" w14:textId="77777777" w:rsidTr="00674397">
        <w:tc>
          <w:tcPr>
            <w:tcW w:w="3792" w:type="dxa"/>
            <w:tcBorders>
              <w:top w:val="single" w:sz="4" w:space="0" w:color="auto"/>
              <w:left w:val="single" w:sz="4" w:space="0" w:color="auto"/>
              <w:bottom w:val="single" w:sz="4" w:space="0" w:color="auto"/>
              <w:right w:val="single" w:sz="4" w:space="0" w:color="auto"/>
            </w:tcBorders>
            <w:hideMark/>
          </w:tcPr>
          <w:p w14:paraId="7F6127DD" w14:textId="77777777" w:rsidR="00B84458" w:rsidRPr="0008720D" w:rsidRDefault="00B84458" w:rsidP="003E7E40">
            <w:pPr>
              <w:spacing w:before="120" w:after="120"/>
              <w:ind w:left="283"/>
              <w:jc w:val="left"/>
              <w:rPr>
                <w:sz w:val="24"/>
                <w:szCs w:val="24"/>
              </w:rPr>
            </w:pPr>
            <w:r w:rsidRPr="0008720D">
              <w:rPr>
                <w:sz w:val="24"/>
                <w:szCs w:val="24"/>
              </w:rPr>
              <w:t>Branch Treasurer</w:t>
            </w:r>
          </w:p>
        </w:tc>
        <w:tc>
          <w:tcPr>
            <w:tcW w:w="4032" w:type="dxa"/>
            <w:tcBorders>
              <w:top w:val="single" w:sz="4" w:space="0" w:color="auto"/>
              <w:left w:val="single" w:sz="4" w:space="0" w:color="auto"/>
              <w:bottom w:val="single" w:sz="4" w:space="0" w:color="auto"/>
              <w:right w:val="single" w:sz="4" w:space="0" w:color="auto"/>
            </w:tcBorders>
            <w:hideMark/>
          </w:tcPr>
          <w:p w14:paraId="7F6127DE" w14:textId="77777777" w:rsidR="00B84458" w:rsidRPr="0008720D" w:rsidRDefault="00B84458" w:rsidP="003E7E40">
            <w:pPr>
              <w:spacing w:before="120" w:after="120"/>
              <w:ind w:left="283"/>
              <w:jc w:val="left"/>
              <w:rPr>
                <w:sz w:val="24"/>
                <w:szCs w:val="24"/>
              </w:rPr>
            </w:pPr>
            <w:r w:rsidRPr="0008720D">
              <w:rPr>
                <w:sz w:val="24"/>
                <w:szCs w:val="24"/>
              </w:rPr>
              <w:t>2 members of Branch Council</w:t>
            </w:r>
          </w:p>
        </w:tc>
      </w:tr>
      <w:tr w:rsidR="00B84458" w:rsidRPr="0008720D" w14:paraId="7F6127E2" w14:textId="77777777" w:rsidTr="00674397">
        <w:tc>
          <w:tcPr>
            <w:tcW w:w="3792" w:type="dxa"/>
            <w:tcBorders>
              <w:top w:val="single" w:sz="4" w:space="0" w:color="auto"/>
              <w:left w:val="single" w:sz="4" w:space="0" w:color="auto"/>
              <w:bottom w:val="single" w:sz="4" w:space="0" w:color="auto"/>
              <w:right w:val="single" w:sz="4" w:space="0" w:color="auto"/>
            </w:tcBorders>
            <w:hideMark/>
          </w:tcPr>
          <w:p w14:paraId="7F6127E0" w14:textId="77777777" w:rsidR="00B84458" w:rsidRPr="0008720D" w:rsidRDefault="00B84458" w:rsidP="003E7E40">
            <w:pPr>
              <w:spacing w:before="120" w:after="120"/>
              <w:ind w:left="283"/>
              <w:jc w:val="left"/>
              <w:rPr>
                <w:sz w:val="24"/>
                <w:szCs w:val="24"/>
              </w:rPr>
            </w:pPr>
            <w:r w:rsidRPr="0008720D">
              <w:rPr>
                <w:sz w:val="24"/>
                <w:szCs w:val="24"/>
              </w:rPr>
              <w:t>Branch Executive Councillor</w:t>
            </w:r>
          </w:p>
        </w:tc>
        <w:tc>
          <w:tcPr>
            <w:tcW w:w="4032" w:type="dxa"/>
            <w:tcBorders>
              <w:top w:val="single" w:sz="4" w:space="0" w:color="auto"/>
              <w:left w:val="single" w:sz="4" w:space="0" w:color="auto"/>
              <w:bottom w:val="single" w:sz="4" w:space="0" w:color="auto"/>
              <w:right w:val="single" w:sz="4" w:space="0" w:color="auto"/>
            </w:tcBorders>
            <w:hideMark/>
          </w:tcPr>
          <w:p w14:paraId="7F6127E1" w14:textId="77777777" w:rsidR="00B84458" w:rsidRPr="0008720D" w:rsidRDefault="00B84458" w:rsidP="003E7E40">
            <w:pPr>
              <w:spacing w:before="120" w:after="120"/>
              <w:ind w:left="283"/>
              <w:jc w:val="left"/>
              <w:rPr>
                <w:sz w:val="24"/>
                <w:szCs w:val="24"/>
              </w:rPr>
            </w:pPr>
            <w:r w:rsidRPr="0008720D">
              <w:rPr>
                <w:sz w:val="24"/>
                <w:szCs w:val="24"/>
              </w:rPr>
              <w:t>2 members of Branch Council</w:t>
            </w:r>
          </w:p>
        </w:tc>
      </w:tr>
    </w:tbl>
    <w:p w14:paraId="7F6127E3" w14:textId="77777777" w:rsidR="00B84458" w:rsidRPr="00903A45" w:rsidRDefault="00B84458" w:rsidP="00BB4B6A">
      <w:pPr>
        <w:pStyle w:val="Heading2"/>
        <w:jc w:val="left"/>
      </w:pPr>
      <w:bookmarkStart w:id="124" w:name="_Toc432777314"/>
      <w:bookmarkStart w:id="125" w:name="_Toc434507692"/>
      <w:bookmarkStart w:id="126" w:name="_Toc153382921"/>
      <w:r w:rsidRPr="00903A45">
        <w:t>34.</w:t>
      </w:r>
      <w:r w:rsidRPr="00903A45">
        <w:tab/>
        <w:t>MULTIPLE NOMINATIONS – COLLEGIATE ELECTIONS</w:t>
      </w:r>
      <w:bookmarkEnd w:id="124"/>
      <w:bookmarkEnd w:id="125"/>
      <w:bookmarkEnd w:id="126"/>
    </w:p>
    <w:p w14:paraId="7F6127E4" w14:textId="77777777" w:rsidR="00B84458" w:rsidRPr="0008720D" w:rsidRDefault="00B84458" w:rsidP="005479C6">
      <w:pPr>
        <w:pStyle w:val="Level2"/>
        <w:tabs>
          <w:tab w:val="num" w:pos="1134"/>
        </w:tabs>
        <w:spacing w:before="120" w:after="120"/>
        <w:ind w:left="851" w:hanging="851"/>
        <w:outlineLvl w:val="9"/>
        <w:rPr>
          <w:b/>
          <w:szCs w:val="24"/>
        </w:rPr>
      </w:pPr>
      <w:r w:rsidRPr="0008720D">
        <w:rPr>
          <w:b/>
          <w:szCs w:val="24"/>
        </w:rPr>
        <w:t>34.1</w:t>
      </w:r>
      <w:r w:rsidRPr="0008720D">
        <w:rPr>
          <w:b/>
          <w:szCs w:val="24"/>
        </w:rPr>
        <w:tab/>
        <w:t>Holding more than one office</w:t>
      </w:r>
    </w:p>
    <w:p w14:paraId="7F6127E5" w14:textId="77777777" w:rsidR="00B84458" w:rsidRPr="0008720D" w:rsidRDefault="00B84458" w:rsidP="00282011">
      <w:pPr>
        <w:pStyle w:val="Level2"/>
        <w:tabs>
          <w:tab w:val="num" w:pos="1701"/>
        </w:tabs>
        <w:spacing w:before="120" w:after="120"/>
        <w:ind w:left="1418" w:hanging="567"/>
        <w:outlineLvl w:val="9"/>
        <w:rPr>
          <w:rFonts w:eastAsia="Calibri"/>
          <w:szCs w:val="24"/>
        </w:rPr>
      </w:pPr>
      <w:r w:rsidRPr="0008720D">
        <w:rPr>
          <w:rFonts w:eastAsia="Calibri"/>
          <w:b/>
          <w:szCs w:val="24"/>
        </w:rPr>
        <w:t>(a)</w:t>
      </w:r>
      <w:r w:rsidRPr="0008720D">
        <w:rPr>
          <w:rFonts w:eastAsia="Calibri"/>
          <w:szCs w:val="24"/>
        </w:rPr>
        <w:tab/>
        <w:t>Nothing in this Rule shall prevent an eligible person from simultaneously holding Group and Branch offices.</w:t>
      </w:r>
    </w:p>
    <w:p w14:paraId="7F6127E6" w14:textId="77777777" w:rsidR="00B84458" w:rsidRPr="0008720D" w:rsidRDefault="00B84458" w:rsidP="00282011">
      <w:pPr>
        <w:pStyle w:val="Level2"/>
        <w:tabs>
          <w:tab w:val="num" w:pos="1418"/>
        </w:tabs>
        <w:spacing w:before="120" w:after="120"/>
        <w:ind w:left="1418" w:hanging="567"/>
        <w:outlineLvl w:val="9"/>
        <w:rPr>
          <w:rFonts w:eastAsia="Calibri"/>
          <w:szCs w:val="24"/>
        </w:rPr>
      </w:pPr>
      <w:r w:rsidRPr="0008720D">
        <w:rPr>
          <w:rFonts w:eastAsia="Calibri"/>
          <w:b/>
          <w:szCs w:val="24"/>
        </w:rPr>
        <w:t>(b)</w:t>
      </w:r>
      <w:r w:rsidRPr="0008720D">
        <w:rPr>
          <w:rFonts w:eastAsia="Calibri"/>
          <w:szCs w:val="24"/>
        </w:rPr>
        <w:tab/>
        <w:t xml:space="preserve">No person may hold simultaneously more than one of the following Branch offices: </w:t>
      </w:r>
    </w:p>
    <w:p w14:paraId="7F6127E7" w14:textId="77777777" w:rsidR="00B84458" w:rsidRPr="0008720D" w:rsidRDefault="00B84458" w:rsidP="00282011">
      <w:pPr>
        <w:pStyle w:val="Level2"/>
        <w:tabs>
          <w:tab w:val="num" w:pos="1985"/>
        </w:tabs>
        <w:spacing w:before="120" w:after="120"/>
        <w:ind w:left="1418"/>
        <w:outlineLvl w:val="9"/>
        <w:rPr>
          <w:rFonts w:eastAsia="Calibri"/>
          <w:szCs w:val="24"/>
        </w:rPr>
      </w:pPr>
      <w:r w:rsidRPr="0008720D">
        <w:rPr>
          <w:rFonts w:eastAsia="Calibri"/>
          <w:b/>
          <w:szCs w:val="24"/>
        </w:rPr>
        <w:t>(</w:t>
      </w:r>
      <w:proofErr w:type="spellStart"/>
      <w:r w:rsidRPr="0008720D">
        <w:rPr>
          <w:rFonts w:eastAsia="Calibri"/>
          <w:b/>
          <w:szCs w:val="24"/>
        </w:rPr>
        <w:t>i</w:t>
      </w:r>
      <w:proofErr w:type="spellEnd"/>
      <w:r w:rsidRPr="0008720D">
        <w:rPr>
          <w:rFonts w:eastAsia="Calibri"/>
          <w:b/>
          <w:szCs w:val="24"/>
        </w:rPr>
        <w:t>)</w:t>
      </w:r>
      <w:r w:rsidRPr="0008720D">
        <w:rPr>
          <w:rFonts w:eastAsia="Calibri"/>
          <w:szCs w:val="24"/>
        </w:rPr>
        <w:tab/>
        <w:t>Branch President</w:t>
      </w:r>
    </w:p>
    <w:p w14:paraId="7F6127E8" w14:textId="77777777" w:rsidR="00B84458" w:rsidRPr="0008720D" w:rsidRDefault="00B84458" w:rsidP="00282011">
      <w:pPr>
        <w:pStyle w:val="Level2"/>
        <w:tabs>
          <w:tab w:val="num" w:pos="1985"/>
        </w:tabs>
        <w:spacing w:before="120" w:after="120"/>
        <w:ind w:left="1418"/>
        <w:outlineLvl w:val="9"/>
        <w:rPr>
          <w:rFonts w:eastAsia="Calibri"/>
          <w:szCs w:val="24"/>
        </w:rPr>
      </w:pPr>
      <w:r w:rsidRPr="0008720D">
        <w:rPr>
          <w:rFonts w:eastAsia="Calibri"/>
          <w:b/>
          <w:szCs w:val="24"/>
        </w:rPr>
        <w:t>(ii)</w:t>
      </w:r>
      <w:r w:rsidRPr="0008720D">
        <w:rPr>
          <w:rFonts w:eastAsia="Calibri"/>
          <w:szCs w:val="24"/>
        </w:rPr>
        <w:tab/>
        <w:t>Branch Secretary</w:t>
      </w:r>
    </w:p>
    <w:p w14:paraId="7F6127E9" w14:textId="77777777" w:rsidR="00B84458" w:rsidRPr="0008720D" w:rsidRDefault="00B84458" w:rsidP="00282011">
      <w:pPr>
        <w:pStyle w:val="Level2"/>
        <w:tabs>
          <w:tab w:val="num" w:pos="1985"/>
        </w:tabs>
        <w:spacing w:before="120" w:after="120"/>
        <w:ind w:left="1418"/>
        <w:outlineLvl w:val="9"/>
        <w:rPr>
          <w:rFonts w:eastAsia="Calibri"/>
          <w:szCs w:val="24"/>
        </w:rPr>
      </w:pPr>
      <w:r w:rsidRPr="0008720D">
        <w:rPr>
          <w:rFonts w:eastAsia="Calibri"/>
          <w:b/>
          <w:szCs w:val="24"/>
        </w:rPr>
        <w:lastRenderedPageBreak/>
        <w:t>(iii)</w:t>
      </w:r>
      <w:r w:rsidRPr="0008720D">
        <w:rPr>
          <w:rFonts w:eastAsia="Calibri"/>
          <w:b/>
          <w:szCs w:val="24"/>
        </w:rPr>
        <w:tab/>
      </w:r>
      <w:r w:rsidRPr="0008720D">
        <w:rPr>
          <w:rFonts w:eastAsia="Calibri"/>
          <w:szCs w:val="24"/>
        </w:rPr>
        <w:t>Branch Assistant Secretary(s)</w:t>
      </w:r>
    </w:p>
    <w:p w14:paraId="7F6127EA" w14:textId="77777777" w:rsidR="00B84458" w:rsidRPr="0008720D" w:rsidRDefault="00B84458" w:rsidP="00282011">
      <w:pPr>
        <w:pStyle w:val="Level2"/>
        <w:tabs>
          <w:tab w:val="num" w:pos="1985"/>
        </w:tabs>
        <w:spacing w:before="120" w:after="120"/>
        <w:ind w:left="1418"/>
        <w:outlineLvl w:val="9"/>
        <w:rPr>
          <w:rFonts w:eastAsia="Calibri"/>
          <w:szCs w:val="24"/>
        </w:rPr>
      </w:pPr>
      <w:r w:rsidRPr="0008720D">
        <w:rPr>
          <w:rFonts w:eastAsia="Calibri"/>
          <w:b/>
          <w:szCs w:val="24"/>
        </w:rPr>
        <w:t>(iv)</w:t>
      </w:r>
      <w:r w:rsidRPr="0008720D">
        <w:rPr>
          <w:rFonts w:eastAsia="Calibri"/>
          <w:szCs w:val="24"/>
        </w:rPr>
        <w:tab/>
        <w:t>Branch Vice President(s)</w:t>
      </w:r>
    </w:p>
    <w:p w14:paraId="7F6127EB" w14:textId="77777777" w:rsidR="00B84458" w:rsidRPr="0008720D" w:rsidRDefault="00B84458" w:rsidP="00282011">
      <w:pPr>
        <w:pStyle w:val="Level2"/>
        <w:tabs>
          <w:tab w:val="num" w:pos="1985"/>
        </w:tabs>
        <w:spacing w:before="120" w:after="120"/>
        <w:ind w:left="1418"/>
        <w:outlineLvl w:val="9"/>
        <w:rPr>
          <w:rFonts w:eastAsia="Calibri"/>
          <w:szCs w:val="24"/>
        </w:rPr>
      </w:pPr>
      <w:r w:rsidRPr="0008720D">
        <w:rPr>
          <w:rFonts w:eastAsia="Calibri"/>
          <w:b/>
          <w:szCs w:val="24"/>
        </w:rPr>
        <w:t>(v)</w:t>
      </w:r>
      <w:r w:rsidRPr="0008720D">
        <w:rPr>
          <w:rFonts w:eastAsia="Calibri"/>
          <w:szCs w:val="24"/>
        </w:rPr>
        <w:tab/>
        <w:t>Branch Treasurer</w:t>
      </w:r>
    </w:p>
    <w:p w14:paraId="7F6127EC" w14:textId="77777777" w:rsidR="00442739" w:rsidRPr="0008720D" w:rsidRDefault="00442739" w:rsidP="00E83F09">
      <w:pPr>
        <w:ind w:left="851"/>
        <w:rPr>
          <w:rFonts w:eastAsia="Calibri"/>
          <w:szCs w:val="24"/>
        </w:rPr>
      </w:pPr>
      <w:r w:rsidRPr="0008720D">
        <w:rPr>
          <w:rFonts w:eastAsia="Calibri"/>
          <w:b/>
          <w:bCs/>
          <w:iCs/>
          <w:sz w:val="24"/>
          <w:szCs w:val="24"/>
          <w:lang w:val="en-US"/>
        </w:rPr>
        <w:t>(c)</w:t>
      </w:r>
      <w:r w:rsidRPr="0008720D">
        <w:rPr>
          <w:rFonts w:eastAsia="Calibri"/>
          <w:b/>
          <w:bCs/>
          <w:iCs/>
          <w:sz w:val="24"/>
          <w:szCs w:val="24"/>
          <w:lang w:val="en-US"/>
        </w:rPr>
        <w:tab/>
      </w:r>
      <w:r w:rsidRPr="0008720D">
        <w:rPr>
          <w:rFonts w:eastAsia="Calibri"/>
          <w:bCs/>
          <w:iCs/>
          <w:sz w:val="24"/>
          <w:szCs w:val="24"/>
          <w:lang w:val="en-US"/>
        </w:rPr>
        <w:t xml:space="preserve">No person may hold simultaneously more than one of the following Federal offices: </w:t>
      </w:r>
    </w:p>
    <w:p w14:paraId="7F6127ED" w14:textId="77777777" w:rsidR="00442739" w:rsidRPr="0008720D" w:rsidRDefault="00442739" w:rsidP="00E83F09">
      <w:pPr>
        <w:spacing w:before="120" w:after="120"/>
        <w:ind w:left="1985" w:hanging="567"/>
        <w:rPr>
          <w:rFonts w:eastAsia="Calibri"/>
          <w:bCs/>
          <w:iCs/>
          <w:szCs w:val="24"/>
        </w:rPr>
      </w:pPr>
      <w:r w:rsidRPr="0008720D">
        <w:rPr>
          <w:rFonts w:eastAsia="Calibri"/>
          <w:b/>
          <w:bCs/>
          <w:iCs/>
          <w:sz w:val="24"/>
          <w:szCs w:val="24"/>
          <w:lang w:val="en-US"/>
        </w:rPr>
        <w:t>(</w:t>
      </w:r>
      <w:proofErr w:type="spellStart"/>
      <w:r w:rsidRPr="0008720D">
        <w:rPr>
          <w:rFonts w:eastAsia="Calibri"/>
          <w:b/>
          <w:bCs/>
          <w:iCs/>
          <w:sz w:val="24"/>
          <w:szCs w:val="24"/>
          <w:lang w:val="en-US"/>
        </w:rPr>
        <w:t>i</w:t>
      </w:r>
      <w:proofErr w:type="spellEnd"/>
      <w:r w:rsidRPr="0008720D">
        <w:rPr>
          <w:rFonts w:eastAsia="Calibri"/>
          <w:b/>
          <w:bCs/>
          <w:iCs/>
          <w:sz w:val="24"/>
          <w:szCs w:val="24"/>
          <w:lang w:val="en-US"/>
        </w:rPr>
        <w:t>)</w:t>
      </w:r>
      <w:r w:rsidRPr="0008720D">
        <w:rPr>
          <w:rFonts w:eastAsia="Calibri"/>
          <w:bCs/>
          <w:iCs/>
          <w:sz w:val="24"/>
          <w:szCs w:val="24"/>
          <w:lang w:val="en-US"/>
        </w:rPr>
        <w:t xml:space="preserve"> </w:t>
      </w:r>
      <w:r w:rsidRPr="0008720D">
        <w:rPr>
          <w:rFonts w:eastAsia="Calibri"/>
          <w:bCs/>
          <w:iCs/>
          <w:sz w:val="24"/>
          <w:szCs w:val="24"/>
          <w:lang w:val="en-US"/>
        </w:rPr>
        <w:tab/>
        <w:t xml:space="preserve">Federal Secretary </w:t>
      </w:r>
    </w:p>
    <w:p w14:paraId="7F6127EE" w14:textId="77777777" w:rsidR="00442739" w:rsidRPr="0008720D" w:rsidRDefault="00442739" w:rsidP="00E83F09">
      <w:pPr>
        <w:spacing w:before="120" w:after="120"/>
        <w:ind w:left="1985" w:hanging="567"/>
        <w:rPr>
          <w:rFonts w:eastAsia="Calibri"/>
          <w:szCs w:val="24"/>
        </w:rPr>
      </w:pPr>
      <w:r w:rsidRPr="0008720D">
        <w:rPr>
          <w:rFonts w:eastAsia="Calibri"/>
          <w:b/>
          <w:bCs/>
          <w:iCs/>
          <w:sz w:val="24"/>
          <w:szCs w:val="24"/>
          <w:lang w:val="en-US"/>
        </w:rPr>
        <w:t>(ii)</w:t>
      </w:r>
      <w:r w:rsidRPr="0008720D">
        <w:rPr>
          <w:rFonts w:eastAsia="Calibri"/>
          <w:bCs/>
          <w:iCs/>
          <w:sz w:val="24"/>
          <w:szCs w:val="24"/>
          <w:lang w:val="en-US"/>
        </w:rPr>
        <w:tab/>
        <w:t xml:space="preserve">Federal Vice President </w:t>
      </w:r>
    </w:p>
    <w:p w14:paraId="7F6127EF" w14:textId="77777777" w:rsidR="00442739" w:rsidRPr="0008720D" w:rsidRDefault="00442739" w:rsidP="00E83F09">
      <w:pPr>
        <w:spacing w:before="120" w:after="120"/>
        <w:ind w:left="1985" w:hanging="567"/>
        <w:rPr>
          <w:rFonts w:eastAsia="Calibri"/>
          <w:szCs w:val="24"/>
        </w:rPr>
      </w:pPr>
      <w:r w:rsidRPr="0008720D">
        <w:rPr>
          <w:rFonts w:eastAsia="Calibri"/>
          <w:b/>
          <w:bCs/>
          <w:iCs/>
          <w:sz w:val="24"/>
          <w:szCs w:val="24"/>
          <w:lang w:val="en-US"/>
        </w:rPr>
        <w:t>(iii)</w:t>
      </w:r>
      <w:r w:rsidRPr="0008720D">
        <w:rPr>
          <w:rFonts w:eastAsia="Calibri"/>
          <w:bCs/>
          <w:iCs/>
          <w:sz w:val="24"/>
          <w:szCs w:val="24"/>
          <w:lang w:val="en-US"/>
        </w:rPr>
        <w:tab/>
        <w:t>Branch Representative to Federal Executive</w:t>
      </w:r>
    </w:p>
    <w:p w14:paraId="7F6127F0" w14:textId="5B6845EF" w:rsidR="00442739" w:rsidRPr="0008720D" w:rsidRDefault="00442739" w:rsidP="00E83F09">
      <w:pPr>
        <w:spacing w:before="120" w:after="120"/>
        <w:ind w:left="1985" w:hanging="567"/>
        <w:rPr>
          <w:rFonts w:eastAsia="Calibri"/>
        </w:rPr>
      </w:pPr>
      <w:r w:rsidRPr="0008720D">
        <w:rPr>
          <w:rFonts w:eastAsia="Calibri"/>
          <w:b/>
          <w:bCs/>
          <w:iCs/>
          <w:sz w:val="24"/>
          <w:szCs w:val="24"/>
          <w:lang w:val="en-US"/>
        </w:rPr>
        <w:t>(iv)</w:t>
      </w:r>
      <w:r w:rsidRPr="0008720D">
        <w:rPr>
          <w:rFonts w:eastAsia="Calibri"/>
          <w:bCs/>
          <w:iCs/>
          <w:sz w:val="24"/>
          <w:szCs w:val="24"/>
          <w:lang w:val="en-US"/>
        </w:rPr>
        <w:t xml:space="preserve"> </w:t>
      </w:r>
      <w:r w:rsidRPr="0008720D">
        <w:rPr>
          <w:rFonts w:eastAsia="Calibri"/>
          <w:bCs/>
          <w:iCs/>
          <w:sz w:val="24"/>
          <w:szCs w:val="24"/>
          <w:lang w:val="en-US"/>
        </w:rPr>
        <w:tab/>
        <w:t>Delegate to Federal Council</w:t>
      </w:r>
      <w:r w:rsidR="000808A4">
        <w:rPr>
          <w:rFonts w:eastAsia="Calibri"/>
          <w:bCs/>
          <w:iCs/>
          <w:sz w:val="24"/>
          <w:szCs w:val="24"/>
          <w:lang w:val="en-US"/>
        </w:rPr>
        <w:t xml:space="preserve"> other than persons elected as Federal Vice President and Branch Representative to Federal Executive.</w:t>
      </w:r>
    </w:p>
    <w:p w14:paraId="672BB346" w14:textId="77777777" w:rsidR="00794BCF" w:rsidRDefault="00B84458" w:rsidP="00794BCF">
      <w:pPr>
        <w:pStyle w:val="Level2"/>
        <w:tabs>
          <w:tab w:val="num" w:pos="851"/>
          <w:tab w:val="num" w:pos="1134"/>
        </w:tabs>
        <w:spacing w:before="120" w:after="120"/>
        <w:outlineLvl w:val="9"/>
        <w:rPr>
          <w:b/>
          <w:szCs w:val="24"/>
        </w:rPr>
      </w:pPr>
      <w:r w:rsidRPr="0008720D">
        <w:rPr>
          <w:b/>
          <w:szCs w:val="24"/>
        </w:rPr>
        <w:t>34.2</w:t>
      </w:r>
      <w:r w:rsidRPr="0008720D">
        <w:rPr>
          <w:b/>
          <w:szCs w:val="24"/>
        </w:rPr>
        <w:tab/>
        <w:t>Nomination for more than one office</w:t>
      </w:r>
    </w:p>
    <w:p w14:paraId="71C6D139" w14:textId="77777777" w:rsidR="00794BCF" w:rsidRDefault="00794BCF" w:rsidP="00794BCF">
      <w:pPr>
        <w:pStyle w:val="Level2"/>
        <w:tabs>
          <w:tab w:val="num" w:pos="851"/>
          <w:tab w:val="num" w:pos="1134"/>
        </w:tabs>
        <w:spacing w:before="120" w:after="120"/>
        <w:outlineLvl w:val="9"/>
        <w:rPr>
          <w:b/>
          <w:szCs w:val="24"/>
        </w:rPr>
      </w:pPr>
      <w:r>
        <w:rPr>
          <w:b/>
          <w:szCs w:val="24"/>
        </w:rPr>
        <w:tab/>
        <w:t>(a)</w:t>
      </w:r>
      <w:r>
        <w:rPr>
          <w:b/>
          <w:szCs w:val="24"/>
        </w:rPr>
        <w:tab/>
      </w:r>
      <w:r>
        <w:rPr>
          <w:b/>
          <w:szCs w:val="24"/>
        </w:rPr>
        <w:tab/>
      </w:r>
      <w:r w:rsidR="00B84458" w:rsidRPr="0008720D">
        <w:rPr>
          <w:rFonts w:eastAsia="Calibri"/>
          <w:szCs w:val="24"/>
        </w:rPr>
        <w:t xml:space="preserve">Where in any election a person nominates for more than one office that cannot be </w:t>
      </w:r>
      <w:r>
        <w:rPr>
          <w:rFonts w:eastAsia="Calibri"/>
          <w:szCs w:val="24"/>
        </w:rPr>
        <w:tab/>
      </w:r>
      <w:r>
        <w:rPr>
          <w:rFonts w:eastAsia="Calibri"/>
          <w:szCs w:val="24"/>
        </w:rPr>
        <w:tab/>
      </w:r>
      <w:r>
        <w:rPr>
          <w:rFonts w:eastAsia="Calibri"/>
          <w:szCs w:val="24"/>
        </w:rPr>
        <w:tab/>
      </w:r>
      <w:r w:rsidR="00B84458" w:rsidRPr="0008720D">
        <w:rPr>
          <w:rFonts w:eastAsia="Calibri"/>
          <w:szCs w:val="24"/>
        </w:rPr>
        <w:t xml:space="preserve">held simultaneously, the person may, by 12 noon on the day seven days after the </w:t>
      </w:r>
      <w:r>
        <w:rPr>
          <w:rFonts w:eastAsia="Calibri"/>
          <w:szCs w:val="24"/>
        </w:rPr>
        <w:tab/>
      </w:r>
      <w:r>
        <w:rPr>
          <w:rFonts w:eastAsia="Calibri"/>
          <w:szCs w:val="24"/>
        </w:rPr>
        <w:tab/>
      </w:r>
      <w:r>
        <w:rPr>
          <w:rFonts w:eastAsia="Calibri"/>
          <w:szCs w:val="24"/>
        </w:rPr>
        <w:tab/>
      </w:r>
      <w:r>
        <w:rPr>
          <w:rFonts w:eastAsia="Calibri"/>
          <w:szCs w:val="24"/>
        </w:rPr>
        <w:tab/>
      </w:r>
      <w:r w:rsidR="00B84458" w:rsidRPr="0008720D">
        <w:rPr>
          <w:rFonts w:eastAsia="Calibri"/>
          <w:szCs w:val="24"/>
        </w:rPr>
        <w:t xml:space="preserve">close of nominations, withdraw all necessary nominations so that only one such </w:t>
      </w:r>
      <w:r>
        <w:rPr>
          <w:rFonts w:eastAsia="Calibri"/>
          <w:szCs w:val="24"/>
        </w:rPr>
        <w:tab/>
      </w:r>
      <w:r>
        <w:rPr>
          <w:rFonts w:eastAsia="Calibri"/>
          <w:szCs w:val="24"/>
        </w:rPr>
        <w:tab/>
      </w:r>
      <w:r>
        <w:rPr>
          <w:rFonts w:eastAsia="Calibri"/>
          <w:szCs w:val="24"/>
        </w:rPr>
        <w:tab/>
      </w:r>
      <w:r>
        <w:rPr>
          <w:rFonts w:eastAsia="Calibri"/>
          <w:szCs w:val="24"/>
        </w:rPr>
        <w:tab/>
      </w:r>
      <w:r w:rsidR="00B84458" w:rsidRPr="0008720D">
        <w:rPr>
          <w:rFonts w:eastAsia="Calibri"/>
          <w:szCs w:val="24"/>
        </w:rPr>
        <w:t>nomination remains with the returning officer.</w:t>
      </w:r>
    </w:p>
    <w:p w14:paraId="7F6127F3" w14:textId="67EEE5BB" w:rsidR="00B84458" w:rsidRPr="00794BCF" w:rsidRDefault="00794BCF" w:rsidP="00794BCF">
      <w:pPr>
        <w:pStyle w:val="Level2"/>
        <w:tabs>
          <w:tab w:val="num" w:pos="851"/>
          <w:tab w:val="num" w:pos="1134"/>
        </w:tabs>
        <w:spacing w:before="120" w:after="120"/>
        <w:outlineLvl w:val="9"/>
        <w:rPr>
          <w:b/>
          <w:szCs w:val="24"/>
        </w:rPr>
      </w:pPr>
      <w:r>
        <w:rPr>
          <w:b/>
          <w:szCs w:val="24"/>
        </w:rPr>
        <w:tab/>
        <w:t>(b)</w:t>
      </w:r>
      <w:r>
        <w:rPr>
          <w:b/>
          <w:szCs w:val="24"/>
        </w:rPr>
        <w:tab/>
      </w:r>
      <w:r w:rsidR="00B84458" w:rsidRPr="0008720D">
        <w:rPr>
          <w:rFonts w:eastAsia="Calibri"/>
          <w:szCs w:val="24"/>
        </w:rPr>
        <w:t xml:space="preserve">If after 12 noon on the day seven days after the close of nominations a person has not </w:t>
      </w:r>
      <w:r>
        <w:rPr>
          <w:rFonts w:eastAsia="Calibri"/>
          <w:szCs w:val="24"/>
        </w:rPr>
        <w:tab/>
      </w:r>
      <w:r>
        <w:rPr>
          <w:rFonts w:eastAsia="Calibri"/>
          <w:szCs w:val="24"/>
        </w:rPr>
        <w:tab/>
      </w:r>
      <w:r>
        <w:rPr>
          <w:rFonts w:eastAsia="Calibri"/>
          <w:szCs w:val="24"/>
        </w:rPr>
        <w:tab/>
      </w:r>
      <w:r w:rsidR="00B84458" w:rsidRPr="0008720D">
        <w:rPr>
          <w:rFonts w:eastAsia="Calibri"/>
          <w:szCs w:val="24"/>
        </w:rPr>
        <w:t xml:space="preserve">withdrawn sufficient nominations, the returning officer shall conduct the election in </w:t>
      </w:r>
      <w:r>
        <w:rPr>
          <w:rFonts w:eastAsia="Calibri"/>
          <w:szCs w:val="24"/>
        </w:rPr>
        <w:tab/>
      </w:r>
      <w:r>
        <w:rPr>
          <w:rFonts w:eastAsia="Calibri"/>
          <w:szCs w:val="24"/>
        </w:rPr>
        <w:tab/>
      </w:r>
      <w:r>
        <w:rPr>
          <w:rFonts w:eastAsia="Calibri"/>
          <w:szCs w:val="24"/>
        </w:rPr>
        <w:tab/>
      </w:r>
      <w:r w:rsidR="00B84458" w:rsidRPr="0008720D">
        <w:rPr>
          <w:rFonts w:eastAsia="Calibri"/>
          <w:szCs w:val="24"/>
        </w:rPr>
        <w:t xml:space="preserve">accordance with </w:t>
      </w:r>
      <w:r w:rsidR="00B84458" w:rsidRPr="0008720D">
        <w:rPr>
          <w:rFonts w:eastAsia="Calibri"/>
          <w:b/>
          <w:szCs w:val="24"/>
        </w:rPr>
        <w:t>Rule 42.</w:t>
      </w:r>
    </w:p>
    <w:p w14:paraId="7F6127F4" w14:textId="77777777" w:rsidR="00B84458" w:rsidRPr="00903A45" w:rsidRDefault="00B84458" w:rsidP="00BB4B6A">
      <w:pPr>
        <w:pStyle w:val="Heading2"/>
        <w:jc w:val="left"/>
      </w:pPr>
      <w:bookmarkStart w:id="127" w:name="_Toc432777315"/>
      <w:bookmarkStart w:id="128" w:name="_Toc434507693"/>
      <w:bookmarkStart w:id="129" w:name="_Toc153382922"/>
      <w:r w:rsidRPr="00903A45">
        <w:t>35.</w:t>
      </w:r>
      <w:r w:rsidRPr="00903A45">
        <w:tab/>
        <w:t>DEFECTIVE NOMINATIONS</w:t>
      </w:r>
      <w:bookmarkEnd w:id="127"/>
      <w:bookmarkEnd w:id="128"/>
      <w:bookmarkEnd w:id="129"/>
    </w:p>
    <w:p w14:paraId="7F6127F5" w14:textId="77777777" w:rsidR="00B84458" w:rsidRPr="0008720D" w:rsidRDefault="00B84458" w:rsidP="00B84458">
      <w:pPr>
        <w:pStyle w:val="Level2"/>
        <w:tabs>
          <w:tab w:val="num" w:pos="1134"/>
        </w:tabs>
        <w:spacing w:before="120" w:after="120"/>
        <w:ind w:left="851" w:hanging="851"/>
        <w:outlineLvl w:val="9"/>
        <w:rPr>
          <w:b/>
          <w:szCs w:val="24"/>
        </w:rPr>
      </w:pPr>
      <w:r w:rsidRPr="0008720D">
        <w:rPr>
          <w:b/>
          <w:szCs w:val="24"/>
        </w:rPr>
        <w:t>35.1</w:t>
      </w:r>
      <w:r w:rsidRPr="0008720D">
        <w:rPr>
          <w:b/>
          <w:szCs w:val="24"/>
        </w:rPr>
        <w:tab/>
        <w:t>Notification</w:t>
      </w:r>
    </w:p>
    <w:p w14:paraId="7F6127F6" w14:textId="77777777" w:rsidR="00B84458" w:rsidRPr="0008720D" w:rsidRDefault="00B84458" w:rsidP="00282011">
      <w:pPr>
        <w:pStyle w:val="Level2"/>
        <w:tabs>
          <w:tab w:val="num" w:pos="1701"/>
        </w:tabs>
        <w:spacing w:before="120" w:after="120"/>
        <w:ind w:left="1418" w:hanging="567"/>
        <w:outlineLvl w:val="9"/>
        <w:rPr>
          <w:rFonts w:eastAsia="Calibri"/>
          <w:szCs w:val="24"/>
        </w:rPr>
      </w:pPr>
      <w:r w:rsidRPr="0008720D">
        <w:rPr>
          <w:rFonts w:eastAsia="Calibri"/>
          <w:b/>
          <w:szCs w:val="24"/>
        </w:rPr>
        <w:t>(a)</w:t>
      </w:r>
      <w:r w:rsidRPr="0008720D">
        <w:rPr>
          <w:rFonts w:eastAsia="Calibri"/>
          <w:szCs w:val="24"/>
        </w:rPr>
        <w:tab/>
        <w:t>If the returning officer conducting an election finds a nomination to be defective, the returning officer must, before rejecting the nomination, notify the person concerned of the defect and, where practicable, give the person the opportunity of remedying the defect, within, where practicable, not less than 7 days after the person is notified.</w:t>
      </w:r>
    </w:p>
    <w:p w14:paraId="7F6127F7" w14:textId="77777777" w:rsidR="00B84458" w:rsidRPr="0008720D" w:rsidRDefault="00B84458" w:rsidP="00282011">
      <w:pPr>
        <w:pStyle w:val="Level2"/>
        <w:tabs>
          <w:tab w:val="num" w:pos="1701"/>
        </w:tabs>
        <w:spacing w:before="120" w:after="120"/>
        <w:ind w:left="1418" w:hanging="567"/>
        <w:outlineLvl w:val="9"/>
        <w:rPr>
          <w:rFonts w:eastAsia="Calibri"/>
          <w:szCs w:val="24"/>
        </w:rPr>
      </w:pPr>
      <w:r w:rsidRPr="0008720D">
        <w:rPr>
          <w:rFonts w:eastAsia="Calibri"/>
          <w:b/>
          <w:szCs w:val="24"/>
        </w:rPr>
        <w:t>(b)</w:t>
      </w:r>
      <w:r w:rsidRPr="0008720D">
        <w:rPr>
          <w:rFonts w:eastAsia="Calibri"/>
          <w:szCs w:val="24"/>
        </w:rPr>
        <w:tab/>
        <w:t>Where the returning officer has notified a person of a defective nomination, and where that person has corrected the defect and advised the returning officer within the time prescribed by the returning officer, the returning officer shall accept the nomination.</w:t>
      </w:r>
    </w:p>
    <w:p w14:paraId="7F6127F8" w14:textId="77777777" w:rsidR="00B84458" w:rsidRPr="0008720D" w:rsidRDefault="00B84458" w:rsidP="00282011">
      <w:pPr>
        <w:pStyle w:val="Level2"/>
        <w:tabs>
          <w:tab w:val="num" w:pos="1701"/>
        </w:tabs>
        <w:spacing w:before="120" w:after="120"/>
        <w:ind w:left="1418" w:hanging="567"/>
        <w:outlineLvl w:val="9"/>
        <w:rPr>
          <w:rFonts w:eastAsia="Calibri"/>
          <w:szCs w:val="24"/>
        </w:rPr>
      </w:pPr>
      <w:r w:rsidRPr="0008720D">
        <w:rPr>
          <w:rFonts w:eastAsia="Calibri"/>
          <w:b/>
          <w:szCs w:val="24"/>
        </w:rPr>
        <w:t>(c)</w:t>
      </w:r>
      <w:r w:rsidRPr="0008720D">
        <w:rPr>
          <w:rFonts w:eastAsia="Calibri"/>
          <w:szCs w:val="24"/>
        </w:rPr>
        <w:tab/>
        <w:t>Where the returning officer has notified a person of a nomination defect, and where that person has not corrected the defect and advised the returning officer within the time prescribed by the returning officer, the nomination shall be rejected.</w:t>
      </w:r>
    </w:p>
    <w:p w14:paraId="7F6127F9" w14:textId="77777777" w:rsidR="00B84458" w:rsidRPr="00903A45" w:rsidRDefault="00B84458" w:rsidP="00BB4B6A">
      <w:pPr>
        <w:pStyle w:val="Heading2"/>
        <w:jc w:val="left"/>
      </w:pPr>
      <w:bookmarkStart w:id="130" w:name="_Toc432777316"/>
      <w:bookmarkStart w:id="131" w:name="_Toc434507694"/>
      <w:bookmarkStart w:id="132" w:name="_Toc153382923"/>
      <w:r w:rsidRPr="00903A45">
        <w:t>36.</w:t>
      </w:r>
      <w:r w:rsidRPr="00903A45">
        <w:tab/>
        <w:t>WITHDRAWAL OF NOMINATIONS</w:t>
      </w:r>
      <w:bookmarkEnd w:id="130"/>
      <w:bookmarkEnd w:id="131"/>
      <w:bookmarkEnd w:id="132"/>
    </w:p>
    <w:p w14:paraId="7F6127FA" w14:textId="77777777" w:rsidR="00B84458" w:rsidRPr="0008720D" w:rsidRDefault="00473FAC" w:rsidP="00B84458">
      <w:pPr>
        <w:pStyle w:val="Level2"/>
        <w:tabs>
          <w:tab w:val="num" w:pos="1134"/>
        </w:tabs>
        <w:spacing w:before="120" w:after="120"/>
        <w:ind w:left="851" w:hanging="851"/>
        <w:outlineLvl w:val="9"/>
        <w:rPr>
          <w:b/>
          <w:szCs w:val="24"/>
        </w:rPr>
      </w:pPr>
      <w:r w:rsidRPr="0008720D">
        <w:rPr>
          <w:b/>
          <w:szCs w:val="24"/>
        </w:rPr>
        <w:t>36</w:t>
      </w:r>
      <w:r w:rsidR="00B84458" w:rsidRPr="0008720D">
        <w:rPr>
          <w:b/>
          <w:szCs w:val="24"/>
        </w:rPr>
        <w:t>.1</w:t>
      </w:r>
      <w:r w:rsidR="00B84458" w:rsidRPr="0008720D">
        <w:rPr>
          <w:b/>
          <w:szCs w:val="24"/>
        </w:rPr>
        <w:tab/>
        <w:t>Notification of withdrawal</w:t>
      </w:r>
    </w:p>
    <w:p w14:paraId="7F6127FB" w14:textId="77777777" w:rsidR="00B84458" w:rsidRPr="0008720D" w:rsidRDefault="00B84458" w:rsidP="00282011">
      <w:pPr>
        <w:pStyle w:val="Level2"/>
        <w:tabs>
          <w:tab w:val="num" w:pos="1701"/>
        </w:tabs>
        <w:spacing w:before="120" w:after="120"/>
        <w:ind w:left="1418" w:hanging="567"/>
        <w:outlineLvl w:val="9"/>
        <w:rPr>
          <w:rFonts w:eastAsia="Calibri"/>
          <w:szCs w:val="24"/>
        </w:rPr>
      </w:pPr>
      <w:r w:rsidRPr="0008720D">
        <w:rPr>
          <w:rFonts w:eastAsia="Calibri"/>
          <w:b/>
          <w:szCs w:val="24"/>
        </w:rPr>
        <w:t>(a)</w:t>
      </w:r>
      <w:r w:rsidRPr="0008720D">
        <w:rPr>
          <w:rFonts w:eastAsia="Calibri"/>
          <w:szCs w:val="24"/>
        </w:rPr>
        <w:tab/>
        <w:t>A member nominating for any office may withdraw the nomination by notice in writing to the returning officer up to, but not later than a time determined by the returning officer for the commencement of the printing of ballot papers.</w:t>
      </w:r>
    </w:p>
    <w:p w14:paraId="7F6127FC" w14:textId="77777777" w:rsidR="00B84458" w:rsidRPr="0008720D" w:rsidRDefault="00B84458" w:rsidP="00282011">
      <w:pPr>
        <w:pStyle w:val="Level2"/>
        <w:tabs>
          <w:tab w:val="num" w:pos="1701"/>
        </w:tabs>
        <w:spacing w:before="120" w:after="120"/>
        <w:ind w:left="1418" w:hanging="567"/>
        <w:outlineLvl w:val="9"/>
        <w:rPr>
          <w:rFonts w:eastAsia="Calibri"/>
          <w:szCs w:val="24"/>
        </w:rPr>
      </w:pPr>
      <w:r w:rsidRPr="0008720D">
        <w:rPr>
          <w:rFonts w:eastAsia="Calibri"/>
          <w:b/>
          <w:szCs w:val="24"/>
        </w:rPr>
        <w:t>(b)</w:t>
      </w:r>
      <w:r w:rsidRPr="0008720D">
        <w:rPr>
          <w:rFonts w:eastAsia="Calibri"/>
          <w:szCs w:val="24"/>
        </w:rPr>
        <w:tab/>
        <w:t>The notification referred to above must include a signed endorsement by the nominee and be in a form acceptable to the returning officer.</w:t>
      </w:r>
    </w:p>
    <w:p w14:paraId="7F6127FD" w14:textId="77777777" w:rsidR="00B84458" w:rsidRPr="0008720D" w:rsidRDefault="00B84458" w:rsidP="00282011">
      <w:pPr>
        <w:pStyle w:val="Level2"/>
        <w:tabs>
          <w:tab w:val="num" w:pos="1701"/>
        </w:tabs>
        <w:spacing w:before="120" w:after="120"/>
        <w:ind w:left="1418" w:hanging="567"/>
        <w:outlineLvl w:val="9"/>
        <w:rPr>
          <w:rFonts w:eastAsia="Calibri"/>
          <w:szCs w:val="24"/>
        </w:rPr>
      </w:pPr>
      <w:r w:rsidRPr="0008720D">
        <w:rPr>
          <w:rFonts w:eastAsia="Calibri"/>
          <w:b/>
          <w:szCs w:val="24"/>
        </w:rPr>
        <w:t>(c)</w:t>
      </w:r>
      <w:r w:rsidRPr="0008720D">
        <w:rPr>
          <w:rFonts w:eastAsia="Calibri"/>
          <w:szCs w:val="24"/>
        </w:rPr>
        <w:tab/>
        <w:t>Once a nominator has endorsed the nomination of another member for election to any office in the organisation, that nominator may not subsequently withdraw that endorsement.</w:t>
      </w:r>
    </w:p>
    <w:p w14:paraId="7F6127FE" w14:textId="77777777" w:rsidR="00B84458" w:rsidRPr="00903A45" w:rsidRDefault="00B84458" w:rsidP="00BB4B6A">
      <w:pPr>
        <w:pStyle w:val="Heading2"/>
        <w:keepLines/>
        <w:jc w:val="left"/>
      </w:pPr>
      <w:bookmarkStart w:id="133" w:name="_Toc432777317"/>
      <w:bookmarkStart w:id="134" w:name="_Toc434507695"/>
      <w:bookmarkStart w:id="135" w:name="_Toc153382924"/>
      <w:r w:rsidRPr="00903A45">
        <w:lastRenderedPageBreak/>
        <w:t>37</w:t>
      </w:r>
      <w:r w:rsidR="005479C6" w:rsidRPr="00903A45">
        <w:t>.</w:t>
      </w:r>
      <w:r w:rsidRPr="00903A45">
        <w:tab/>
        <w:t>ROLL OF VOTERS</w:t>
      </w:r>
      <w:bookmarkEnd w:id="133"/>
      <w:bookmarkEnd w:id="134"/>
      <w:bookmarkEnd w:id="135"/>
    </w:p>
    <w:p w14:paraId="7F6127FF" w14:textId="77777777" w:rsidR="00B84458" w:rsidRPr="0008720D" w:rsidRDefault="00B84458" w:rsidP="00BB4B6A">
      <w:pPr>
        <w:pStyle w:val="Level2"/>
        <w:keepNext/>
        <w:keepLines/>
        <w:tabs>
          <w:tab w:val="num" w:pos="1134"/>
        </w:tabs>
        <w:spacing w:before="120" w:after="120"/>
        <w:ind w:left="851" w:hanging="851"/>
        <w:outlineLvl w:val="9"/>
        <w:rPr>
          <w:b/>
          <w:szCs w:val="24"/>
        </w:rPr>
      </w:pPr>
      <w:r w:rsidRPr="0008720D">
        <w:rPr>
          <w:b/>
          <w:szCs w:val="24"/>
        </w:rPr>
        <w:t>37.1</w:t>
      </w:r>
      <w:r w:rsidRPr="0008720D">
        <w:rPr>
          <w:b/>
          <w:szCs w:val="24"/>
        </w:rPr>
        <w:tab/>
        <w:t>Roll of Voters</w:t>
      </w:r>
    </w:p>
    <w:p w14:paraId="7F612800" w14:textId="77777777" w:rsidR="00B84458" w:rsidRPr="0008720D" w:rsidRDefault="00B84458" w:rsidP="00BB4B6A">
      <w:pPr>
        <w:pStyle w:val="Level2"/>
        <w:keepNext/>
        <w:keepLines/>
        <w:tabs>
          <w:tab w:val="num" w:pos="1701"/>
        </w:tabs>
        <w:spacing w:before="120" w:after="120"/>
        <w:ind w:left="1418" w:hanging="567"/>
        <w:outlineLvl w:val="9"/>
        <w:rPr>
          <w:rFonts w:eastAsia="Calibri"/>
          <w:szCs w:val="24"/>
        </w:rPr>
      </w:pPr>
      <w:r w:rsidRPr="0008720D">
        <w:rPr>
          <w:rFonts w:eastAsia="Calibri"/>
          <w:b/>
          <w:szCs w:val="24"/>
        </w:rPr>
        <w:t>(a)</w:t>
      </w:r>
      <w:r w:rsidRPr="0008720D">
        <w:rPr>
          <w:rFonts w:eastAsia="Calibri"/>
          <w:szCs w:val="24"/>
        </w:rPr>
        <w:tab/>
        <w:t>A person is eligible to vote in a ballot if, on the date of the meeting, they are a member of the relevant electorate identified in this rule.</w:t>
      </w:r>
    </w:p>
    <w:p w14:paraId="7F612801" w14:textId="77777777" w:rsidR="00B84458" w:rsidRPr="0008720D" w:rsidRDefault="00B84458" w:rsidP="00282011">
      <w:pPr>
        <w:pStyle w:val="Level2"/>
        <w:tabs>
          <w:tab w:val="num" w:pos="1701"/>
        </w:tabs>
        <w:spacing w:before="120" w:after="120"/>
        <w:ind w:left="1418" w:hanging="567"/>
        <w:outlineLvl w:val="9"/>
        <w:rPr>
          <w:rFonts w:eastAsia="Calibri"/>
          <w:szCs w:val="24"/>
        </w:rPr>
      </w:pPr>
      <w:r w:rsidRPr="0008720D">
        <w:rPr>
          <w:rFonts w:eastAsia="Calibri"/>
          <w:b/>
          <w:szCs w:val="24"/>
        </w:rPr>
        <w:t>(b)</w:t>
      </w:r>
      <w:r w:rsidRPr="0008720D">
        <w:rPr>
          <w:rFonts w:eastAsia="Calibri"/>
          <w:szCs w:val="24"/>
        </w:rPr>
        <w:tab/>
        <w:t>Offices shall be elected by members of the electorates in the following table.</w:t>
      </w:r>
    </w:p>
    <w:tbl>
      <w:tblPr>
        <w:tblStyle w:val="TableGrid1"/>
        <w:tblW w:w="7911" w:type="dxa"/>
        <w:tblInd w:w="1440" w:type="dxa"/>
        <w:tblLook w:val="04A0" w:firstRow="1" w:lastRow="0" w:firstColumn="1" w:lastColumn="0" w:noHBand="0" w:noVBand="1"/>
      </w:tblPr>
      <w:tblGrid>
        <w:gridCol w:w="2415"/>
        <w:gridCol w:w="5496"/>
      </w:tblGrid>
      <w:tr w:rsidR="00B84458" w:rsidRPr="0008720D" w14:paraId="7F612804" w14:textId="77777777" w:rsidTr="00FA79B9">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7F612802" w14:textId="77777777" w:rsidR="00B84458" w:rsidRPr="0008720D" w:rsidRDefault="00B84458" w:rsidP="00674397">
            <w:pPr>
              <w:spacing w:before="120" w:after="120"/>
              <w:ind w:left="283"/>
              <w:rPr>
                <w:b/>
                <w:sz w:val="24"/>
                <w:szCs w:val="24"/>
              </w:rPr>
            </w:pPr>
            <w:r w:rsidRPr="0008720D">
              <w:rPr>
                <w:b/>
                <w:sz w:val="24"/>
                <w:szCs w:val="24"/>
              </w:rPr>
              <w:t>Office</w:t>
            </w:r>
          </w:p>
        </w:tc>
        <w:tc>
          <w:tcPr>
            <w:tcW w:w="5496" w:type="dxa"/>
            <w:tcBorders>
              <w:top w:val="single" w:sz="4" w:space="0" w:color="auto"/>
              <w:left w:val="single" w:sz="4" w:space="0" w:color="auto"/>
              <w:bottom w:val="single" w:sz="4" w:space="0" w:color="auto"/>
              <w:right w:val="single" w:sz="4" w:space="0" w:color="auto"/>
            </w:tcBorders>
            <w:hideMark/>
          </w:tcPr>
          <w:p w14:paraId="7F612803" w14:textId="77777777" w:rsidR="00B84458" w:rsidRPr="0008720D" w:rsidRDefault="00B84458" w:rsidP="00674397">
            <w:pPr>
              <w:spacing w:before="120" w:after="120"/>
              <w:ind w:left="283"/>
              <w:rPr>
                <w:b/>
                <w:sz w:val="24"/>
                <w:szCs w:val="24"/>
              </w:rPr>
            </w:pPr>
            <w:r w:rsidRPr="0008720D">
              <w:rPr>
                <w:b/>
                <w:sz w:val="24"/>
                <w:szCs w:val="24"/>
              </w:rPr>
              <w:t>Electorate</w:t>
            </w:r>
          </w:p>
        </w:tc>
      </w:tr>
      <w:tr w:rsidR="00B84458" w:rsidRPr="0008720D" w14:paraId="7F612807" w14:textId="77777777" w:rsidTr="00FA79B9">
        <w:tc>
          <w:tcPr>
            <w:tcW w:w="0" w:type="auto"/>
            <w:tcBorders>
              <w:top w:val="single" w:sz="4" w:space="0" w:color="auto"/>
              <w:left w:val="single" w:sz="4" w:space="0" w:color="auto"/>
              <w:bottom w:val="single" w:sz="4" w:space="0" w:color="auto"/>
              <w:right w:val="single" w:sz="4" w:space="0" w:color="auto"/>
            </w:tcBorders>
            <w:hideMark/>
          </w:tcPr>
          <w:p w14:paraId="7F612805" w14:textId="77777777" w:rsidR="00B84458" w:rsidRPr="0008720D" w:rsidRDefault="00B84458" w:rsidP="00797554">
            <w:pPr>
              <w:spacing w:before="120" w:after="120"/>
              <w:ind w:left="283"/>
              <w:jc w:val="left"/>
              <w:rPr>
                <w:sz w:val="24"/>
                <w:szCs w:val="24"/>
              </w:rPr>
            </w:pPr>
            <w:r w:rsidRPr="0008720D">
              <w:rPr>
                <w:sz w:val="24"/>
                <w:szCs w:val="24"/>
              </w:rPr>
              <w:t>Branch President</w:t>
            </w:r>
          </w:p>
        </w:tc>
        <w:tc>
          <w:tcPr>
            <w:tcW w:w="5496" w:type="dxa"/>
            <w:tcBorders>
              <w:top w:val="single" w:sz="4" w:space="0" w:color="auto"/>
              <w:left w:val="single" w:sz="4" w:space="0" w:color="auto"/>
              <w:bottom w:val="single" w:sz="4" w:space="0" w:color="auto"/>
              <w:right w:val="single" w:sz="4" w:space="0" w:color="auto"/>
            </w:tcBorders>
            <w:hideMark/>
          </w:tcPr>
          <w:p w14:paraId="7F612806" w14:textId="77777777" w:rsidR="00B84458" w:rsidRPr="0008720D" w:rsidRDefault="00B84458" w:rsidP="00797554">
            <w:pPr>
              <w:spacing w:before="120" w:after="120"/>
              <w:ind w:left="283"/>
              <w:jc w:val="left"/>
              <w:rPr>
                <w:sz w:val="24"/>
                <w:szCs w:val="24"/>
              </w:rPr>
            </w:pPr>
            <w:r w:rsidRPr="0008720D">
              <w:rPr>
                <w:sz w:val="24"/>
                <w:szCs w:val="24"/>
              </w:rPr>
              <w:t>Members of the Branch Council</w:t>
            </w:r>
          </w:p>
        </w:tc>
      </w:tr>
      <w:tr w:rsidR="00B84458" w:rsidRPr="0008720D" w14:paraId="7F61280A" w14:textId="77777777" w:rsidTr="00FA79B9">
        <w:tc>
          <w:tcPr>
            <w:tcW w:w="0" w:type="auto"/>
            <w:tcBorders>
              <w:top w:val="single" w:sz="4" w:space="0" w:color="auto"/>
              <w:left w:val="single" w:sz="4" w:space="0" w:color="auto"/>
              <w:bottom w:val="single" w:sz="4" w:space="0" w:color="auto"/>
              <w:right w:val="single" w:sz="4" w:space="0" w:color="auto"/>
            </w:tcBorders>
            <w:hideMark/>
          </w:tcPr>
          <w:p w14:paraId="7F612808" w14:textId="77777777" w:rsidR="00B84458" w:rsidRPr="0008720D" w:rsidRDefault="00B84458" w:rsidP="00797554">
            <w:pPr>
              <w:spacing w:before="120" w:after="120"/>
              <w:ind w:left="283"/>
              <w:jc w:val="left"/>
              <w:rPr>
                <w:sz w:val="24"/>
                <w:szCs w:val="24"/>
              </w:rPr>
            </w:pPr>
            <w:r w:rsidRPr="0008720D">
              <w:rPr>
                <w:sz w:val="24"/>
                <w:szCs w:val="24"/>
              </w:rPr>
              <w:t>Branch Vice President</w:t>
            </w:r>
          </w:p>
        </w:tc>
        <w:tc>
          <w:tcPr>
            <w:tcW w:w="5496" w:type="dxa"/>
            <w:tcBorders>
              <w:top w:val="single" w:sz="4" w:space="0" w:color="auto"/>
              <w:left w:val="single" w:sz="4" w:space="0" w:color="auto"/>
              <w:bottom w:val="single" w:sz="4" w:space="0" w:color="auto"/>
              <w:right w:val="single" w:sz="4" w:space="0" w:color="auto"/>
            </w:tcBorders>
            <w:hideMark/>
          </w:tcPr>
          <w:p w14:paraId="7F612809" w14:textId="77777777" w:rsidR="00B84458" w:rsidRPr="0008720D" w:rsidRDefault="00B84458" w:rsidP="00797554">
            <w:pPr>
              <w:spacing w:before="120" w:after="120"/>
              <w:ind w:left="283"/>
              <w:jc w:val="left"/>
              <w:rPr>
                <w:sz w:val="24"/>
                <w:szCs w:val="24"/>
              </w:rPr>
            </w:pPr>
            <w:r w:rsidRPr="0008720D">
              <w:rPr>
                <w:sz w:val="24"/>
                <w:szCs w:val="24"/>
              </w:rPr>
              <w:t>Members of the Branch Council</w:t>
            </w:r>
          </w:p>
        </w:tc>
      </w:tr>
      <w:tr w:rsidR="00B84458" w:rsidRPr="0008720D" w14:paraId="7F61280D" w14:textId="77777777" w:rsidTr="00FA79B9">
        <w:tc>
          <w:tcPr>
            <w:tcW w:w="0" w:type="auto"/>
            <w:tcBorders>
              <w:top w:val="single" w:sz="4" w:space="0" w:color="auto"/>
              <w:left w:val="single" w:sz="4" w:space="0" w:color="auto"/>
              <w:bottom w:val="single" w:sz="4" w:space="0" w:color="auto"/>
              <w:right w:val="single" w:sz="4" w:space="0" w:color="auto"/>
            </w:tcBorders>
            <w:hideMark/>
          </w:tcPr>
          <w:p w14:paraId="7F61280B" w14:textId="77777777" w:rsidR="00B84458" w:rsidRPr="0008720D" w:rsidRDefault="00B84458" w:rsidP="00797554">
            <w:pPr>
              <w:spacing w:before="120" w:after="120"/>
              <w:ind w:left="283"/>
              <w:jc w:val="left"/>
              <w:rPr>
                <w:sz w:val="24"/>
                <w:szCs w:val="24"/>
              </w:rPr>
            </w:pPr>
            <w:r w:rsidRPr="0008720D">
              <w:rPr>
                <w:sz w:val="24"/>
                <w:szCs w:val="24"/>
              </w:rPr>
              <w:t>Branch Treasurer</w:t>
            </w:r>
          </w:p>
        </w:tc>
        <w:tc>
          <w:tcPr>
            <w:tcW w:w="5496" w:type="dxa"/>
            <w:tcBorders>
              <w:top w:val="single" w:sz="4" w:space="0" w:color="auto"/>
              <w:left w:val="single" w:sz="4" w:space="0" w:color="auto"/>
              <w:bottom w:val="single" w:sz="4" w:space="0" w:color="auto"/>
              <w:right w:val="single" w:sz="4" w:space="0" w:color="auto"/>
            </w:tcBorders>
            <w:hideMark/>
          </w:tcPr>
          <w:p w14:paraId="7F61280C" w14:textId="77777777" w:rsidR="00B84458" w:rsidRPr="0008720D" w:rsidRDefault="00B84458" w:rsidP="00797554">
            <w:pPr>
              <w:spacing w:before="120" w:after="120"/>
              <w:ind w:left="283"/>
              <w:jc w:val="left"/>
              <w:rPr>
                <w:sz w:val="24"/>
                <w:szCs w:val="24"/>
              </w:rPr>
            </w:pPr>
            <w:r w:rsidRPr="0008720D">
              <w:rPr>
                <w:sz w:val="24"/>
                <w:szCs w:val="24"/>
              </w:rPr>
              <w:t>Members of the Branch Council</w:t>
            </w:r>
          </w:p>
        </w:tc>
      </w:tr>
      <w:tr w:rsidR="00B84458" w:rsidRPr="0008720D" w14:paraId="7F612810" w14:textId="77777777" w:rsidTr="00FA79B9">
        <w:tc>
          <w:tcPr>
            <w:tcW w:w="0" w:type="auto"/>
            <w:tcBorders>
              <w:top w:val="single" w:sz="4" w:space="0" w:color="auto"/>
              <w:left w:val="single" w:sz="4" w:space="0" w:color="auto"/>
              <w:bottom w:val="single" w:sz="4" w:space="0" w:color="auto"/>
              <w:right w:val="single" w:sz="4" w:space="0" w:color="auto"/>
            </w:tcBorders>
            <w:hideMark/>
          </w:tcPr>
          <w:p w14:paraId="7F61280E" w14:textId="77777777" w:rsidR="00B84458" w:rsidRPr="0008720D" w:rsidRDefault="00B84458" w:rsidP="00797554">
            <w:pPr>
              <w:spacing w:before="120" w:after="120"/>
              <w:ind w:left="283"/>
              <w:jc w:val="left"/>
              <w:rPr>
                <w:sz w:val="24"/>
                <w:szCs w:val="24"/>
              </w:rPr>
            </w:pPr>
            <w:r w:rsidRPr="0008720D">
              <w:rPr>
                <w:sz w:val="24"/>
                <w:szCs w:val="24"/>
              </w:rPr>
              <w:t>Branch Executive Councillor</w:t>
            </w:r>
          </w:p>
        </w:tc>
        <w:tc>
          <w:tcPr>
            <w:tcW w:w="5496" w:type="dxa"/>
            <w:tcBorders>
              <w:top w:val="single" w:sz="4" w:space="0" w:color="auto"/>
              <w:left w:val="single" w:sz="4" w:space="0" w:color="auto"/>
              <w:bottom w:val="single" w:sz="4" w:space="0" w:color="auto"/>
              <w:right w:val="single" w:sz="4" w:space="0" w:color="auto"/>
            </w:tcBorders>
            <w:hideMark/>
          </w:tcPr>
          <w:p w14:paraId="7F61280F" w14:textId="77777777" w:rsidR="00B84458" w:rsidRPr="0008720D" w:rsidRDefault="00B84458" w:rsidP="00797554">
            <w:pPr>
              <w:spacing w:before="120" w:after="120"/>
              <w:ind w:left="283"/>
              <w:jc w:val="left"/>
              <w:rPr>
                <w:sz w:val="24"/>
                <w:szCs w:val="24"/>
              </w:rPr>
            </w:pPr>
            <w:r w:rsidRPr="0008720D">
              <w:rPr>
                <w:sz w:val="24"/>
                <w:szCs w:val="24"/>
              </w:rPr>
              <w:t xml:space="preserve">Members of the Branch Council </w:t>
            </w:r>
          </w:p>
        </w:tc>
      </w:tr>
      <w:tr w:rsidR="00B84458" w:rsidRPr="0008720D" w14:paraId="7F612813" w14:textId="77777777" w:rsidTr="00FA79B9">
        <w:tc>
          <w:tcPr>
            <w:tcW w:w="2415" w:type="dxa"/>
            <w:tcBorders>
              <w:top w:val="single" w:sz="4" w:space="0" w:color="auto"/>
              <w:left w:val="single" w:sz="4" w:space="0" w:color="auto"/>
              <w:bottom w:val="single" w:sz="4" w:space="0" w:color="auto"/>
              <w:right w:val="single" w:sz="4" w:space="0" w:color="auto"/>
            </w:tcBorders>
            <w:hideMark/>
          </w:tcPr>
          <w:p w14:paraId="7F612811" w14:textId="77777777" w:rsidR="00B84458" w:rsidRPr="0008720D" w:rsidRDefault="00B84458" w:rsidP="00797554">
            <w:pPr>
              <w:spacing w:before="120" w:after="120"/>
              <w:ind w:left="283"/>
              <w:jc w:val="left"/>
              <w:rPr>
                <w:sz w:val="24"/>
                <w:szCs w:val="24"/>
              </w:rPr>
            </w:pPr>
            <w:r w:rsidRPr="0008720D">
              <w:rPr>
                <w:sz w:val="24"/>
                <w:szCs w:val="24"/>
              </w:rPr>
              <w:t>Federal Council</w:t>
            </w:r>
            <w:r w:rsidR="00B56930" w:rsidRPr="0008720D">
              <w:rPr>
                <w:sz w:val="24"/>
                <w:szCs w:val="24"/>
              </w:rPr>
              <w:t xml:space="preserve"> Delegates</w:t>
            </w:r>
          </w:p>
        </w:tc>
        <w:tc>
          <w:tcPr>
            <w:tcW w:w="5496" w:type="dxa"/>
            <w:tcBorders>
              <w:top w:val="single" w:sz="4" w:space="0" w:color="auto"/>
              <w:left w:val="single" w:sz="4" w:space="0" w:color="auto"/>
              <w:bottom w:val="single" w:sz="4" w:space="0" w:color="auto"/>
              <w:right w:val="single" w:sz="4" w:space="0" w:color="auto"/>
            </w:tcBorders>
            <w:hideMark/>
          </w:tcPr>
          <w:p w14:paraId="7F612812" w14:textId="77777777" w:rsidR="00B84458" w:rsidRPr="0008720D" w:rsidRDefault="00B84458" w:rsidP="00797554">
            <w:pPr>
              <w:spacing w:before="120" w:after="120"/>
              <w:ind w:left="283"/>
              <w:jc w:val="left"/>
              <w:rPr>
                <w:sz w:val="24"/>
                <w:szCs w:val="24"/>
              </w:rPr>
            </w:pPr>
            <w:r w:rsidRPr="0008720D">
              <w:rPr>
                <w:sz w:val="24"/>
                <w:szCs w:val="24"/>
              </w:rPr>
              <w:t xml:space="preserve">Members of the Branch Council </w:t>
            </w:r>
          </w:p>
        </w:tc>
      </w:tr>
      <w:tr w:rsidR="00B84458" w:rsidRPr="0008720D" w14:paraId="7F612816" w14:textId="77777777" w:rsidTr="00FA79B9">
        <w:tc>
          <w:tcPr>
            <w:tcW w:w="2415" w:type="dxa"/>
            <w:tcBorders>
              <w:top w:val="single" w:sz="4" w:space="0" w:color="auto"/>
              <w:left w:val="single" w:sz="4" w:space="0" w:color="auto"/>
              <w:bottom w:val="single" w:sz="4" w:space="0" w:color="auto"/>
              <w:right w:val="single" w:sz="4" w:space="0" w:color="auto"/>
            </w:tcBorders>
            <w:hideMark/>
          </w:tcPr>
          <w:p w14:paraId="7F612814" w14:textId="77777777" w:rsidR="00B84458" w:rsidRPr="0008720D" w:rsidRDefault="00B84458" w:rsidP="00797554">
            <w:pPr>
              <w:spacing w:before="120" w:after="120"/>
              <w:ind w:left="283"/>
              <w:jc w:val="left"/>
              <w:rPr>
                <w:sz w:val="24"/>
                <w:szCs w:val="24"/>
              </w:rPr>
            </w:pPr>
            <w:r w:rsidRPr="0008720D">
              <w:rPr>
                <w:sz w:val="24"/>
                <w:szCs w:val="24"/>
              </w:rPr>
              <w:t xml:space="preserve">Federal </w:t>
            </w:r>
            <w:r w:rsidR="00B56930" w:rsidRPr="0008720D">
              <w:rPr>
                <w:sz w:val="24"/>
                <w:szCs w:val="24"/>
              </w:rPr>
              <w:t>Vice-</w:t>
            </w:r>
            <w:r w:rsidRPr="0008720D">
              <w:rPr>
                <w:sz w:val="24"/>
                <w:szCs w:val="24"/>
              </w:rPr>
              <w:t>President</w:t>
            </w:r>
          </w:p>
        </w:tc>
        <w:tc>
          <w:tcPr>
            <w:tcW w:w="5496" w:type="dxa"/>
            <w:tcBorders>
              <w:top w:val="single" w:sz="4" w:space="0" w:color="auto"/>
              <w:left w:val="single" w:sz="4" w:space="0" w:color="auto"/>
              <w:bottom w:val="single" w:sz="4" w:space="0" w:color="auto"/>
              <w:right w:val="single" w:sz="4" w:space="0" w:color="auto"/>
            </w:tcBorders>
            <w:hideMark/>
          </w:tcPr>
          <w:p w14:paraId="7F612815" w14:textId="7EBBF43E" w:rsidR="00B84458" w:rsidRPr="0008720D" w:rsidRDefault="009C6646" w:rsidP="00797554">
            <w:pPr>
              <w:spacing w:before="120" w:after="120"/>
              <w:ind w:left="283"/>
              <w:jc w:val="left"/>
              <w:rPr>
                <w:sz w:val="24"/>
                <w:szCs w:val="24"/>
              </w:rPr>
            </w:pPr>
            <w:r>
              <w:rPr>
                <w:sz w:val="24"/>
                <w:szCs w:val="24"/>
              </w:rPr>
              <w:t>Ex-officio Branch Secretary</w:t>
            </w:r>
            <w:r w:rsidR="007421A4">
              <w:rPr>
                <w:sz w:val="24"/>
                <w:szCs w:val="24"/>
              </w:rPr>
              <w:t>.</w:t>
            </w:r>
            <w:r>
              <w:rPr>
                <w:sz w:val="24"/>
                <w:szCs w:val="24"/>
              </w:rPr>
              <w:t xml:space="preserve"> Members of</w:t>
            </w:r>
            <w:r w:rsidR="00B84458" w:rsidRPr="0008720D">
              <w:rPr>
                <w:sz w:val="24"/>
                <w:szCs w:val="24"/>
              </w:rPr>
              <w:t xml:space="preserve"> </w:t>
            </w:r>
            <w:r w:rsidR="00B56930" w:rsidRPr="0008720D">
              <w:rPr>
                <w:sz w:val="24"/>
                <w:szCs w:val="24"/>
              </w:rPr>
              <w:t xml:space="preserve">Branch </w:t>
            </w:r>
            <w:r w:rsidR="00B84458" w:rsidRPr="0008720D">
              <w:rPr>
                <w:sz w:val="24"/>
                <w:szCs w:val="24"/>
              </w:rPr>
              <w:t>Council from a Branch</w:t>
            </w:r>
            <w:r w:rsidR="00B56930" w:rsidRPr="0008720D">
              <w:rPr>
                <w:sz w:val="24"/>
                <w:szCs w:val="24"/>
              </w:rPr>
              <w:t xml:space="preserve"> if an election required </w:t>
            </w:r>
          </w:p>
        </w:tc>
      </w:tr>
      <w:tr w:rsidR="00B84458" w:rsidRPr="0008720D" w14:paraId="7F612819" w14:textId="77777777" w:rsidTr="00FA79B9">
        <w:tc>
          <w:tcPr>
            <w:tcW w:w="2415" w:type="dxa"/>
            <w:tcBorders>
              <w:top w:val="single" w:sz="4" w:space="0" w:color="auto"/>
              <w:left w:val="single" w:sz="4" w:space="0" w:color="auto"/>
              <w:bottom w:val="single" w:sz="4" w:space="0" w:color="auto"/>
              <w:right w:val="single" w:sz="4" w:space="0" w:color="auto"/>
            </w:tcBorders>
            <w:hideMark/>
          </w:tcPr>
          <w:p w14:paraId="7F612817" w14:textId="77777777" w:rsidR="00B84458" w:rsidRPr="0008720D" w:rsidRDefault="00B84458" w:rsidP="00797554">
            <w:pPr>
              <w:spacing w:before="120" w:after="120"/>
              <w:ind w:left="283"/>
              <w:jc w:val="left"/>
              <w:rPr>
                <w:sz w:val="24"/>
                <w:szCs w:val="24"/>
              </w:rPr>
            </w:pPr>
            <w:r w:rsidRPr="0008720D">
              <w:rPr>
                <w:sz w:val="24"/>
                <w:szCs w:val="24"/>
              </w:rPr>
              <w:t xml:space="preserve">Branch Representative </w:t>
            </w:r>
            <w:r w:rsidR="00B56930" w:rsidRPr="0008720D">
              <w:rPr>
                <w:sz w:val="24"/>
                <w:szCs w:val="24"/>
              </w:rPr>
              <w:t xml:space="preserve">to </w:t>
            </w:r>
            <w:r w:rsidRPr="0008720D">
              <w:rPr>
                <w:sz w:val="24"/>
                <w:szCs w:val="24"/>
              </w:rPr>
              <w:t>Federal Executive</w:t>
            </w:r>
          </w:p>
        </w:tc>
        <w:tc>
          <w:tcPr>
            <w:tcW w:w="5496" w:type="dxa"/>
            <w:tcBorders>
              <w:top w:val="single" w:sz="4" w:space="0" w:color="auto"/>
              <w:left w:val="single" w:sz="4" w:space="0" w:color="auto"/>
              <w:bottom w:val="single" w:sz="4" w:space="0" w:color="auto"/>
              <w:right w:val="single" w:sz="4" w:space="0" w:color="auto"/>
            </w:tcBorders>
            <w:hideMark/>
          </w:tcPr>
          <w:p w14:paraId="7F612818" w14:textId="0F594553" w:rsidR="00B84458" w:rsidRPr="0008720D" w:rsidRDefault="003554B9" w:rsidP="00797554">
            <w:pPr>
              <w:spacing w:before="120" w:after="120"/>
              <w:ind w:left="283"/>
              <w:jc w:val="left"/>
              <w:rPr>
                <w:sz w:val="24"/>
                <w:szCs w:val="24"/>
              </w:rPr>
            </w:pPr>
            <w:r>
              <w:rPr>
                <w:sz w:val="24"/>
                <w:szCs w:val="24"/>
              </w:rPr>
              <w:t>M</w:t>
            </w:r>
            <w:r w:rsidR="00C017EB">
              <w:rPr>
                <w:sz w:val="24"/>
                <w:szCs w:val="24"/>
              </w:rPr>
              <w:t>embers of</w:t>
            </w:r>
            <w:r w:rsidR="00B84458" w:rsidRPr="0008720D">
              <w:rPr>
                <w:sz w:val="24"/>
                <w:szCs w:val="24"/>
              </w:rPr>
              <w:t xml:space="preserve"> </w:t>
            </w:r>
            <w:r w:rsidR="00B56930" w:rsidRPr="0008720D">
              <w:rPr>
                <w:sz w:val="24"/>
                <w:szCs w:val="24"/>
              </w:rPr>
              <w:t xml:space="preserve">Branch </w:t>
            </w:r>
            <w:r w:rsidR="00B84458" w:rsidRPr="0008720D">
              <w:rPr>
                <w:sz w:val="24"/>
                <w:szCs w:val="24"/>
              </w:rPr>
              <w:t xml:space="preserve">Council </w:t>
            </w:r>
          </w:p>
        </w:tc>
      </w:tr>
      <w:tr w:rsidR="00B84458" w:rsidRPr="0008720D" w14:paraId="7F61281C" w14:textId="77777777" w:rsidTr="00FA79B9">
        <w:tc>
          <w:tcPr>
            <w:tcW w:w="2415" w:type="dxa"/>
            <w:tcBorders>
              <w:top w:val="single" w:sz="4" w:space="0" w:color="auto"/>
              <w:left w:val="single" w:sz="4" w:space="0" w:color="auto"/>
              <w:bottom w:val="single" w:sz="4" w:space="0" w:color="auto"/>
              <w:right w:val="single" w:sz="4" w:space="0" w:color="auto"/>
            </w:tcBorders>
            <w:hideMark/>
          </w:tcPr>
          <w:p w14:paraId="7F61281A" w14:textId="77777777" w:rsidR="00B84458" w:rsidRPr="0008720D" w:rsidRDefault="00B84458" w:rsidP="00797554">
            <w:pPr>
              <w:spacing w:before="120" w:after="120"/>
              <w:ind w:left="283"/>
              <w:jc w:val="left"/>
              <w:rPr>
                <w:sz w:val="24"/>
                <w:szCs w:val="24"/>
              </w:rPr>
            </w:pPr>
            <w:r w:rsidRPr="0008720D">
              <w:rPr>
                <w:sz w:val="24"/>
                <w:szCs w:val="24"/>
              </w:rPr>
              <w:t>Federal President</w:t>
            </w:r>
          </w:p>
        </w:tc>
        <w:tc>
          <w:tcPr>
            <w:tcW w:w="5496" w:type="dxa"/>
            <w:tcBorders>
              <w:top w:val="single" w:sz="4" w:space="0" w:color="auto"/>
              <w:left w:val="single" w:sz="4" w:space="0" w:color="auto"/>
              <w:bottom w:val="single" w:sz="4" w:space="0" w:color="auto"/>
              <w:right w:val="single" w:sz="4" w:space="0" w:color="auto"/>
            </w:tcBorders>
            <w:hideMark/>
          </w:tcPr>
          <w:p w14:paraId="7F61281B" w14:textId="77777777" w:rsidR="00B84458" w:rsidRPr="0008720D" w:rsidRDefault="000B2EF5" w:rsidP="00797554">
            <w:pPr>
              <w:spacing w:before="120" w:after="120"/>
              <w:ind w:left="283"/>
              <w:jc w:val="left"/>
              <w:rPr>
                <w:sz w:val="24"/>
                <w:szCs w:val="24"/>
              </w:rPr>
            </w:pPr>
            <w:r w:rsidRPr="0008720D">
              <w:rPr>
                <w:sz w:val="24"/>
                <w:szCs w:val="24"/>
              </w:rPr>
              <w:t xml:space="preserve"> Federal Council</w:t>
            </w:r>
          </w:p>
        </w:tc>
      </w:tr>
    </w:tbl>
    <w:p w14:paraId="7F61281D" w14:textId="77777777" w:rsidR="00B84458" w:rsidRPr="0008720D" w:rsidRDefault="00B84458" w:rsidP="00282011">
      <w:pPr>
        <w:pStyle w:val="Level2"/>
        <w:tabs>
          <w:tab w:val="num" w:pos="1701"/>
        </w:tabs>
        <w:spacing w:before="120" w:after="120"/>
        <w:ind w:left="1418" w:hanging="567"/>
        <w:outlineLvl w:val="9"/>
        <w:rPr>
          <w:rFonts w:eastAsia="Calibri"/>
          <w:szCs w:val="24"/>
        </w:rPr>
      </w:pPr>
      <w:r w:rsidRPr="0008720D">
        <w:rPr>
          <w:rFonts w:eastAsia="Calibri"/>
          <w:b/>
          <w:szCs w:val="24"/>
        </w:rPr>
        <w:t>(c)</w:t>
      </w:r>
      <w:r w:rsidRPr="0008720D">
        <w:rPr>
          <w:rFonts w:eastAsia="Calibri"/>
          <w:szCs w:val="24"/>
        </w:rPr>
        <w:tab/>
        <w:t>The returning officer shall request the prescribed officer to supply the name and postal address of every member eligible to vote at an election. The returning officer may also request the prescribed officer to supply additional information which does not form the roll of voters but is to be used to ensure no irregularity occurs, and to supply the information in electronic form. The prescribed officer shall comply with such request.</w:t>
      </w:r>
    </w:p>
    <w:p w14:paraId="7F61281E" w14:textId="77777777" w:rsidR="00B84458" w:rsidRDefault="00B84458" w:rsidP="00282011">
      <w:pPr>
        <w:pStyle w:val="Level2"/>
        <w:tabs>
          <w:tab w:val="num" w:pos="1701"/>
        </w:tabs>
        <w:spacing w:before="120" w:after="120"/>
        <w:ind w:left="1418" w:hanging="567"/>
        <w:outlineLvl w:val="9"/>
        <w:rPr>
          <w:rFonts w:eastAsia="Calibri"/>
          <w:szCs w:val="24"/>
        </w:rPr>
      </w:pPr>
      <w:r w:rsidRPr="0008720D">
        <w:rPr>
          <w:rFonts w:eastAsia="Calibri"/>
          <w:b/>
          <w:szCs w:val="24"/>
        </w:rPr>
        <w:t>(d)</w:t>
      </w:r>
      <w:r w:rsidRPr="0008720D">
        <w:rPr>
          <w:rFonts w:eastAsia="Calibri"/>
          <w:szCs w:val="24"/>
        </w:rPr>
        <w:tab/>
        <w:t>Any candidate for election and any member entitled to vote in an election may inspect and obtain a copy of the roll for the purposes of the election only. A copy of the roll may be provided in an electronic form.</w:t>
      </w:r>
    </w:p>
    <w:p w14:paraId="7AB3C18E" w14:textId="52612483" w:rsidR="00C017EB" w:rsidRPr="00AE5144" w:rsidRDefault="00C017EB" w:rsidP="00BC3CC3">
      <w:pPr>
        <w:pStyle w:val="ListParagraph"/>
        <w:numPr>
          <w:ilvl w:val="0"/>
          <w:numId w:val="38"/>
        </w:numPr>
        <w:ind w:hanging="218"/>
        <w:rPr>
          <w:rFonts w:eastAsia="Calibri"/>
          <w:szCs w:val="22"/>
        </w:rPr>
      </w:pPr>
      <w:r w:rsidRPr="00903A45">
        <w:rPr>
          <w:rFonts w:eastAsia="Calibri"/>
          <w:sz w:val="24"/>
          <w:szCs w:val="22"/>
          <w:lang w:val="en-US"/>
        </w:rPr>
        <w:t>The Returning Officer must not provide voter email addresses to a candidate</w:t>
      </w:r>
      <w:r>
        <w:rPr>
          <w:rFonts w:eastAsia="Calibri"/>
          <w:sz w:val="24"/>
          <w:szCs w:val="22"/>
          <w:lang w:val="en-US"/>
        </w:rPr>
        <w:t>.</w:t>
      </w:r>
    </w:p>
    <w:p w14:paraId="7F61281F" w14:textId="77777777" w:rsidR="00B84458" w:rsidRPr="0008720D" w:rsidRDefault="00B84458" w:rsidP="00B84458">
      <w:pPr>
        <w:pStyle w:val="Level2"/>
        <w:tabs>
          <w:tab w:val="num" w:pos="1134"/>
        </w:tabs>
        <w:spacing w:before="120" w:after="120"/>
        <w:ind w:left="851" w:hanging="851"/>
        <w:outlineLvl w:val="9"/>
        <w:rPr>
          <w:b/>
          <w:szCs w:val="24"/>
        </w:rPr>
      </w:pPr>
      <w:r w:rsidRPr="0008720D">
        <w:rPr>
          <w:b/>
          <w:szCs w:val="24"/>
        </w:rPr>
        <w:t>37.2</w:t>
      </w:r>
      <w:r w:rsidRPr="0008720D">
        <w:rPr>
          <w:b/>
          <w:szCs w:val="24"/>
        </w:rPr>
        <w:tab/>
        <w:t>Voting</w:t>
      </w:r>
    </w:p>
    <w:p w14:paraId="7F612820" w14:textId="4A01EC8D" w:rsidR="00B84458" w:rsidRPr="0008720D" w:rsidRDefault="00B84458" w:rsidP="00B84458">
      <w:pPr>
        <w:spacing w:before="120" w:after="120"/>
        <w:ind w:left="851"/>
        <w:rPr>
          <w:rFonts w:eastAsia="Calibri"/>
          <w:sz w:val="24"/>
          <w:szCs w:val="24"/>
        </w:rPr>
      </w:pPr>
      <w:r w:rsidRPr="0008720D">
        <w:rPr>
          <w:rFonts w:eastAsia="Calibri"/>
          <w:sz w:val="24"/>
          <w:szCs w:val="24"/>
        </w:rPr>
        <w:t xml:space="preserve">Voting shall be conducted at the first meeting of the relevant electorate after the date on which nominations were called. If no meeting is scheduled within a 3 month period, or if the rules otherwise provide, the ballot shall be conducted as a postal ballot </w:t>
      </w:r>
      <w:r w:rsidR="00C017EB">
        <w:rPr>
          <w:rFonts w:eastAsia="Calibri"/>
          <w:sz w:val="24"/>
          <w:szCs w:val="24"/>
        </w:rPr>
        <w:t>or by electronic means.</w:t>
      </w:r>
    </w:p>
    <w:p w14:paraId="7F612821" w14:textId="77777777" w:rsidR="00B84458" w:rsidRPr="0008720D" w:rsidRDefault="00B84458" w:rsidP="00B84458">
      <w:pPr>
        <w:pStyle w:val="Level2"/>
        <w:tabs>
          <w:tab w:val="num" w:pos="1134"/>
        </w:tabs>
        <w:spacing w:before="120" w:after="120"/>
        <w:ind w:left="851" w:hanging="851"/>
        <w:outlineLvl w:val="9"/>
        <w:rPr>
          <w:b/>
          <w:szCs w:val="24"/>
        </w:rPr>
      </w:pPr>
      <w:r w:rsidRPr="0008720D">
        <w:rPr>
          <w:b/>
          <w:szCs w:val="24"/>
        </w:rPr>
        <w:t>37.3</w:t>
      </w:r>
      <w:r w:rsidRPr="0008720D">
        <w:rPr>
          <w:b/>
          <w:szCs w:val="24"/>
        </w:rPr>
        <w:tab/>
        <w:t>Absent voting</w:t>
      </w:r>
    </w:p>
    <w:p w14:paraId="7F612822" w14:textId="77777777" w:rsidR="00B84458" w:rsidRPr="0008720D" w:rsidRDefault="00B84458" w:rsidP="00B84458">
      <w:pPr>
        <w:spacing w:before="120" w:after="120"/>
        <w:ind w:left="851"/>
        <w:rPr>
          <w:rFonts w:eastAsia="Calibri"/>
          <w:sz w:val="24"/>
          <w:szCs w:val="24"/>
        </w:rPr>
      </w:pPr>
      <w:r w:rsidRPr="0008720D">
        <w:rPr>
          <w:rFonts w:eastAsia="Calibri"/>
          <w:sz w:val="24"/>
          <w:szCs w:val="24"/>
        </w:rPr>
        <w:t>A member entitled to vote in a collegiate election and who will be unable to attend the meeting at which an election is to be held may vote by way of an absent vote.</w:t>
      </w:r>
    </w:p>
    <w:p w14:paraId="7F612823" w14:textId="77777777" w:rsidR="00B84458" w:rsidRPr="0008720D" w:rsidRDefault="00B84458" w:rsidP="00282011">
      <w:pPr>
        <w:pStyle w:val="Level2"/>
        <w:tabs>
          <w:tab w:val="num" w:pos="1701"/>
        </w:tabs>
        <w:spacing w:before="120" w:after="120"/>
        <w:ind w:left="1418" w:hanging="567"/>
        <w:outlineLvl w:val="9"/>
        <w:rPr>
          <w:rFonts w:eastAsia="Calibri"/>
          <w:szCs w:val="24"/>
        </w:rPr>
      </w:pPr>
      <w:r w:rsidRPr="0008720D">
        <w:rPr>
          <w:rFonts w:eastAsia="Calibri"/>
          <w:b/>
          <w:szCs w:val="24"/>
        </w:rPr>
        <w:t>(a)</w:t>
      </w:r>
      <w:r w:rsidRPr="0008720D">
        <w:rPr>
          <w:rFonts w:eastAsia="Calibri"/>
          <w:szCs w:val="24"/>
        </w:rPr>
        <w:t xml:space="preserve"> </w:t>
      </w:r>
      <w:r w:rsidRPr="0008720D">
        <w:rPr>
          <w:rFonts w:eastAsia="Calibri"/>
          <w:szCs w:val="24"/>
        </w:rPr>
        <w:tab/>
        <w:t xml:space="preserve">Any member who is entitled to vote at any election held under these rules and who will be unable to attend the meeting at which the election is to be conducted, may </w:t>
      </w:r>
      <w:r w:rsidRPr="0008720D">
        <w:rPr>
          <w:rFonts w:eastAsia="Calibri"/>
          <w:szCs w:val="24"/>
        </w:rPr>
        <w:lastRenderedPageBreak/>
        <w:t>apply to the returning officer for ballot material to be sent to an address that the member so nominates.</w:t>
      </w:r>
    </w:p>
    <w:p w14:paraId="7F612824" w14:textId="77777777" w:rsidR="00B84458" w:rsidRPr="0008720D" w:rsidRDefault="00B84458" w:rsidP="00282011">
      <w:pPr>
        <w:pStyle w:val="Level2"/>
        <w:tabs>
          <w:tab w:val="num" w:pos="1701"/>
        </w:tabs>
        <w:spacing w:before="120" w:after="120"/>
        <w:ind w:left="1418" w:hanging="567"/>
        <w:outlineLvl w:val="9"/>
        <w:rPr>
          <w:rFonts w:eastAsia="Calibri"/>
          <w:szCs w:val="24"/>
        </w:rPr>
      </w:pPr>
      <w:r w:rsidRPr="0008720D">
        <w:rPr>
          <w:rFonts w:eastAsia="Calibri"/>
          <w:b/>
          <w:szCs w:val="24"/>
        </w:rPr>
        <w:t>(b)</w:t>
      </w:r>
      <w:r w:rsidRPr="0008720D">
        <w:rPr>
          <w:rFonts w:eastAsia="Calibri"/>
          <w:szCs w:val="24"/>
        </w:rPr>
        <w:t xml:space="preserve"> </w:t>
      </w:r>
      <w:r w:rsidRPr="0008720D">
        <w:rPr>
          <w:rFonts w:eastAsia="Calibri"/>
          <w:szCs w:val="24"/>
        </w:rPr>
        <w:tab/>
        <w:t>Notification to the returning officer shall be in a form acceptable to the returning officer and shall set out the member’s name and usual address and the address to which the member elects to have ballot material sent.</w:t>
      </w:r>
    </w:p>
    <w:p w14:paraId="7F612825" w14:textId="77777777" w:rsidR="00B84458" w:rsidRPr="0008720D" w:rsidRDefault="00B84458" w:rsidP="00282011">
      <w:pPr>
        <w:pStyle w:val="Level2"/>
        <w:tabs>
          <w:tab w:val="num" w:pos="1701"/>
        </w:tabs>
        <w:spacing w:before="120" w:after="120"/>
        <w:ind w:left="1418" w:hanging="567"/>
        <w:outlineLvl w:val="9"/>
        <w:rPr>
          <w:rFonts w:eastAsia="Calibri"/>
          <w:szCs w:val="24"/>
        </w:rPr>
      </w:pPr>
      <w:r w:rsidRPr="0008720D">
        <w:rPr>
          <w:rFonts w:eastAsia="Calibri"/>
          <w:b/>
          <w:szCs w:val="24"/>
        </w:rPr>
        <w:t>(c)</w:t>
      </w:r>
      <w:r w:rsidRPr="0008720D">
        <w:rPr>
          <w:rFonts w:eastAsia="Calibri"/>
          <w:szCs w:val="24"/>
        </w:rPr>
        <w:tab/>
        <w:t xml:space="preserve">Where a returning officer receives a request for an absent vote made in the form described in this rule, the returning officer shall comply with that request. To provide the absent voters with a reasonable opportunity to return the ballot the returning officer shall not count the ballot until ten days from the date of posting of the ballot paper/s. If all the ballot papers are returned before the expiration of the ten day period the returning officer may count the ballot immediately. </w:t>
      </w:r>
    </w:p>
    <w:p w14:paraId="7F612827" w14:textId="77777777" w:rsidR="00B84458" w:rsidRPr="00903A45" w:rsidRDefault="00B84458" w:rsidP="00BB4B6A">
      <w:pPr>
        <w:pStyle w:val="Heading2"/>
        <w:keepLines/>
        <w:jc w:val="left"/>
      </w:pPr>
      <w:bookmarkStart w:id="136" w:name="_Toc432777318"/>
      <w:bookmarkStart w:id="137" w:name="_Toc434507696"/>
      <w:bookmarkStart w:id="138" w:name="_Toc153382925"/>
      <w:r w:rsidRPr="00903A45">
        <w:t>38.</w:t>
      </w:r>
      <w:r w:rsidRPr="00903A45">
        <w:tab/>
        <w:t>CONTESTED ELECTIONS</w:t>
      </w:r>
      <w:bookmarkEnd w:id="136"/>
      <w:bookmarkEnd w:id="137"/>
      <w:bookmarkEnd w:id="138"/>
    </w:p>
    <w:p w14:paraId="7F612828" w14:textId="77777777" w:rsidR="00B84458" w:rsidRPr="0008720D" w:rsidRDefault="00B84458" w:rsidP="00B84458">
      <w:pPr>
        <w:pStyle w:val="Level2"/>
        <w:tabs>
          <w:tab w:val="num" w:pos="851"/>
          <w:tab w:val="num" w:pos="1134"/>
        </w:tabs>
        <w:spacing w:before="120" w:after="120"/>
        <w:outlineLvl w:val="9"/>
        <w:rPr>
          <w:b/>
          <w:szCs w:val="24"/>
        </w:rPr>
      </w:pPr>
      <w:r w:rsidRPr="0008720D">
        <w:rPr>
          <w:b/>
          <w:szCs w:val="24"/>
        </w:rPr>
        <w:t>38.1</w:t>
      </w:r>
      <w:r w:rsidRPr="0008720D">
        <w:rPr>
          <w:b/>
          <w:szCs w:val="24"/>
        </w:rPr>
        <w:tab/>
        <w:t>Ballot</w:t>
      </w:r>
    </w:p>
    <w:p w14:paraId="12A58BBC" w14:textId="0EE5F95F" w:rsidR="00C017EB" w:rsidRDefault="00B84458" w:rsidP="00903A45">
      <w:pPr>
        <w:spacing w:before="120" w:after="120"/>
        <w:ind w:left="851"/>
        <w:rPr>
          <w:rFonts w:eastAsia="Calibri"/>
          <w:sz w:val="24"/>
          <w:szCs w:val="24"/>
        </w:rPr>
      </w:pPr>
      <w:r w:rsidRPr="0008720D">
        <w:rPr>
          <w:rFonts w:eastAsia="Calibri"/>
          <w:sz w:val="24"/>
          <w:szCs w:val="24"/>
        </w:rPr>
        <w:t xml:space="preserve">If the number of valid nominations received for an office exceeds the number of positions to be filled, the returning officer shall conduct a secret ballot at the meeting of members entitled to vote. Ballots shall be conducted sequentially in the order provided for in these rules. Once a ballot is completed and the result determined the ballot for the next highest office shall commence. </w:t>
      </w:r>
    </w:p>
    <w:p w14:paraId="1F7C7039" w14:textId="0D4DCCAA" w:rsidR="00C017EB" w:rsidRDefault="00B815DA" w:rsidP="00903A45">
      <w:pPr>
        <w:spacing w:before="240" w:after="240"/>
        <w:rPr>
          <w:b/>
          <w:bCs/>
          <w:sz w:val="24"/>
          <w:szCs w:val="24"/>
        </w:rPr>
      </w:pPr>
      <w:r w:rsidRPr="00903A45">
        <w:rPr>
          <w:b/>
          <w:bCs/>
          <w:sz w:val="24"/>
          <w:szCs w:val="24"/>
        </w:rPr>
        <w:t>38.2</w:t>
      </w:r>
      <w:r w:rsidRPr="00903A45">
        <w:rPr>
          <w:b/>
          <w:bCs/>
          <w:sz w:val="24"/>
          <w:szCs w:val="24"/>
        </w:rPr>
        <w:tab/>
      </w:r>
      <w:r>
        <w:rPr>
          <w:b/>
          <w:bCs/>
          <w:sz w:val="24"/>
          <w:szCs w:val="24"/>
        </w:rPr>
        <w:t xml:space="preserve">  </w:t>
      </w:r>
      <w:r w:rsidRPr="00903A45">
        <w:rPr>
          <w:b/>
          <w:bCs/>
          <w:sz w:val="24"/>
          <w:szCs w:val="24"/>
        </w:rPr>
        <w:t>Ballot by means other than in person or postal</w:t>
      </w:r>
    </w:p>
    <w:p w14:paraId="2345CB5C" w14:textId="452FBF2E" w:rsidR="00B815DA" w:rsidRDefault="00D654DD" w:rsidP="00BC3CC3">
      <w:pPr>
        <w:pStyle w:val="ListParagraph"/>
        <w:numPr>
          <w:ilvl w:val="0"/>
          <w:numId w:val="39"/>
        </w:numPr>
        <w:spacing w:before="240" w:after="240"/>
        <w:ind w:left="1418" w:hanging="567"/>
        <w:contextualSpacing w:val="0"/>
        <w:rPr>
          <w:sz w:val="24"/>
          <w:szCs w:val="24"/>
        </w:rPr>
      </w:pPr>
      <w:r w:rsidRPr="00903A45">
        <w:rPr>
          <w:sz w:val="24"/>
          <w:szCs w:val="24"/>
        </w:rPr>
        <w:t>Should</w:t>
      </w:r>
      <w:r w:rsidR="005E58AE" w:rsidRPr="00903A45">
        <w:rPr>
          <w:sz w:val="24"/>
          <w:szCs w:val="24"/>
        </w:rPr>
        <w:t xml:space="preserve"> a Returning Officer approve an election by means other than by an in person or postal ballot, the form of the ballot and process of scrutiny of ballots prescribed by these rules will be varied with the necessary modifications</w:t>
      </w:r>
    </w:p>
    <w:p w14:paraId="16BBF844" w14:textId="355B569B" w:rsidR="00106C57" w:rsidRDefault="00E06C78" w:rsidP="00BC3CC3">
      <w:pPr>
        <w:pStyle w:val="ListParagraph"/>
        <w:numPr>
          <w:ilvl w:val="0"/>
          <w:numId w:val="39"/>
        </w:numPr>
        <w:spacing w:before="240" w:after="240"/>
        <w:ind w:left="1418" w:hanging="567"/>
        <w:contextualSpacing w:val="0"/>
        <w:rPr>
          <w:sz w:val="24"/>
          <w:szCs w:val="24"/>
        </w:rPr>
      </w:pPr>
      <w:r>
        <w:rPr>
          <w:sz w:val="24"/>
          <w:szCs w:val="24"/>
        </w:rPr>
        <w:t>Rule 15.</w:t>
      </w:r>
      <w:r w:rsidR="007421A4">
        <w:rPr>
          <w:sz w:val="24"/>
          <w:szCs w:val="24"/>
        </w:rPr>
        <w:t>4</w:t>
      </w:r>
      <w:r>
        <w:rPr>
          <w:sz w:val="24"/>
          <w:szCs w:val="24"/>
        </w:rPr>
        <w:t xml:space="preserve"> will apply to any electronic system.</w:t>
      </w:r>
    </w:p>
    <w:p w14:paraId="7440E72B" w14:textId="26EC89F9" w:rsidR="00B815DA" w:rsidRDefault="00E06C78" w:rsidP="00BC3CC3">
      <w:pPr>
        <w:pStyle w:val="ListParagraph"/>
        <w:numPr>
          <w:ilvl w:val="0"/>
          <w:numId w:val="39"/>
        </w:numPr>
        <w:spacing w:before="240" w:after="240"/>
        <w:ind w:left="1418" w:hanging="567"/>
        <w:contextualSpacing w:val="0"/>
        <w:rPr>
          <w:sz w:val="24"/>
          <w:szCs w:val="24"/>
        </w:rPr>
      </w:pPr>
      <w:r>
        <w:rPr>
          <w:sz w:val="24"/>
          <w:szCs w:val="24"/>
        </w:rPr>
        <w:t>The Returning Officer must not provide voter email addresses to a candidate.</w:t>
      </w:r>
    </w:p>
    <w:p w14:paraId="7F61282A" w14:textId="77777777" w:rsidR="00B84458" w:rsidRPr="00903A45" w:rsidRDefault="00B84458" w:rsidP="00BB4B6A">
      <w:pPr>
        <w:pStyle w:val="Heading2"/>
        <w:keepLines/>
        <w:jc w:val="left"/>
      </w:pPr>
      <w:bookmarkStart w:id="139" w:name="_Toc432777319"/>
      <w:bookmarkStart w:id="140" w:name="_Toc434507697"/>
      <w:bookmarkStart w:id="141" w:name="_Toc153382926"/>
      <w:r w:rsidRPr="00903A45">
        <w:t>39.</w:t>
      </w:r>
      <w:r w:rsidRPr="00903A45">
        <w:tab/>
        <w:t>BALLOT PAPERS</w:t>
      </w:r>
      <w:bookmarkEnd w:id="139"/>
      <w:bookmarkEnd w:id="140"/>
      <w:bookmarkEnd w:id="141"/>
    </w:p>
    <w:p w14:paraId="7F61282B" w14:textId="77777777" w:rsidR="00B84458" w:rsidRPr="0008720D" w:rsidRDefault="00B84458" w:rsidP="00B84458">
      <w:pPr>
        <w:pStyle w:val="Level2"/>
        <w:tabs>
          <w:tab w:val="num" w:pos="1134"/>
        </w:tabs>
        <w:spacing w:before="120" w:after="120"/>
        <w:ind w:left="851" w:hanging="851"/>
        <w:outlineLvl w:val="9"/>
        <w:rPr>
          <w:b/>
          <w:szCs w:val="24"/>
        </w:rPr>
      </w:pPr>
      <w:r w:rsidRPr="0008720D">
        <w:rPr>
          <w:b/>
          <w:szCs w:val="24"/>
        </w:rPr>
        <w:t>39.1</w:t>
      </w:r>
      <w:r w:rsidRPr="0008720D">
        <w:rPr>
          <w:b/>
          <w:szCs w:val="24"/>
        </w:rPr>
        <w:tab/>
        <w:t>Ballot paper wording</w:t>
      </w:r>
    </w:p>
    <w:p w14:paraId="7F61282C" w14:textId="77777777" w:rsidR="00B84458" w:rsidRPr="0008720D" w:rsidRDefault="00B84458" w:rsidP="00282011">
      <w:pPr>
        <w:pStyle w:val="Level2"/>
        <w:tabs>
          <w:tab w:val="num" w:pos="1701"/>
        </w:tabs>
        <w:spacing w:before="120" w:after="120"/>
        <w:ind w:left="1418" w:hanging="567"/>
        <w:outlineLvl w:val="9"/>
        <w:rPr>
          <w:rFonts w:eastAsia="Calibri"/>
          <w:szCs w:val="24"/>
        </w:rPr>
      </w:pPr>
      <w:r w:rsidRPr="0008720D">
        <w:rPr>
          <w:rFonts w:eastAsia="Calibri"/>
          <w:b/>
          <w:szCs w:val="24"/>
        </w:rPr>
        <w:t>(a)</w:t>
      </w:r>
      <w:r w:rsidRPr="0008720D">
        <w:rPr>
          <w:rFonts w:eastAsia="Calibri"/>
          <w:szCs w:val="24"/>
        </w:rPr>
        <w:tab/>
        <w:t>The following features shall appear on all ballot papers prepared in respect of a secret ballot for an election for office:</w:t>
      </w:r>
    </w:p>
    <w:p w14:paraId="7F61282D" w14:textId="77777777" w:rsidR="00B84458" w:rsidRPr="0008720D" w:rsidRDefault="00B84458" w:rsidP="00282011">
      <w:pPr>
        <w:pStyle w:val="Level2"/>
        <w:tabs>
          <w:tab w:val="num" w:pos="1985"/>
        </w:tabs>
        <w:spacing w:before="120" w:after="120"/>
        <w:ind w:left="1418"/>
        <w:outlineLvl w:val="9"/>
        <w:rPr>
          <w:rFonts w:eastAsia="Calibri"/>
          <w:szCs w:val="24"/>
        </w:rPr>
      </w:pPr>
      <w:r w:rsidRPr="0008720D">
        <w:rPr>
          <w:rFonts w:eastAsia="Calibri"/>
          <w:b/>
          <w:szCs w:val="24"/>
        </w:rPr>
        <w:t>(</w:t>
      </w:r>
      <w:proofErr w:type="spellStart"/>
      <w:r w:rsidRPr="0008720D">
        <w:rPr>
          <w:rFonts w:eastAsia="Calibri"/>
          <w:b/>
          <w:szCs w:val="24"/>
        </w:rPr>
        <w:t>i</w:t>
      </w:r>
      <w:proofErr w:type="spellEnd"/>
      <w:r w:rsidRPr="0008720D">
        <w:rPr>
          <w:rFonts w:eastAsia="Calibri"/>
          <w:b/>
          <w:szCs w:val="24"/>
        </w:rPr>
        <w:t>)</w:t>
      </w:r>
      <w:r w:rsidRPr="0008720D">
        <w:rPr>
          <w:rFonts w:eastAsia="Calibri"/>
          <w:szCs w:val="24"/>
        </w:rPr>
        <w:tab/>
        <w:t>the name of the organisation</w:t>
      </w:r>
    </w:p>
    <w:p w14:paraId="7F61282E" w14:textId="77777777" w:rsidR="00B84458" w:rsidRPr="0008720D" w:rsidRDefault="00B84458" w:rsidP="00282011">
      <w:pPr>
        <w:pStyle w:val="Level2"/>
        <w:tabs>
          <w:tab w:val="num" w:pos="1985"/>
        </w:tabs>
        <w:spacing w:before="120" w:after="120"/>
        <w:ind w:left="1418"/>
        <w:outlineLvl w:val="9"/>
        <w:rPr>
          <w:rFonts w:eastAsia="Calibri"/>
          <w:szCs w:val="24"/>
        </w:rPr>
      </w:pPr>
      <w:r w:rsidRPr="0008720D">
        <w:rPr>
          <w:rFonts w:eastAsia="Calibri"/>
          <w:b/>
          <w:szCs w:val="24"/>
        </w:rPr>
        <w:t>(ii)</w:t>
      </w:r>
      <w:r w:rsidRPr="0008720D">
        <w:rPr>
          <w:rFonts w:eastAsia="Calibri"/>
          <w:szCs w:val="24"/>
        </w:rPr>
        <w:tab/>
        <w:t>the initials of the returning officer or other authenticating mark</w:t>
      </w:r>
    </w:p>
    <w:p w14:paraId="7F61282F" w14:textId="77777777" w:rsidR="00B84458" w:rsidRPr="0008720D" w:rsidRDefault="00B84458" w:rsidP="00282011">
      <w:pPr>
        <w:pStyle w:val="Level2"/>
        <w:tabs>
          <w:tab w:val="num" w:pos="1985"/>
        </w:tabs>
        <w:spacing w:before="120" w:after="120"/>
        <w:ind w:left="1418"/>
        <w:outlineLvl w:val="9"/>
        <w:rPr>
          <w:rFonts w:eastAsia="Calibri"/>
          <w:szCs w:val="24"/>
        </w:rPr>
      </w:pPr>
      <w:r w:rsidRPr="0008720D">
        <w:rPr>
          <w:rFonts w:eastAsia="Calibri"/>
          <w:b/>
          <w:szCs w:val="24"/>
        </w:rPr>
        <w:t>(iii)</w:t>
      </w:r>
      <w:r w:rsidRPr="0008720D">
        <w:rPr>
          <w:rFonts w:eastAsia="Calibri"/>
          <w:szCs w:val="24"/>
        </w:rPr>
        <w:tab/>
        <w:t>the name and number of the office/s to be elected</w:t>
      </w:r>
    </w:p>
    <w:p w14:paraId="7F612830" w14:textId="77777777" w:rsidR="00B84458" w:rsidRPr="0008720D" w:rsidRDefault="00B84458" w:rsidP="00282011">
      <w:pPr>
        <w:pStyle w:val="Level2"/>
        <w:tabs>
          <w:tab w:val="num" w:pos="1985"/>
        </w:tabs>
        <w:spacing w:before="120" w:after="120"/>
        <w:ind w:left="1418"/>
        <w:outlineLvl w:val="9"/>
        <w:rPr>
          <w:rFonts w:eastAsia="Calibri"/>
          <w:szCs w:val="24"/>
        </w:rPr>
      </w:pPr>
      <w:r w:rsidRPr="0008720D">
        <w:rPr>
          <w:rFonts w:eastAsia="Calibri"/>
          <w:b/>
          <w:szCs w:val="24"/>
        </w:rPr>
        <w:t>(iv)</w:t>
      </w:r>
      <w:r w:rsidRPr="0008720D">
        <w:rPr>
          <w:rFonts w:eastAsia="Calibri"/>
          <w:szCs w:val="24"/>
        </w:rPr>
        <w:tab/>
        <w:t>instructions for marking the ballot paper</w:t>
      </w:r>
    </w:p>
    <w:p w14:paraId="7F612831" w14:textId="77777777" w:rsidR="00B84458" w:rsidRPr="0008720D" w:rsidRDefault="00B84458" w:rsidP="00282011">
      <w:pPr>
        <w:pStyle w:val="Level2"/>
        <w:tabs>
          <w:tab w:val="num" w:pos="1985"/>
        </w:tabs>
        <w:spacing w:before="120" w:after="120"/>
        <w:ind w:left="1418"/>
        <w:outlineLvl w:val="9"/>
        <w:rPr>
          <w:rFonts w:eastAsia="Calibri"/>
          <w:szCs w:val="24"/>
        </w:rPr>
      </w:pPr>
      <w:r w:rsidRPr="0008720D">
        <w:rPr>
          <w:rFonts w:eastAsia="Calibri"/>
          <w:b/>
          <w:szCs w:val="24"/>
        </w:rPr>
        <w:t>(v)</w:t>
      </w:r>
      <w:r w:rsidRPr="0008720D">
        <w:rPr>
          <w:rFonts w:eastAsia="Calibri"/>
          <w:szCs w:val="24"/>
        </w:rPr>
        <w:tab/>
        <w:t>the names of the candidates in the order required by the rules</w:t>
      </w:r>
    </w:p>
    <w:p w14:paraId="7F612832" w14:textId="77777777" w:rsidR="00B84458" w:rsidRPr="0008720D" w:rsidRDefault="00B84458" w:rsidP="00282011">
      <w:pPr>
        <w:pStyle w:val="Level2"/>
        <w:tabs>
          <w:tab w:val="num" w:pos="1985"/>
        </w:tabs>
        <w:spacing w:before="120" w:after="120"/>
        <w:ind w:left="1418"/>
        <w:outlineLvl w:val="9"/>
        <w:rPr>
          <w:rFonts w:eastAsia="Calibri"/>
          <w:szCs w:val="24"/>
        </w:rPr>
      </w:pPr>
      <w:r w:rsidRPr="0008720D">
        <w:rPr>
          <w:rFonts w:eastAsia="Calibri"/>
          <w:b/>
          <w:szCs w:val="24"/>
        </w:rPr>
        <w:t>(vi)</w:t>
      </w:r>
      <w:r w:rsidRPr="0008720D">
        <w:rPr>
          <w:rFonts w:eastAsia="Calibri"/>
          <w:szCs w:val="24"/>
        </w:rPr>
        <w:tab/>
        <w:t xml:space="preserve">instructions for returning the ballot paper </w:t>
      </w:r>
    </w:p>
    <w:p w14:paraId="7F612833" w14:textId="77777777" w:rsidR="00B84458" w:rsidRPr="0008720D" w:rsidRDefault="00B84458" w:rsidP="00282011">
      <w:pPr>
        <w:pStyle w:val="Level2"/>
        <w:tabs>
          <w:tab w:val="num" w:pos="1985"/>
        </w:tabs>
        <w:spacing w:before="120" w:after="120"/>
        <w:ind w:left="1418"/>
        <w:outlineLvl w:val="9"/>
        <w:rPr>
          <w:rFonts w:eastAsia="Calibri"/>
          <w:szCs w:val="24"/>
        </w:rPr>
      </w:pPr>
      <w:r w:rsidRPr="0008720D">
        <w:rPr>
          <w:rFonts w:eastAsia="Calibri"/>
          <w:b/>
          <w:szCs w:val="24"/>
        </w:rPr>
        <w:t>(vii)</w:t>
      </w:r>
      <w:r w:rsidRPr="0008720D">
        <w:rPr>
          <w:rFonts w:eastAsia="Calibri"/>
          <w:szCs w:val="24"/>
        </w:rPr>
        <w:tab/>
        <w:t>name and location of the returning officer</w:t>
      </w:r>
    </w:p>
    <w:p w14:paraId="7F612834" w14:textId="77777777" w:rsidR="00B84458" w:rsidRPr="0008720D" w:rsidRDefault="00B84458" w:rsidP="00282011">
      <w:pPr>
        <w:pStyle w:val="Level2"/>
        <w:tabs>
          <w:tab w:val="num" w:pos="1985"/>
        </w:tabs>
        <w:spacing w:before="120" w:after="120"/>
        <w:ind w:left="1418"/>
        <w:outlineLvl w:val="9"/>
        <w:rPr>
          <w:rFonts w:eastAsia="Calibri"/>
          <w:szCs w:val="24"/>
        </w:rPr>
      </w:pPr>
      <w:r w:rsidRPr="0008720D">
        <w:rPr>
          <w:rFonts w:eastAsia="Calibri"/>
          <w:b/>
          <w:szCs w:val="24"/>
        </w:rPr>
        <w:t>(viii)</w:t>
      </w:r>
      <w:r w:rsidRPr="0008720D">
        <w:rPr>
          <w:rFonts w:eastAsia="Calibri"/>
          <w:szCs w:val="24"/>
        </w:rPr>
        <w:tab/>
        <w:t>any other instruction considered necessary by the returning officer.</w:t>
      </w:r>
    </w:p>
    <w:p w14:paraId="7F612835" w14:textId="77777777" w:rsidR="00B84458" w:rsidRPr="0008720D" w:rsidRDefault="00B84458" w:rsidP="00282011">
      <w:pPr>
        <w:pStyle w:val="Level2"/>
        <w:tabs>
          <w:tab w:val="num" w:pos="1701"/>
        </w:tabs>
        <w:spacing w:before="120" w:after="120"/>
        <w:ind w:left="1418" w:hanging="567"/>
        <w:outlineLvl w:val="9"/>
        <w:rPr>
          <w:rFonts w:eastAsia="Calibri"/>
          <w:szCs w:val="24"/>
        </w:rPr>
      </w:pPr>
      <w:r w:rsidRPr="0008720D">
        <w:rPr>
          <w:rFonts w:eastAsia="Calibri"/>
          <w:b/>
          <w:szCs w:val="24"/>
        </w:rPr>
        <w:t>(b)</w:t>
      </w:r>
      <w:r w:rsidRPr="0008720D">
        <w:rPr>
          <w:rFonts w:eastAsia="Calibri"/>
          <w:szCs w:val="24"/>
        </w:rPr>
        <w:tab/>
        <w:t>The ballot papers shall contain the names of the candidates with the last name first followed by the given names. No other candidate information will be printed on the ballot paper.</w:t>
      </w:r>
    </w:p>
    <w:p w14:paraId="7F612836" w14:textId="77777777" w:rsidR="00B84458" w:rsidRPr="0008720D" w:rsidRDefault="00B84458" w:rsidP="00282011">
      <w:pPr>
        <w:pStyle w:val="Level2"/>
        <w:tabs>
          <w:tab w:val="num" w:pos="1701"/>
        </w:tabs>
        <w:spacing w:before="120" w:after="120"/>
        <w:ind w:left="1418" w:hanging="567"/>
        <w:outlineLvl w:val="9"/>
        <w:rPr>
          <w:rFonts w:eastAsia="Calibri"/>
          <w:szCs w:val="24"/>
        </w:rPr>
      </w:pPr>
      <w:r w:rsidRPr="0008720D">
        <w:rPr>
          <w:rFonts w:eastAsia="Calibri"/>
          <w:b/>
          <w:szCs w:val="24"/>
        </w:rPr>
        <w:t>(c)</w:t>
      </w:r>
      <w:r w:rsidRPr="0008720D">
        <w:rPr>
          <w:rFonts w:eastAsia="Calibri"/>
          <w:szCs w:val="24"/>
        </w:rPr>
        <w:tab/>
        <w:t>The order of names in each ballot on the ballot paper shall be determined by lot drawn by the returning officer.</w:t>
      </w:r>
    </w:p>
    <w:p w14:paraId="7F612837" w14:textId="77777777" w:rsidR="00B84458" w:rsidRPr="0008720D" w:rsidRDefault="00B84458" w:rsidP="00282011">
      <w:pPr>
        <w:pStyle w:val="Level2"/>
        <w:tabs>
          <w:tab w:val="num" w:pos="1701"/>
        </w:tabs>
        <w:spacing w:before="120" w:after="120"/>
        <w:ind w:left="1418" w:hanging="567"/>
        <w:outlineLvl w:val="9"/>
        <w:rPr>
          <w:rFonts w:eastAsia="Calibri"/>
          <w:szCs w:val="24"/>
        </w:rPr>
      </w:pPr>
      <w:r w:rsidRPr="0008720D">
        <w:rPr>
          <w:rFonts w:eastAsia="Calibri"/>
          <w:b/>
          <w:szCs w:val="24"/>
        </w:rPr>
        <w:lastRenderedPageBreak/>
        <w:t>(d)</w:t>
      </w:r>
      <w:r w:rsidRPr="0008720D">
        <w:rPr>
          <w:rFonts w:eastAsia="Calibri"/>
          <w:szCs w:val="24"/>
        </w:rPr>
        <w:tab/>
        <w:t xml:space="preserve">The ballot shall be conducted under the proportional representation system in Part 3D of these rules. </w:t>
      </w:r>
    </w:p>
    <w:p w14:paraId="7F612838" w14:textId="77777777" w:rsidR="00B84458" w:rsidRPr="0008720D" w:rsidRDefault="00B84458" w:rsidP="00282011">
      <w:pPr>
        <w:pStyle w:val="Level2"/>
        <w:tabs>
          <w:tab w:val="num" w:pos="1701"/>
        </w:tabs>
        <w:spacing w:before="120" w:after="120"/>
        <w:ind w:left="1418" w:hanging="567"/>
        <w:outlineLvl w:val="9"/>
        <w:rPr>
          <w:rFonts w:eastAsia="Calibri"/>
          <w:szCs w:val="24"/>
        </w:rPr>
      </w:pPr>
      <w:r w:rsidRPr="0008720D">
        <w:rPr>
          <w:rFonts w:eastAsia="Calibri"/>
          <w:b/>
          <w:szCs w:val="24"/>
        </w:rPr>
        <w:t>(e)</w:t>
      </w:r>
      <w:r w:rsidRPr="0008720D">
        <w:rPr>
          <w:rFonts w:eastAsia="Calibri"/>
          <w:szCs w:val="24"/>
        </w:rPr>
        <w:tab/>
        <w:t xml:space="preserve">The voting system is set out in </w:t>
      </w:r>
      <w:r w:rsidRPr="0008720D">
        <w:rPr>
          <w:rFonts w:eastAsia="Calibri"/>
          <w:b/>
          <w:szCs w:val="24"/>
        </w:rPr>
        <w:t>Rule 43</w:t>
      </w:r>
      <w:r w:rsidRPr="0008720D">
        <w:rPr>
          <w:rFonts w:eastAsia="Calibri"/>
          <w:szCs w:val="24"/>
        </w:rPr>
        <w:t>.</w:t>
      </w:r>
    </w:p>
    <w:p w14:paraId="7F612839" w14:textId="77777777" w:rsidR="00B84458" w:rsidRPr="0008720D" w:rsidRDefault="00B84458" w:rsidP="00282011">
      <w:pPr>
        <w:pStyle w:val="Level2"/>
        <w:tabs>
          <w:tab w:val="num" w:pos="1701"/>
        </w:tabs>
        <w:spacing w:before="120" w:after="120"/>
        <w:ind w:left="1418" w:hanging="567"/>
        <w:outlineLvl w:val="9"/>
        <w:rPr>
          <w:rFonts w:eastAsia="Calibri"/>
          <w:szCs w:val="24"/>
        </w:rPr>
      </w:pPr>
      <w:r w:rsidRPr="0008720D">
        <w:rPr>
          <w:rFonts w:eastAsia="Calibri"/>
          <w:b/>
          <w:szCs w:val="24"/>
        </w:rPr>
        <w:t>(f)</w:t>
      </w:r>
      <w:r w:rsidRPr="0008720D">
        <w:rPr>
          <w:rFonts w:eastAsia="Calibri"/>
          <w:szCs w:val="24"/>
        </w:rPr>
        <w:tab/>
        <w:t>The ballot paper shall contain instructions for the voter to insert numbers opposite the name or names of the candidates for whom the voter wishes to vote. The voter must vote for the number of candidates to be elected otherwise the ballot paper will be informal.</w:t>
      </w:r>
    </w:p>
    <w:p w14:paraId="7F61283A" w14:textId="77777777" w:rsidR="00B84458" w:rsidRPr="00903A45" w:rsidRDefault="00B84458" w:rsidP="00BB4B6A">
      <w:pPr>
        <w:pStyle w:val="Heading2"/>
        <w:keepLines/>
        <w:jc w:val="left"/>
      </w:pPr>
      <w:bookmarkStart w:id="142" w:name="_Toc432777320"/>
      <w:bookmarkStart w:id="143" w:name="_Toc434507698"/>
      <w:bookmarkStart w:id="144" w:name="_Toc153382927"/>
      <w:r w:rsidRPr="00903A45">
        <w:t>40.</w:t>
      </w:r>
      <w:r w:rsidRPr="00903A45">
        <w:tab/>
        <w:t>SCRUTINY</w:t>
      </w:r>
      <w:bookmarkEnd w:id="142"/>
      <w:bookmarkEnd w:id="143"/>
      <w:bookmarkEnd w:id="144"/>
    </w:p>
    <w:p w14:paraId="7F61283B" w14:textId="77777777" w:rsidR="00B84458" w:rsidRPr="0008720D" w:rsidRDefault="00B84458" w:rsidP="00B84458">
      <w:pPr>
        <w:pStyle w:val="Level2"/>
        <w:tabs>
          <w:tab w:val="num" w:pos="1134"/>
        </w:tabs>
        <w:spacing w:before="120" w:after="120"/>
        <w:ind w:left="851" w:hanging="851"/>
        <w:outlineLvl w:val="9"/>
        <w:rPr>
          <w:b/>
          <w:szCs w:val="24"/>
        </w:rPr>
      </w:pPr>
      <w:r w:rsidRPr="0008720D">
        <w:rPr>
          <w:b/>
          <w:szCs w:val="24"/>
        </w:rPr>
        <w:t>40.1</w:t>
      </w:r>
      <w:r w:rsidRPr="0008720D">
        <w:rPr>
          <w:b/>
          <w:szCs w:val="24"/>
        </w:rPr>
        <w:tab/>
        <w:t>Scrutiny of ballot papers</w:t>
      </w:r>
    </w:p>
    <w:p w14:paraId="7F61283C" w14:textId="77777777" w:rsidR="00B84458" w:rsidRPr="0008720D" w:rsidRDefault="00B84458" w:rsidP="00282011">
      <w:pPr>
        <w:pStyle w:val="Level2"/>
        <w:tabs>
          <w:tab w:val="num" w:pos="1701"/>
        </w:tabs>
        <w:spacing w:before="120" w:after="120"/>
        <w:ind w:left="1418" w:hanging="567"/>
        <w:outlineLvl w:val="9"/>
        <w:rPr>
          <w:rFonts w:eastAsia="Calibri"/>
          <w:szCs w:val="24"/>
        </w:rPr>
      </w:pPr>
      <w:r w:rsidRPr="0008720D">
        <w:rPr>
          <w:rFonts w:eastAsia="Calibri"/>
          <w:b/>
          <w:szCs w:val="24"/>
        </w:rPr>
        <w:t>(a)</w:t>
      </w:r>
      <w:r w:rsidRPr="0008720D">
        <w:rPr>
          <w:rFonts w:eastAsia="Calibri"/>
          <w:szCs w:val="24"/>
        </w:rPr>
        <w:tab/>
        <w:t xml:space="preserve">Subject to </w:t>
      </w:r>
      <w:r w:rsidRPr="0008720D">
        <w:rPr>
          <w:b/>
          <w:szCs w:val="24"/>
        </w:rPr>
        <w:t>Rule</w:t>
      </w:r>
      <w:r w:rsidR="00FD665E" w:rsidRPr="0008720D">
        <w:rPr>
          <w:b/>
          <w:szCs w:val="24"/>
        </w:rPr>
        <w:t xml:space="preserve"> </w:t>
      </w:r>
      <w:r w:rsidRPr="0008720D">
        <w:rPr>
          <w:b/>
          <w:szCs w:val="24"/>
        </w:rPr>
        <w:t>37.3(c)</w:t>
      </w:r>
      <w:r w:rsidRPr="0008720D">
        <w:rPr>
          <w:rFonts w:eastAsia="Calibri"/>
          <w:b/>
          <w:szCs w:val="24"/>
        </w:rPr>
        <w:t xml:space="preserve"> </w:t>
      </w:r>
      <w:r w:rsidRPr="0008720D">
        <w:rPr>
          <w:rFonts w:eastAsia="Calibri"/>
          <w:szCs w:val="24"/>
        </w:rPr>
        <w:t>immediately after the close of the ballot the returning officer shall conduct the count of the votes.</w:t>
      </w:r>
    </w:p>
    <w:p w14:paraId="7F61283D" w14:textId="77777777" w:rsidR="00B84458" w:rsidRPr="0008720D" w:rsidRDefault="00B84458" w:rsidP="00282011">
      <w:pPr>
        <w:pStyle w:val="Level2"/>
        <w:tabs>
          <w:tab w:val="num" w:pos="1701"/>
        </w:tabs>
        <w:spacing w:before="120" w:after="120"/>
        <w:ind w:left="1418" w:hanging="567"/>
        <w:outlineLvl w:val="9"/>
        <w:rPr>
          <w:rFonts w:eastAsia="Calibri"/>
          <w:szCs w:val="24"/>
        </w:rPr>
      </w:pPr>
      <w:r w:rsidRPr="0008720D">
        <w:rPr>
          <w:rFonts w:eastAsia="Calibri"/>
          <w:b/>
          <w:szCs w:val="24"/>
        </w:rPr>
        <w:t>(b)</w:t>
      </w:r>
      <w:r w:rsidRPr="0008720D">
        <w:rPr>
          <w:rFonts w:eastAsia="Calibri"/>
          <w:szCs w:val="24"/>
        </w:rPr>
        <w:tab/>
        <w:t>The returning officer shall reject as informal a ballot paper that:</w:t>
      </w:r>
    </w:p>
    <w:p w14:paraId="7F61283E" w14:textId="77777777" w:rsidR="00B84458" w:rsidRPr="0008720D" w:rsidRDefault="00B84458" w:rsidP="00282011">
      <w:pPr>
        <w:pStyle w:val="Level2"/>
        <w:tabs>
          <w:tab w:val="num" w:pos="1985"/>
        </w:tabs>
        <w:spacing w:before="120" w:after="120"/>
        <w:ind w:left="1985" w:hanging="567"/>
        <w:outlineLvl w:val="9"/>
        <w:rPr>
          <w:rFonts w:eastAsia="Calibri"/>
          <w:szCs w:val="24"/>
        </w:rPr>
      </w:pPr>
      <w:r w:rsidRPr="0008720D">
        <w:rPr>
          <w:rFonts w:eastAsia="Calibri"/>
          <w:b/>
          <w:szCs w:val="24"/>
        </w:rPr>
        <w:t>(</w:t>
      </w:r>
      <w:proofErr w:type="spellStart"/>
      <w:r w:rsidRPr="0008720D">
        <w:rPr>
          <w:rFonts w:eastAsia="Calibri"/>
          <w:b/>
          <w:szCs w:val="24"/>
        </w:rPr>
        <w:t>i</w:t>
      </w:r>
      <w:proofErr w:type="spellEnd"/>
      <w:r w:rsidRPr="0008720D">
        <w:rPr>
          <w:rFonts w:eastAsia="Calibri"/>
          <w:b/>
          <w:szCs w:val="24"/>
        </w:rPr>
        <w:t>)</w:t>
      </w:r>
      <w:r w:rsidRPr="0008720D">
        <w:rPr>
          <w:rFonts w:eastAsia="Calibri"/>
          <w:szCs w:val="24"/>
        </w:rPr>
        <w:tab/>
        <w:t>does not bear the initials or other authenticating mark of the returning officer, and/or</w:t>
      </w:r>
    </w:p>
    <w:p w14:paraId="7F61283F" w14:textId="77777777" w:rsidR="00B84458" w:rsidRPr="0008720D" w:rsidRDefault="00B84458" w:rsidP="00282011">
      <w:pPr>
        <w:pStyle w:val="Level2"/>
        <w:tabs>
          <w:tab w:val="num" w:pos="1985"/>
        </w:tabs>
        <w:spacing w:before="120" w:after="120"/>
        <w:ind w:left="1985" w:hanging="567"/>
        <w:outlineLvl w:val="9"/>
        <w:rPr>
          <w:rFonts w:eastAsia="Calibri"/>
          <w:szCs w:val="24"/>
        </w:rPr>
      </w:pPr>
      <w:r w:rsidRPr="0008720D">
        <w:rPr>
          <w:rFonts w:eastAsia="Calibri"/>
          <w:b/>
          <w:szCs w:val="24"/>
        </w:rPr>
        <w:t>(ii)</w:t>
      </w:r>
      <w:r w:rsidRPr="0008720D">
        <w:rPr>
          <w:rFonts w:eastAsia="Calibri"/>
          <w:szCs w:val="24"/>
        </w:rPr>
        <w:tab/>
        <w:t>has upon it any mark or writing by which the voter can be identified, and/or</w:t>
      </w:r>
    </w:p>
    <w:p w14:paraId="7F612840" w14:textId="77777777" w:rsidR="00B84458" w:rsidRPr="0008720D" w:rsidRDefault="00B84458" w:rsidP="00282011">
      <w:pPr>
        <w:pStyle w:val="Level2"/>
        <w:tabs>
          <w:tab w:val="num" w:pos="1985"/>
        </w:tabs>
        <w:spacing w:before="120" w:after="120"/>
        <w:ind w:left="1985" w:hanging="567"/>
        <w:outlineLvl w:val="9"/>
        <w:rPr>
          <w:rFonts w:eastAsia="Calibri"/>
          <w:szCs w:val="24"/>
        </w:rPr>
      </w:pPr>
      <w:r w:rsidRPr="0008720D">
        <w:rPr>
          <w:rFonts w:eastAsia="Calibri"/>
          <w:b/>
          <w:szCs w:val="24"/>
        </w:rPr>
        <w:t>(iii)</w:t>
      </w:r>
      <w:r w:rsidRPr="0008720D">
        <w:rPr>
          <w:rFonts w:eastAsia="Calibri"/>
          <w:szCs w:val="24"/>
        </w:rPr>
        <w:tab/>
        <w:t>is not marked substantially in accordance with the instructions included on the ballot paper, and/or</w:t>
      </w:r>
    </w:p>
    <w:p w14:paraId="7F612841" w14:textId="77777777" w:rsidR="00B84458" w:rsidRPr="0008720D" w:rsidRDefault="00B84458" w:rsidP="00282011">
      <w:pPr>
        <w:pStyle w:val="Level2"/>
        <w:tabs>
          <w:tab w:val="num" w:pos="1985"/>
        </w:tabs>
        <w:spacing w:before="120" w:after="120"/>
        <w:ind w:left="1985" w:hanging="567"/>
        <w:outlineLvl w:val="9"/>
        <w:rPr>
          <w:rFonts w:eastAsia="Calibri"/>
          <w:szCs w:val="24"/>
        </w:rPr>
      </w:pPr>
      <w:r w:rsidRPr="0008720D">
        <w:rPr>
          <w:rFonts w:eastAsia="Calibri"/>
          <w:b/>
          <w:szCs w:val="24"/>
        </w:rPr>
        <w:t>(iv)</w:t>
      </w:r>
      <w:r w:rsidRPr="0008720D">
        <w:rPr>
          <w:rFonts w:eastAsia="Calibri"/>
          <w:szCs w:val="24"/>
        </w:rPr>
        <w:tab/>
        <w:t>the marking is such that the intention of the voter is not clear.</w:t>
      </w:r>
    </w:p>
    <w:p w14:paraId="7F612842" w14:textId="77777777" w:rsidR="00B84458" w:rsidRPr="0008720D" w:rsidRDefault="00B84458" w:rsidP="00282011">
      <w:pPr>
        <w:pStyle w:val="Level2"/>
        <w:tabs>
          <w:tab w:val="num" w:pos="1701"/>
        </w:tabs>
        <w:spacing w:before="120" w:after="120"/>
        <w:ind w:left="1418" w:hanging="567"/>
        <w:outlineLvl w:val="9"/>
        <w:rPr>
          <w:rFonts w:eastAsia="Calibri"/>
          <w:szCs w:val="24"/>
        </w:rPr>
      </w:pPr>
      <w:r w:rsidRPr="0008720D">
        <w:rPr>
          <w:rFonts w:eastAsia="Calibri"/>
          <w:b/>
          <w:szCs w:val="24"/>
        </w:rPr>
        <w:t>(c)</w:t>
      </w:r>
      <w:r w:rsidRPr="0008720D">
        <w:rPr>
          <w:rFonts w:eastAsia="Calibri"/>
          <w:szCs w:val="24"/>
        </w:rPr>
        <w:tab/>
        <w:t>Where, during the ballot, the returning officer is informed by a scrutineer that the scrutineer objects to a ballot paper being accepted or rejected, the returning officer shall decide whether the ballot paper is to be admitted or rejected and endorse the decision on the ballot paper.</w:t>
      </w:r>
    </w:p>
    <w:p w14:paraId="7F612843" w14:textId="77777777" w:rsidR="00B84458" w:rsidRPr="00903A45" w:rsidRDefault="00B84458" w:rsidP="00BB4B6A">
      <w:pPr>
        <w:pStyle w:val="Heading2"/>
        <w:keepLines/>
        <w:jc w:val="left"/>
      </w:pPr>
      <w:bookmarkStart w:id="145" w:name="_Toc432777321"/>
      <w:bookmarkStart w:id="146" w:name="_Toc434507699"/>
      <w:bookmarkStart w:id="147" w:name="_Toc153382928"/>
      <w:r w:rsidRPr="00903A45">
        <w:t>41.</w:t>
      </w:r>
      <w:r w:rsidRPr="00903A45">
        <w:tab/>
        <w:t>DECLARATION OF RESULTS</w:t>
      </w:r>
      <w:bookmarkEnd w:id="145"/>
      <w:bookmarkEnd w:id="146"/>
      <w:bookmarkEnd w:id="147"/>
    </w:p>
    <w:p w14:paraId="7F612844" w14:textId="77777777" w:rsidR="00B84458" w:rsidRPr="0008720D" w:rsidRDefault="00B84458" w:rsidP="00B84458">
      <w:pPr>
        <w:pStyle w:val="Level2"/>
        <w:tabs>
          <w:tab w:val="num" w:pos="1134"/>
        </w:tabs>
        <w:spacing w:before="120" w:after="120"/>
        <w:ind w:left="851" w:hanging="851"/>
        <w:outlineLvl w:val="9"/>
        <w:rPr>
          <w:b/>
          <w:szCs w:val="24"/>
        </w:rPr>
      </w:pPr>
      <w:r w:rsidRPr="0008720D">
        <w:rPr>
          <w:b/>
          <w:szCs w:val="24"/>
        </w:rPr>
        <w:t>41.1</w:t>
      </w:r>
      <w:r w:rsidRPr="0008720D">
        <w:rPr>
          <w:b/>
          <w:szCs w:val="24"/>
        </w:rPr>
        <w:tab/>
        <w:t>Notice</w:t>
      </w:r>
    </w:p>
    <w:p w14:paraId="7F612845" w14:textId="77777777" w:rsidR="00B84458" w:rsidRPr="0008720D" w:rsidRDefault="00B84458" w:rsidP="00282011">
      <w:pPr>
        <w:pStyle w:val="Level2"/>
        <w:tabs>
          <w:tab w:val="num" w:pos="1701"/>
        </w:tabs>
        <w:spacing w:before="120" w:after="120"/>
        <w:ind w:left="1418" w:hanging="567"/>
        <w:outlineLvl w:val="9"/>
        <w:rPr>
          <w:rFonts w:eastAsia="Calibri"/>
          <w:szCs w:val="24"/>
        </w:rPr>
      </w:pPr>
      <w:r w:rsidRPr="0008720D">
        <w:rPr>
          <w:rFonts w:eastAsia="Calibri"/>
          <w:b/>
          <w:szCs w:val="24"/>
        </w:rPr>
        <w:t>(a)</w:t>
      </w:r>
      <w:r w:rsidRPr="0008720D">
        <w:rPr>
          <w:rFonts w:eastAsia="Calibri"/>
          <w:szCs w:val="24"/>
        </w:rPr>
        <w:tab/>
        <w:t>The returning officer shall declare the result of the election by giving notice of the result in writing to the relevant officer of the organisation at its registered office.</w:t>
      </w:r>
    </w:p>
    <w:p w14:paraId="7F612846" w14:textId="77777777" w:rsidR="00B84458" w:rsidRPr="0008720D" w:rsidRDefault="00B84458" w:rsidP="00282011">
      <w:pPr>
        <w:pStyle w:val="Level2"/>
        <w:tabs>
          <w:tab w:val="num" w:pos="1701"/>
        </w:tabs>
        <w:spacing w:before="120" w:after="120"/>
        <w:ind w:left="1418" w:hanging="567"/>
        <w:outlineLvl w:val="9"/>
        <w:rPr>
          <w:rFonts w:eastAsia="Calibri"/>
          <w:szCs w:val="24"/>
        </w:rPr>
      </w:pPr>
      <w:r w:rsidRPr="0008720D">
        <w:rPr>
          <w:rFonts w:eastAsia="Calibri"/>
          <w:b/>
          <w:szCs w:val="24"/>
        </w:rPr>
        <w:t>(b)</w:t>
      </w:r>
      <w:r w:rsidRPr="0008720D">
        <w:rPr>
          <w:rFonts w:eastAsia="Calibri"/>
          <w:szCs w:val="24"/>
        </w:rPr>
        <w:tab/>
        <w:t>The returning officer shall, at the same time and in the same manner as the returning officer declares the result of the election, declare the following information in relation to the ballot:</w:t>
      </w:r>
    </w:p>
    <w:p w14:paraId="7F612847" w14:textId="77777777" w:rsidR="00B84458" w:rsidRPr="0008720D" w:rsidRDefault="00B84458" w:rsidP="00282011">
      <w:pPr>
        <w:pStyle w:val="Level2"/>
        <w:tabs>
          <w:tab w:val="num" w:pos="1985"/>
        </w:tabs>
        <w:spacing w:before="120" w:after="120"/>
        <w:ind w:left="1985" w:hanging="567"/>
        <w:outlineLvl w:val="9"/>
        <w:rPr>
          <w:rFonts w:eastAsia="Calibri"/>
          <w:szCs w:val="24"/>
        </w:rPr>
      </w:pPr>
      <w:r w:rsidRPr="0008720D">
        <w:rPr>
          <w:rFonts w:eastAsia="Calibri"/>
          <w:b/>
          <w:szCs w:val="24"/>
        </w:rPr>
        <w:t>(</w:t>
      </w:r>
      <w:proofErr w:type="spellStart"/>
      <w:r w:rsidRPr="0008720D">
        <w:rPr>
          <w:rFonts w:eastAsia="Calibri"/>
          <w:b/>
          <w:szCs w:val="24"/>
        </w:rPr>
        <w:t>i</w:t>
      </w:r>
      <w:proofErr w:type="spellEnd"/>
      <w:r w:rsidRPr="0008720D">
        <w:rPr>
          <w:rFonts w:eastAsia="Calibri"/>
          <w:b/>
          <w:szCs w:val="24"/>
        </w:rPr>
        <w:t>)</w:t>
      </w:r>
      <w:r w:rsidRPr="0008720D">
        <w:rPr>
          <w:rFonts w:eastAsia="Calibri"/>
          <w:szCs w:val="24"/>
        </w:rPr>
        <w:tab/>
        <w:t xml:space="preserve">the total number of persons on the </w:t>
      </w:r>
      <w:proofErr w:type="spellStart"/>
      <w:r w:rsidRPr="0008720D">
        <w:rPr>
          <w:rFonts w:eastAsia="Calibri"/>
          <w:szCs w:val="24"/>
        </w:rPr>
        <w:t>roll</w:t>
      </w:r>
      <w:proofErr w:type="spellEnd"/>
      <w:r w:rsidRPr="0008720D">
        <w:rPr>
          <w:rFonts w:eastAsia="Calibri"/>
          <w:szCs w:val="24"/>
        </w:rPr>
        <w:t xml:space="preserve"> of voters</w:t>
      </w:r>
    </w:p>
    <w:p w14:paraId="7F612848" w14:textId="77777777" w:rsidR="00B84458" w:rsidRPr="0008720D" w:rsidRDefault="00B84458" w:rsidP="00282011">
      <w:pPr>
        <w:pStyle w:val="Level2"/>
        <w:tabs>
          <w:tab w:val="num" w:pos="1985"/>
        </w:tabs>
        <w:spacing w:before="120" w:after="120"/>
        <w:ind w:left="1985" w:hanging="567"/>
        <w:outlineLvl w:val="9"/>
        <w:rPr>
          <w:rFonts w:eastAsia="Calibri"/>
          <w:szCs w:val="24"/>
        </w:rPr>
      </w:pPr>
      <w:r w:rsidRPr="0008720D">
        <w:rPr>
          <w:rFonts w:eastAsia="Calibri"/>
          <w:b/>
          <w:szCs w:val="24"/>
        </w:rPr>
        <w:t>(ii)</w:t>
      </w:r>
      <w:r w:rsidRPr="0008720D">
        <w:rPr>
          <w:rFonts w:eastAsia="Calibri"/>
          <w:szCs w:val="24"/>
        </w:rPr>
        <w:tab/>
        <w:t>the total number of ballot papers issued</w:t>
      </w:r>
    </w:p>
    <w:p w14:paraId="7F612849" w14:textId="77777777" w:rsidR="00B84458" w:rsidRPr="0008720D" w:rsidRDefault="00B84458" w:rsidP="00282011">
      <w:pPr>
        <w:pStyle w:val="Level2"/>
        <w:tabs>
          <w:tab w:val="num" w:pos="1985"/>
        </w:tabs>
        <w:spacing w:before="120" w:after="120"/>
        <w:ind w:left="1985" w:hanging="567"/>
        <w:outlineLvl w:val="9"/>
        <w:rPr>
          <w:rFonts w:eastAsia="Calibri"/>
          <w:szCs w:val="24"/>
        </w:rPr>
      </w:pPr>
      <w:r w:rsidRPr="0008720D">
        <w:rPr>
          <w:rFonts w:eastAsia="Calibri"/>
          <w:b/>
          <w:szCs w:val="24"/>
        </w:rPr>
        <w:t>(iii)</w:t>
      </w:r>
      <w:r w:rsidRPr="0008720D">
        <w:rPr>
          <w:rFonts w:eastAsia="Calibri"/>
          <w:szCs w:val="24"/>
        </w:rPr>
        <w:tab/>
        <w:t>the total number of envelopes that were returned undelivered by the closing date of the ballot (if applicable)</w:t>
      </w:r>
    </w:p>
    <w:p w14:paraId="7F61284A" w14:textId="77777777" w:rsidR="00B84458" w:rsidRPr="0008720D" w:rsidRDefault="00B84458" w:rsidP="00282011">
      <w:pPr>
        <w:pStyle w:val="Level2"/>
        <w:tabs>
          <w:tab w:val="num" w:pos="1985"/>
        </w:tabs>
        <w:spacing w:before="120" w:after="120"/>
        <w:ind w:left="1985" w:hanging="567"/>
        <w:outlineLvl w:val="9"/>
        <w:rPr>
          <w:rFonts w:eastAsia="Calibri"/>
          <w:szCs w:val="24"/>
        </w:rPr>
      </w:pPr>
      <w:r w:rsidRPr="0008720D">
        <w:rPr>
          <w:rFonts w:eastAsia="Calibri"/>
          <w:b/>
          <w:szCs w:val="24"/>
        </w:rPr>
        <w:t>(iv)</w:t>
      </w:r>
      <w:r w:rsidRPr="0008720D">
        <w:rPr>
          <w:rFonts w:eastAsia="Calibri"/>
          <w:szCs w:val="24"/>
        </w:rPr>
        <w:tab/>
        <w:t>the total number of ballot papers received by the returning officer</w:t>
      </w:r>
    </w:p>
    <w:p w14:paraId="7F61284B" w14:textId="77777777" w:rsidR="00B84458" w:rsidRDefault="00B84458" w:rsidP="00282011">
      <w:pPr>
        <w:pStyle w:val="Level2"/>
        <w:tabs>
          <w:tab w:val="num" w:pos="1985"/>
        </w:tabs>
        <w:spacing w:before="120" w:after="120"/>
        <w:ind w:left="1985" w:hanging="567"/>
        <w:outlineLvl w:val="9"/>
        <w:rPr>
          <w:rFonts w:eastAsia="Calibri"/>
          <w:szCs w:val="24"/>
        </w:rPr>
      </w:pPr>
      <w:r w:rsidRPr="0008720D">
        <w:rPr>
          <w:rFonts w:eastAsia="Calibri"/>
          <w:b/>
          <w:szCs w:val="24"/>
        </w:rPr>
        <w:t>(v)</w:t>
      </w:r>
      <w:r w:rsidRPr="0008720D">
        <w:rPr>
          <w:rFonts w:eastAsia="Calibri"/>
          <w:szCs w:val="24"/>
        </w:rPr>
        <w:tab/>
        <w:t>the total number of ballot papers rejected as informal.</w:t>
      </w:r>
    </w:p>
    <w:p w14:paraId="03EEEFD5" w14:textId="77777777" w:rsidR="00FA79B9" w:rsidRPr="00FA79B9" w:rsidRDefault="00FA79B9" w:rsidP="00FA79B9">
      <w:pPr>
        <w:rPr>
          <w:rFonts w:eastAsia="Calibri"/>
          <w:lang w:val="en-US"/>
        </w:rPr>
      </w:pPr>
    </w:p>
    <w:p w14:paraId="7F61284C" w14:textId="3AEF4780" w:rsidR="00B84458" w:rsidRPr="0008720D" w:rsidRDefault="00B84458" w:rsidP="009E781E">
      <w:pPr>
        <w:pStyle w:val="Heading1"/>
        <w:rPr>
          <w:rFonts w:eastAsia="Calibri"/>
        </w:rPr>
      </w:pPr>
      <w:bookmarkStart w:id="148" w:name="_Toc432777322"/>
      <w:bookmarkStart w:id="149" w:name="_Toc434507700"/>
      <w:bookmarkStart w:id="150" w:name="_Toc153382929"/>
      <w:r w:rsidRPr="0008720D">
        <w:rPr>
          <w:rFonts w:eastAsia="Calibri"/>
        </w:rPr>
        <w:t>Part 3D</w:t>
      </w:r>
      <w:r w:rsidR="00FA79B9" w:rsidRPr="0008720D">
        <w:t>—</w:t>
      </w:r>
      <w:r w:rsidRPr="0008720D">
        <w:rPr>
          <w:rFonts w:eastAsia="Calibri"/>
        </w:rPr>
        <w:t>VOTING AND APPOINTMENT SYSTEMS</w:t>
      </w:r>
      <w:bookmarkEnd w:id="148"/>
      <w:bookmarkEnd w:id="149"/>
      <w:bookmarkEnd w:id="150"/>
    </w:p>
    <w:p w14:paraId="7F61284D" w14:textId="77777777" w:rsidR="00B84458" w:rsidRPr="00903A45" w:rsidRDefault="00B84458" w:rsidP="00BB4B6A">
      <w:pPr>
        <w:pStyle w:val="Heading2"/>
        <w:keepLines/>
        <w:jc w:val="left"/>
      </w:pPr>
      <w:bookmarkStart w:id="151" w:name="_Toc432777323"/>
      <w:bookmarkStart w:id="152" w:name="_Toc434507701"/>
      <w:bookmarkStart w:id="153" w:name="_Toc153382930"/>
      <w:r w:rsidRPr="00903A45">
        <w:t>42.</w:t>
      </w:r>
      <w:r w:rsidRPr="00903A45">
        <w:tab/>
        <w:t>ORDER OF DECLARATION OF ELECTIONS</w:t>
      </w:r>
      <w:bookmarkEnd w:id="151"/>
      <w:bookmarkEnd w:id="152"/>
      <w:bookmarkEnd w:id="153"/>
    </w:p>
    <w:p w14:paraId="7F61284E" w14:textId="77777777" w:rsidR="00B56930" w:rsidRPr="0008720D" w:rsidRDefault="00B84458" w:rsidP="00B84458">
      <w:pPr>
        <w:pStyle w:val="Level2"/>
        <w:tabs>
          <w:tab w:val="left" w:pos="851"/>
          <w:tab w:val="num" w:pos="1134"/>
        </w:tabs>
        <w:spacing w:before="120" w:after="120"/>
        <w:ind w:left="851" w:hanging="851"/>
        <w:outlineLvl w:val="9"/>
        <w:rPr>
          <w:rFonts w:eastAsia="Calibri"/>
          <w:szCs w:val="24"/>
        </w:rPr>
      </w:pPr>
      <w:r w:rsidRPr="0008720D">
        <w:rPr>
          <w:rFonts w:eastAsia="Calibri"/>
          <w:b/>
          <w:szCs w:val="24"/>
        </w:rPr>
        <w:t>42.1</w:t>
      </w:r>
      <w:r w:rsidRPr="0008720D">
        <w:rPr>
          <w:rFonts w:eastAsia="Calibri"/>
          <w:szCs w:val="24"/>
        </w:rPr>
        <w:tab/>
      </w:r>
      <w:r w:rsidR="00B56930" w:rsidRPr="0008720D">
        <w:rPr>
          <w:rFonts w:eastAsia="Calibri"/>
          <w:b/>
          <w:szCs w:val="24"/>
        </w:rPr>
        <w:t xml:space="preserve">Branch elections </w:t>
      </w:r>
    </w:p>
    <w:p w14:paraId="7F61284F" w14:textId="77777777" w:rsidR="00B84458" w:rsidRPr="0008720D" w:rsidRDefault="00B56930" w:rsidP="00B84458">
      <w:pPr>
        <w:pStyle w:val="Level2"/>
        <w:tabs>
          <w:tab w:val="left" w:pos="851"/>
          <w:tab w:val="num" w:pos="1134"/>
        </w:tabs>
        <w:spacing w:before="120" w:after="120"/>
        <w:ind w:left="851" w:hanging="851"/>
        <w:outlineLvl w:val="9"/>
        <w:rPr>
          <w:rFonts w:eastAsia="Calibri"/>
          <w:b/>
          <w:szCs w:val="24"/>
        </w:rPr>
      </w:pPr>
      <w:r w:rsidRPr="0008720D">
        <w:rPr>
          <w:rFonts w:eastAsia="Calibri"/>
          <w:szCs w:val="24"/>
        </w:rPr>
        <w:tab/>
      </w:r>
      <w:r w:rsidR="00B84458" w:rsidRPr="0008720D">
        <w:rPr>
          <w:rFonts w:eastAsia="Calibri"/>
          <w:szCs w:val="24"/>
        </w:rPr>
        <w:t xml:space="preserve">The Returning Officer must conduct Branch elections to ensure that no person holds more than one office as set out in </w:t>
      </w:r>
      <w:r w:rsidR="00B84458" w:rsidRPr="0008720D">
        <w:rPr>
          <w:rFonts w:eastAsia="Calibri"/>
          <w:b/>
          <w:szCs w:val="24"/>
        </w:rPr>
        <w:t>Rule</w:t>
      </w:r>
      <w:r w:rsidRPr="0008720D">
        <w:rPr>
          <w:rFonts w:eastAsia="Calibri"/>
          <w:b/>
          <w:szCs w:val="24"/>
        </w:rPr>
        <w:t>s</w:t>
      </w:r>
      <w:r w:rsidR="00FD665E" w:rsidRPr="0008720D">
        <w:rPr>
          <w:rFonts w:eastAsia="Calibri"/>
          <w:b/>
          <w:szCs w:val="24"/>
        </w:rPr>
        <w:t xml:space="preserve"> </w:t>
      </w:r>
      <w:r w:rsidR="00B84458" w:rsidRPr="0008720D">
        <w:rPr>
          <w:rFonts w:eastAsia="Calibri"/>
          <w:b/>
          <w:szCs w:val="24"/>
        </w:rPr>
        <w:t>21 and 34.</w:t>
      </w:r>
    </w:p>
    <w:p w14:paraId="7F612850" w14:textId="77777777" w:rsidR="00B84458" w:rsidRPr="0008720D" w:rsidRDefault="00B84458" w:rsidP="004109B6">
      <w:pPr>
        <w:pStyle w:val="Level2"/>
        <w:tabs>
          <w:tab w:val="num" w:pos="1701"/>
        </w:tabs>
        <w:spacing w:before="120" w:after="120"/>
        <w:ind w:left="1418" w:hanging="567"/>
        <w:outlineLvl w:val="9"/>
        <w:rPr>
          <w:rFonts w:eastAsia="Calibri"/>
          <w:szCs w:val="24"/>
        </w:rPr>
      </w:pPr>
      <w:r w:rsidRPr="0008720D">
        <w:rPr>
          <w:rFonts w:eastAsia="Calibri"/>
          <w:b/>
          <w:szCs w:val="24"/>
        </w:rPr>
        <w:lastRenderedPageBreak/>
        <w:t>(a)</w:t>
      </w:r>
      <w:r w:rsidRPr="0008720D">
        <w:rPr>
          <w:rFonts w:eastAsia="Calibri"/>
          <w:szCs w:val="24"/>
        </w:rPr>
        <w:tab/>
        <w:t>A direct election will be declared in the following order:</w:t>
      </w:r>
    </w:p>
    <w:p w14:paraId="7F612851" w14:textId="6EC53826" w:rsidR="00B84458" w:rsidRPr="0008720D" w:rsidRDefault="00B84458" w:rsidP="004109B6">
      <w:pPr>
        <w:pStyle w:val="Level2"/>
        <w:tabs>
          <w:tab w:val="num" w:pos="1985"/>
        </w:tabs>
        <w:spacing w:before="120" w:after="120"/>
        <w:ind w:left="1985" w:hanging="567"/>
        <w:outlineLvl w:val="9"/>
        <w:rPr>
          <w:rFonts w:eastAsia="Calibri"/>
          <w:szCs w:val="24"/>
        </w:rPr>
      </w:pPr>
      <w:r w:rsidRPr="0008720D">
        <w:rPr>
          <w:rFonts w:eastAsia="Calibri"/>
          <w:b/>
          <w:szCs w:val="24"/>
        </w:rPr>
        <w:t>(</w:t>
      </w:r>
      <w:proofErr w:type="spellStart"/>
      <w:r w:rsidRPr="0008720D">
        <w:rPr>
          <w:rFonts w:eastAsia="Calibri"/>
          <w:b/>
          <w:szCs w:val="24"/>
        </w:rPr>
        <w:t>i</w:t>
      </w:r>
      <w:proofErr w:type="spellEnd"/>
      <w:r w:rsidRPr="0008720D">
        <w:rPr>
          <w:rFonts w:eastAsia="Calibri"/>
          <w:b/>
          <w:szCs w:val="24"/>
        </w:rPr>
        <w:t>)</w:t>
      </w:r>
      <w:r w:rsidRPr="0008720D">
        <w:rPr>
          <w:rFonts w:eastAsia="Calibri"/>
          <w:szCs w:val="24"/>
        </w:rPr>
        <w:tab/>
        <w:t xml:space="preserve">Branch </w:t>
      </w:r>
      <w:r w:rsidR="00E06C78">
        <w:rPr>
          <w:rFonts w:eastAsia="Calibri"/>
          <w:szCs w:val="24"/>
        </w:rPr>
        <w:t>Secretary</w:t>
      </w:r>
    </w:p>
    <w:p w14:paraId="7F612852" w14:textId="792AF2B3" w:rsidR="00B84458" w:rsidRPr="0008720D" w:rsidRDefault="00B84458" w:rsidP="004109B6">
      <w:pPr>
        <w:pStyle w:val="Level2"/>
        <w:tabs>
          <w:tab w:val="num" w:pos="1985"/>
        </w:tabs>
        <w:spacing w:before="120" w:after="120"/>
        <w:ind w:left="1985" w:hanging="567"/>
        <w:outlineLvl w:val="9"/>
        <w:rPr>
          <w:rFonts w:eastAsia="Calibri"/>
          <w:szCs w:val="24"/>
        </w:rPr>
      </w:pPr>
      <w:r w:rsidRPr="0008720D">
        <w:rPr>
          <w:rFonts w:eastAsia="Calibri"/>
          <w:b/>
          <w:szCs w:val="24"/>
        </w:rPr>
        <w:t>(ii)</w:t>
      </w:r>
      <w:r w:rsidRPr="0008720D">
        <w:rPr>
          <w:rFonts w:eastAsia="Calibri"/>
          <w:szCs w:val="24"/>
        </w:rPr>
        <w:tab/>
        <w:t xml:space="preserve">Branch </w:t>
      </w:r>
      <w:r w:rsidR="00E06C78">
        <w:rPr>
          <w:rFonts w:eastAsia="Calibri"/>
          <w:szCs w:val="24"/>
        </w:rPr>
        <w:t xml:space="preserve">Assistant </w:t>
      </w:r>
      <w:r w:rsidRPr="0008720D">
        <w:rPr>
          <w:rFonts w:eastAsia="Calibri"/>
          <w:szCs w:val="24"/>
        </w:rPr>
        <w:t>Secretary</w:t>
      </w:r>
      <w:r w:rsidR="00E06C78">
        <w:rPr>
          <w:rFonts w:eastAsia="Calibri"/>
          <w:szCs w:val="24"/>
        </w:rPr>
        <w:t>(s)</w:t>
      </w:r>
    </w:p>
    <w:p w14:paraId="7F612853" w14:textId="1F07F016" w:rsidR="00B84458" w:rsidRPr="0008720D" w:rsidRDefault="00B84458" w:rsidP="004109B6">
      <w:pPr>
        <w:pStyle w:val="Level2"/>
        <w:tabs>
          <w:tab w:val="num" w:pos="1985"/>
        </w:tabs>
        <w:spacing w:before="120" w:after="120"/>
        <w:ind w:left="1985" w:hanging="567"/>
        <w:outlineLvl w:val="9"/>
        <w:rPr>
          <w:rFonts w:eastAsia="Calibri"/>
          <w:szCs w:val="24"/>
        </w:rPr>
      </w:pPr>
      <w:r w:rsidRPr="0008720D">
        <w:rPr>
          <w:rFonts w:eastAsia="Calibri"/>
          <w:b/>
          <w:szCs w:val="24"/>
        </w:rPr>
        <w:t>(iii)</w:t>
      </w:r>
      <w:r w:rsidRPr="0008720D">
        <w:rPr>
          <w:rFonts w:eastAsia="Calibri"/>
          <w:szCs w:val="24"/>
        </w:rPr>
        <w:tab/>
        <w:t xml:space="preserve">Branch </w:t>
      </w:r>
      <w:r w:rsidR="00E06C78">
        <w:rPr>
          <w:rFonts w:eastAsia="Calibri"/>
          <w:szCs w:val="24"/>
        </w:rPr>
        <w:t>President</w:t>
      </w:r>
    </w:p>
    <w:p w14:paraId="7F612854" w14:textId="77777777" w:rsidR="00B84458" w:rsidRPr="0008720D" w:rsidRDefault="00B84458" w:rsidP="004109B6">
      <w:pPr>
        <w:pStyle w:val="Level2"/>
        <w:tabs>
          <w:tab w:val="num" w:pos="1985"/>
        </w:tabs>
        <w:spacing w:before="120" w:after="120"/>
        <w:ind w:left="1985" w:hanging="567"/>
        <w:outlineLvl w:val="9"/>
        <w:rPr>
          <w:rFonts w:eastAsia="Calibri"/>
          <w:szCs w:val="24"/>
        </w:rPr>
      </w:pPr>
      <w:r w:rsidRPr="0008720D">
        <w:rPr>
          <w:rFonts w:eastAsia="Calibri"/>
          <w:b/>
          <w:szCs w:val="24"/>
        </w:rPr>
        <w:t>(iv)</w:t>
      </w:r>
      <w:r w:rsidRPr="0008720D">
        <w:rPr>
          <w:rFonts w:eastAsia="Calibri"/>
          <w:b/>
          <w:szCs w:val="24"/>
        </w:rPr>
        <w:tab/>
      </w:r>
      <w:r w:rsidRPr="0008720D">
        <w:rPr>
          <w:rFonts w:eastAsia="Calibri"/>
          <w:szCs w:val="24"/>
        </w:rPr>
        <w:t>Branch Vice President(s)</w:t>
      </w:r>
    </w:p>
    <w:p w14:paraId="7F612855" w14:textId="77777777" w:rsidR="00B84458" w:rsidRPr="0008720D" w:rsidRDefault="00B84458" w:rsidP="004109B6">
      <w:pPr>
        <w:pStyle w:val="Level2"/>
        <w:tabs>
          <w:tab w:val="num" w:pos="1985"/>
        </w:tabs>
        <w:spacing w:before="120" w:after="120"/>
        <w:ind w:left="1985" w:hanging="567"/>
        <w:outlineLvl w:val="9"/>
        <w:rPr>
          <w:rFonts w:eastAsia="Calibri"/>
          <w:szCs w:val="24"/>
        </w:rPr>
      </w:pPr>
      <w:r w:rsidRPr="0008720D">
        <w:rPr>
          <w:rFonts w:eastAsia="Calibri"/>
          <w:b/>
          <w:szCs w:val="24"/>
        </w:rPr>
        <w:t>(v)</w:t>
      </w:r>
      <w:r w:rsidRPr="0008720D">
        <w:rPr>
          <w:rFonts w:eastAsia="Calibri"/>
          <w:szCs w:val="24"/>
        </w:rPr>
        <w:tab/>
        <w:t>Branch Treasurer</w:t>
      </w:r>
    </w:p>
    <w:p w14:paraId="7F612856" w14:textId="77777777" w:rsidR="00B84458" w:rsidRPr="0008720D" w:rsidRDefault="00B84458" w:rsidP="004109B6">
      <w:pPr>
        <w:pStyle w:val="Level2"/>
        <w:tabs>
          <w:tab w:val="num" w:pos="1985"/>
        </w:tabs>
        <w:spacing w:before="120" w:after="120"/>
        <w:ind w:left="1985" w:hanging="567"/>
        <w:outlineLvl w:val="9"/>
        <w:rPr>
          <w:rFonts w:eastAsia="Calibri"/>
          <w:szCs w:val="24"/>
        </w:rPr>
      </w:pPr>
      <w:r w:rsidRPr="0008720D">
        <w:rPr>
          <w:rFonts w:eastAsia="Calibri"/>
          <w:b/>
          <w:szCs w:val="24"/>
        </w:rPr>
        <w:t>(vi)</w:t>
      </w:r>
      <w:r w:rsidRPr="0008720D">
        <w:rPr>
          <w:rFonts w:eastAsia="Calibri"/>
          <w:szCs w:val="24"/>
        </w:rPr>
        <w:tab/>
        <w:t xml:space="preserve">Branch Executive </w:t>
      </w:r>
      <w:proofErr w:type="spellStart"/>
      <w:r w:rsidRPr="0008720D">
        <w:rPr>
          <w:rFonts w:eastAsia="Calibri"/>
          <w:szCs w:val="24"/>
        </w:rPr>
        <w:t>Councillor</w:t>
      </w:r>
      <w:proofErr w:type="spellEnd"/>
    </w:p>
    <w:p w14:paraId="7F612857" w14:textId="0E922D39" w:rsidR="00B84458" w:rsidRPr="0008720D" w:rsidRDefault="00B84458" w:rsidP="004109B6">
      <w:pPr>
        <w:pStyle w:val="Level2"/>
        <w:tabs>
          <w:tab w:val="num" w:pos="1985"/>
        </w:tabs>
        <w:spacing w:before="120" w:after="120"/>
        <w:ind w:left="1985" w:hanging="567"/>
        <w:outlineLvl w:val="9"/>
        <w:rPr>
          <w:rFonts w:eastAsia="Calibri"/>
          <w:szCs w:val="24"/>
        </w:rPr>
      </w:pPr>
      <w:r w:rsidRPr="0008720D">
        <w:rPr>
          <w:rFonts w:eastAsia="Calibri"/>
          <w:b/>
          <w:szCs w:val="24"/>
        </w:rPr>
        <w:t>(vii)</w:t>
      </w:r>
      <w:r w:rsidRPr="0008720D">
        <w:rPr>
          <w:rFonts w:eastAsia="Calibri"/>
          <w:szCs w:val="24"/>
        </w:rPr>
        <w:tab/>
      </w:r>
      <w:r w:rsidR="008B5094">
        <w:rPr>
          <w:rFonts w:eastAsia="Calibri"/>
          <w:szCs w:val="24"/>
        </w:rPr>
        <w:t xml:space="preserve">Delegate to </w:t>
      </w:r>
      <w:r w:rsidRPr="0008720D">
        <w:rPr>
          <w:rFonts w:eastAsia="Calibri"/>
          <w:szCs w:val="24"/>
        </w:rPr>
        <w:t>Branch Council</w:t>
      </w:r>
    </w:p>
    <w:p w14:paraId="7F612858" w14:textId="77777777" w:rsidR="00B84458" w:rsidRPr="0008720D" w:rsidRDefault="00B84458" w:rsidP="004109B6">
      <w:pPr>
        <w:pStyle w:val="Level2"/>
        <w:tabs>
          <w:tab w:val="num" w:pos="1701"/>
        </w:tabs>
        <w:spacing w:before="120" w:after="120"/>
        <w:ind w:left="1418" w:hanging="567"/>
        <w:outlineLvl w:val="9"/>
        <w:rPr>
          <w:rFonts w:eastAsia="Calibri"/>
          <w:szCs w:val="24"/>
        </w:rPr>
      </w:pPr>
      <w:r w:rsidRPr="0008720D">
        <w:rPr>
          <w:rFonts w:eastAsia="Calibri"/>
          <w:b/>
          <w:szCs w:val="24"/>
        </w:rPr>
        <w:t>(b)</w:t>
      </w:r>
      <w:r w:rsidRPr="0008720D">
        <w:rPr>
          <w:rFonts w:eastAsia="Calibri"/>
          <w:szCs w:val="24"/>
        </w:rPr>
        <w:tab/>
        <w:t>A collegiate Branch election will be declared in the following order:</w:t>
      </w:r>
    </w:p>
    <w:p w14:paraId="7F612859" w14:textId="77777777" w:rsidR="00B84458" w:rsidRPr="0008720D" w:rsidRDefault="00B84458" w:rsidP="004109B6">
      <w:pPr>
        <w:pStyle w:val="Level2"/>
        <w:tabs>
          <w:tab w:val="num" w:pos="1985"/>
        </w:tabs>
        <w:spacing w:before="120" w:after="120"/>
        <w:ind w:left="1985" w:hanging="567"/>
        <w:outlineLvl w:val="9"/>
        <w:rPr>
          <w:rFonts w:eastAsia="Calibri"/>
          <w:szCs w:val="24"/>
        </w:rPr>
      </w:pPr>
      <w:r w:rsidRPr="0008720D">
        <w:rPr>
          <w:rFonts w:eastAsia="Calibri"/>
          <w:b/>
          <w:szCs w:val="24"/>
        </w:rPr>
        <w:t>(</w:t>
      </w:r>
      <w:proofErr w:type="spellStart"/>
      <w:r w:rsidRPr="0008720D">
        <w:rPr>
          <w:rFonts w:eastAsia="Calibri"/>
          <w:b/>
          <w:szCs w:val="24"/>
        </w:rPr>
        <w:t>i</w:t>
      </w:r>
      <w:proofErr w:type="spellEnd"/>
      <w:r w:rsidRPr="0008720D">
        <w:rPr>
          <w:rFonts w:eastAsia="Calibri"/>
          <w:b/>
          <w:szCs w:val="24"/>
        </w:rPr>
        <w:t>)</w:t>
      </w:r>
      <w:r w:rsidRPr="0008720D">
        <w:rPr>
          <w:rFonts w:eastAsia="Calibri"/>
          <w:szCs w:val="24"/>
        </w:rPr>
        <w:tab/>
        <w:t>Branch President</w:t>
      </w:r>
    </w:p>
    <w:p w14:paraId="7F61285A" w14:textId="77777777" w:rsidR="00B84458" w:rsidRPr="0008720D" w:rsidRDefault="00B84458" w:rsidP="004109B6">
      <w:pPr>
        <w:pStyle w:val="Level2"/>
        <w:tabs>
          <w:tab w:val="num" w:pos="1985"/>
        </w:tabs>
        <w:spacing w:before="120" w:after="120"/>
        <w:ind w:left="1985" w:hanging="567"/>
        <w:outlineLvl w:val="9"/>
        <w:rPr>
          <w:rFonts w:eastAsia="Calibri"/>
          <w:szCs w:val="24"/>
        </w:rPr>
      </w:pPr>
      <w:r w:rsidRPr="0008720D">
        <w:rPr>
          <w:rFonts w:eastAsia="Calibri"/>
          <w:b/>
          <w:szCs w:val="24"/>
        </w:rPr>
        <w:t>(ii)</w:t>
      </w:r>
      <w:r w:rsidRPr="0008720D">
        <w:rPr>
          <w:rFonts w:eastAsia="Calibri"/>
          <w:szCs w:val="24"/>
        </w:rPr>
        <w:tab/>
        <w:t>Branch Vice President(s)</w:t>
      </w:r>
    </w:p>
    <w:p w14:paraId="7F61285B" w14:textId="77777777" w:rsidR="00B84458" w:rsidRPr="0008720D" w:rsidRDefault="00B84458" w:rsidP="004109B6">
      <w:pPr>
        <w:pStyle w:val="Level2"/>
        <w:tabs>
          <w:tab w:val="num" w:pos="1985"/>
        </w:tabs>
        <w:spacing w:before="120" w:after="120"/>
        <w:ind w:left="1985" w:hanging="567"/>
        <w:outlineLvl w:val="9"/>
        <w:rPr>
          <w:rFonts w:eastAsia="Calibri"/>
          <w:szCs w:val="24"/>
        </w:rPr>
      </w:pPr>
      <w:r w:rsidRPr="0008720D">
        <w:rPr>
          <w:rFonts w:eastAsia="Calibri"/>
          <w:b/>
          <w:szCs w:val="24"/>
        </w:rPr>
        <w:t>(iii)</w:t>
      </w:r>
      <w:r w:rsidRPr="0008720D">
        <w:rPr>
          <w:rFonts w:eastAsia="Calibri"/>
          <w:szCs w:val="24"/>
        </w:rPr>
        <w:tab/>
        <w:t>Branch Treasurer</w:t>
      </w:r>
    </w:p>
    <w:p w14:paraId="7F61285C" w14:textId="77777777" w:rsidR="00B56930" w:rsidRPr="0008720D" w:rsidRDefault="00FD665E" w:rsidP="00FD665E">
      <w:pPr>
        <w:pStyle w:val="Level2"/>
        <w:tabs>
          <w:tab w:val="left" w:pos="851"/>
          <w:tab w:val="num" w:pos="1134"/>
        </w:tabs>
        <w:spacing w:before="120" w:after="120"/>
        <w:ind w:left="851" w:hanging="851"/>
        <w:outlineLvl w:val="9"/>
        <w:rPr>
          <w:rFonts w:eastAsia="Calibri"/>
          <w:szCs w:val="24"/>
        </w:rPr>
      </w:pPr>
      <w:r w:rsidRPr="0008720D">
        <w:rPr>
          <w:rFonts w:eastAsia="Calibri"/>
          <w:b/>
          <w:szCs w:val="24"/>
        </w:rPr>
        <w:t>42.2</w:t>
      </w:r>
      <w:r w:rsidRPr="0008720D">
        <w:rPr>
          <w:rFonts w:eastAsia="Calibri"/>
          <w:szCs w:val="24"/>
        </w:rPr>
        <w:tab/>
      </w:r>
      <w:r w:rsidR="00B84458" w:rsidRPr="0008720D">
        <w:rPr>
          <w:rFonts w:eastAsia="Calibri"/>
          <w:szCs w:val="24"/>
        </w:rPr>
        <w:t xml:space="preserve">Once a person has been declared holding a higher office then that persons preferences for  the lower office shall be allocated to the continuing candidates in accordance with </w:t>
      </w:r>
      <w:r w:rsidR="00B84458" w:rsidRPr="0008720D">
        <w:rPr>
          <w:rFonts w:eastAsia="Calibri"/>
          <w:b/>
          <w:szCs w:val="24"/>
        </w:rPr>
        <w:t>Rule 43.3</w:t>
      </w:r>
      <w:r w:rsidR="00B84458" w:rsidRPr="0008720D">
        <w:rPr>
          <w:rFonts w:eastAsia="Calibri"/>
          <w:szCs w:val="24"/>
        </w:rPr>
        <w:t xml:space="preserve"> with the necessary modifications as if they had been eliminated</w:t>
      </w:r>
      <w:r w:rsidRPr="0008720D">
        <w:rPr>
          <w:rFonts w:eastAsia="Calibri"/>
          <w:szCs w:val="24"/>
        </w:rPr>
        <w:t>.</w:t>
      </w:r>
    </w:p>
    <w:p w14:paraId="7F61285D" w14:textId="77777777" w:rsidR="00B56930" w:rsidRPr="0008720D" w:rsidRDefault="00B56930" w:rsidP="00FD665E">
      <w:pPr>
        <w:pStyle w:val="Level2"/>
        <w:tabs>
          <w:tab w:val="left" w:pos="851"/>
          <w:tab w:val="num" w:pos="1134"/>
        </w:tabs>
        <w:spacing w:before="120" w:after="120"/>
        <w:ind w:left="851" w:hanging="851"/>
        <w:outlineLvl w:val="9"/>
        <w:rPr>
          <w:rFonts w:eastAsia="Calibri"/>
          <w:b/>
          <w:szCs w:val="24"/>
        </w:rPr>
      </w:pPr>
      <w:r w:rsidRPr="0008720D">
        <w:rPr>
          <w:rFonts w:eastAsia="Calibri"/>
          <w:b/>
          <w:szCs w:val="24"/>
        </w:rPr>
        <w:t>42.3</w:t>
      </w:r>
      <w:r w:rsidRPr="0008720D">
        <w:rPr>
          <w:rFonts w:eastAsia="Calibri"/>
          <w:b/>
          <w:szCs w:val="24"/>
        </w:rPr>
        <w:tab/>
        <w:t xml:space="preserve">Federal officer elections </w:t>
      </w:r>
    </w:p>
    <w:p w14:paraId="7F61285E" w14:textId="77777777" w:rsidR="00B84458" w:rsidRPr="0008720D" w:rsidRDefault="00B56930" w:rsidP="00FD665E">
      <w:pPr>
        <w:pStyle w:val="Level2"/>
        <w:tabs>
          <w:tab w:val="left" w:pos="851"/>
          <w:tab w:val="num" w:pos="1134"/>
        </w:tabs>
        <w:spacing w:before="120" w:after="120"/>
        <w:ind w:left="851" w:hanging="851"/>
        <w:outlineLvl w:val="9"/>
        <w:rPr>
          <w:rFonts w:eastAsia="Calibri"/>
          <w:szCs w:val="24"/>
        </w:rPr>
      </w:pPr>
      <w:r w:rsidRPr="0008720D">
        <w:rPr>
          <w:rFonts w:eastAsia="Calibri"/>
          <w:b/>
          <w:szCs w:val="24"/>
        </w:rPr>
        <w:tab/>
      </w:r>
      <w:r w:rsidRPr="0008720D">
        <w:rPr>
          <w:rFonts w:eastAsia="Calibri"/>
          <w:szCs w:val="24"/>
        </w:rPr>
        <w:t xml:space="preserve">The Returning Officer must conduct the collegiate election for Federal Council to ensure that no person holds more than one office as set out in </w:t>
      </w:r>
      <w:r w:rsidRPr="0008720D">
        <w:rPr>
          <w:rFonts w:eastAsia="Calibri"/>
          <w:b/>
          <w:szCs w:val="24"/>
        </w:rPr>
        <w:t>Rule 34</w:t>
      </w:r>
      <w:r w:rsidRPr="0008720D">
        <w:rPr>
          <w:rFonts w:eastAsia="Calibri"/>
          <w:szCs w:val="24"/>
        </w:rPr>
        <w:t xml:space="preserve">. </w:t>
      </w:r>
    </w:p>
    <w:p w14:paraId="7F61285F" w14:textId="0790ECE4" w:rsidR="00B56930" w:rsidRPr="005E0715" w:rsidRDefault="00B56930" w:rsidP="00BC3CC3">
      <w:pPr>
        <w:pStyle w:val="ListParagraph"/>
        <w:numPr>
          <w:ilvl w:val="0"/>
          <w:numId w:val="6"/>
        </w:numPr>
        <w:spacing w:before="120" w:after="120"/>
        <w:ind w:hanging="574"/>
        <w:rPr>
          <w:rFonts w:eastAsia="Calibri"/>
          <w:szCs w:val="24"/>
        </w:rPr>
      </w:pPr>
      <w:r w:rsidRPr="0008720D">
        <w:rPr>
          <w:rFonts w:eastAsia="Calibri"/>
          <w:sz w:val="24"/>
          <w:szCs w:val="24"/>
          <w:lang w:val="en-US"/>
        </w:rPr>
        <w:t>The co</w:t>
      </w:r>
      <w:r w:rsidR="00FA5B1E" w:rsidRPr="0008720D">
        <w:rPr>
          <w:rFonts w:eastAsia="Calibri"/>
          <w:sz w:val="24"/>
          <w:szCs w:val="24"/>
          <w:lang w:val="en-US"/>
        </w:rPr>
        <w:t>llegiate election for Federal Cou</w:t>
      </w:r>
      <w:r w:rsidR="00BC0770">
        <w:rPr>
          <w:rFonts w:eastAsia="Calibri"/>
          <w:sz w:val="24"/>
          <w:szCs w:val="24"/>
          <w:lang w:val="en-US"/>
        </w:rPr>
        <w:t>n</w:t>
      </w:r>
      <w:r w:rsidR="00FA5B1E" w:rsidRPr="0008720D">
        <w:rPr>
          <w:rFonts w:eastAsia="Calibri"/>
          <w:sz w:val="24"/>
          <w:szCs w:val="24"/>
          <w:lang w:val="en-US"/>
        </w:rPr>
        <w:t xml:space="preserve">cil Delegates will be declared in the following order: </w:t>
      </w:r>
    </w:p>
    <w:p w14:paraId="01F99C6D" w14:textId="77777777" w:rsidR="005E0715" w:rsidRPr="0008720D" w:rsidRDefault="005E0715" w:rsidP="005E0715">
      <w:pPr>
        <w:pStyle w:val="ListParagraph"/>
        <w:spacing w:before="120" w:after="120"/>
        <w:ind w:left="1425"/>
        <w:rPr>
          <w:rFonts w:eastAsia="Calibri"/>
          <w:szCs w:val="24"/>
        </w:rPr>
      </w:pPr>
    </w:p>
    <w:p w14:paraId="7F612860" w14:textId="77777777" w:rsidR="00FA5B1E" w:rsidRPr="005E0715" w:rsidRDefault="00FA5B1E" w:rsidP="00BC3CC3">
      <w:pPr>
        <w:pStyle w:val="ListParagraph"/>
        <w:numPr>
          <w:ilvl w:val="2"/>
          <w:numId w:val="5"/>
        </w:numPr>
        <w:spacing w:before="120" w:after="120"/>
        <w:rPr>
          <w:rFonts w:eastAsia="Calibri"/>
          <w:szCs w:val="24"/>
        </w:rPr>
      </w:pPr>
      <w:r w:rsidRPr="0008720D">
        <w:rPr>
          <w:rFonts w:eastAsia="Calibri"/>
          <w:sz w:val="24"/>
          <w:szCs w:val="24"/>
          <w:lang w:val="en-US"/>
        </w:rPr>
        <w:t xml:space="preserve">Branch Federal Vice-President if required </w:t>
      </w:r>
    </w:p>
    <w:p w14:paraId="73C0DE30" w14:textId="77777777" w:rsidR="005E0715" w:rsidRPr="0008720D" w:rsidRDefault="005E0715" w:rsidP="005E0715">
      <w:pPr>
        <w:pStyle w:val="ListParagraph"/>
        <w:spacing w:before="120" w:after="120"/>
        <w:ind w:left="1985"/>
        <w:rPr>
          <w:rFonts w:eastAsia="Calibri"/>
          <w:szCs w:val="24"/>
        </w:rPr>
      </w:pPr>
    </w:p>
    <w:p w14:paraId="7F612861" w14:textId="77777777" w:rsidR="00FA5B1E" w:rsidRPr="005E0715" w:rsidRDefault="00FA5B1E" w:rsidP="00BC3CC3">
      <w:pPr>
        <w:pStyle w:val="ListParagraph"/>
        <w:numPr>
          <w:ilvl w:val="0"/>
          <w:numId w:val="7"/>
        </w:numPr>
        <w:spacing w:before="120" w:after="120"/>
        <w:ind w:left="1985" w:hanging="567"/>
        <w:rPr>
          <w:rFonts w:eastAsia="Calibri"/>
          <w:szCs w:val="24"/>
        </w:rPr>
      </w:pPr>
      <w:r w:rsidRPr="0008720D">
        <w:rPr>
          <w:rFonts w:eastAsia="Calibri"/>
          <w:sz w:val="24"/>
          <w:szCs w:val="24"/>
          <w:lang w:val="en-US"/>
        </w:rPr>
        <w:t xml:space="preserve">Branch Representative to Federal Executive </w:t>
      </w:r>
    </w:p>
    <w:p w14:paraId="5D3928EC" w14:textId="77777777" w:rsidR="005E0715" w:rsidRPr="0008720D" w:rsidRDefault="005E0715" w:rsidP="005E0715">
      <w:pPr>
        <w:pStyle w:val="ListParagraph"/>
        <w:spacing w:before="120" w:after="120"/>
        <w:ind w:left="1985"/>
        <w:rPr>
          <w:rFonts w:eastAsia="Calibri"/>
          <w:szCs w:val="24"/>
        </w:rPr>
      </w:pPr>
    </w:p>
    <w:p w14:paraId="7F612862" w14:textId="77777777" w:rsidR="00FA5B1E" w:rsidRPr="0008720D" w:rsidRDefault="00FA5B1E" w:rsidP="00BC3CC3">
      <w:pPr>
        <w:pStyle w:val="ListParagraph"/>
        <w:numPr>
          <w:ilvl w:val="0"/>
          <w:numId w:val="7"/>
        </w:numPr>
        <w:spacing w:before="120" w:after="120"/>
        <w:ind w:left="1985" w:hanging="567"/>
        <w:rPr>
          <w:rFonts w:eastAsia="Calibri"/>
          <w:szCs w:val="24"/>
        </w:rPr>
      </w:pPr>
      <w:r w:rsidRPr="0008720D">
        <w:rPr>
          <w:rFonts w:eastAsia="Calibri"/>
          <w:sz w:val="24"/>
          <w:szCs w:val="24"/>
          <w:lang w:val="en-US"/>
        </w:rPr>
        <w:t xml:space="preserve">Federal Council Delegates </w:t>
      </w:r>
    </w:p>
    <w:p w14:paraId="7F612863" w14:textId="77777777" w:rsidR="00FA5B1E" w:rsidRPr="0008720D" w:rsidRDefault="00FA5B1E" w:rsidP="00E83F09">
      <w:pPr>
        <w:spacing w:before="120" w:after="120"/>
        <w:ind w:left="1418" w:hanging="567"/>
        <w:rPr>
          <w:rFonts w:eastAsia="Calibri"/>
          <w:szCs w:val="24"/>
        </w:rPr>
      </w:pPr>
      <w:r w:rsidRPr="0008720D">
        <w:rPr>
          <w:rFonts w:eastAsia="Calibri"/>
          <w:b/>
          <w:sz w:val="24"/>
          <w:szCs w:val="24"/>
          <w:lang w:val="en-US"/>
        </w:rPr>
        <w:t>(b)</w:t>
      </w:r>
      <w:r w:rsidRPr="0008720D">
        <w:rPr>
          <w:rFonts w:eastAsia="Calibri"/>
          <w:sz w:val="24"/>
          <w:szCs w:val="24"/>
          <w:lang w:val="en-US"/>
        </w:rPr>
        <w:tab/>
        <w:t>Once a person has been declared holding a higher office then that person’s preferences for the lower office shall be allocated to the continuing candidates in accordance with Rule 43.3 with the necessary modifications as if they ha</w:t>
      </w:r>
      <w:r w:rsidR="0021432C" w:rsidRPr="0008720D">
        <w:rPr>
          <w:rFonts w:eastAsia="Calibri"/>
          <w:sz w:val="24"/>
          <w:szCs w:val="24"/>
          <w:lang w:val="en-US"/>
        </w:rPr>
        <w:t>d</w:t>
      </w:r>
      <w:r w:rsidRPr="0008720D">
        <w:rPr>
          <w:rFonts w:eastAsia="Calibri"/>
          <w:sz w:val="24"/>
          <w:szCs w:val="24"/>
          <w:lang w:val="en-US"/>
        </w:rPr>
        <w:t xml:space="preserve"> been eliminated. </w:t>
      </w:r>
    </w:p>
    <w:p w14:paraId="7F612864" w14:textId="77777777" w:rsidR="00B84458" w:rsidRPr="00903A45" w:rsidRDefault="00B84458" w:rsidP="00BB4B6A">
      <w:pPr>
        <w:pStyle w:val="Heading2"/>
        <w:keepLines/>
        <w:jc w:val="left"/>
      </w:pPr>
      <w:bookmarkStart w:id="154" w:name="_Toc432777324"/>
      <w:bookmarkStart w:id="155" w:name="_Toc434507702"/>
      <w:bookmarkStart w:id="156" w:name="_Toc153382931"/>
      <w:r w:rsidRPr="00903A45">
        <w:t>43.</w:t>
      </w:r>
      <w:r w:rsidRPr="00903A45">
        <w:tab/>
        <w:t>PROPORTIONAL REPRESENTATION SYSTEM</w:t>
      </w:r>
      <w:bookmarkEnd w:id="154"/>
      <w:bookmarkEnd w:id="155"/>
      <w:bookmarkEnd w:id="156"/>
    </w:p>
    <w:p w14:paraId="7F612865" w14:textId="77777777" w:rsidR="00B84458" w:rsidRPr="0008720D" w:rsidRDefault="00B84458" w:rsidP="00B84458">
      <w:pPr>
        <w:spacing w:before="120" w:after="120"/>
        <w:ind w:left="851"/>
        <w:rPr>
          <w:rFonts w:eastAsia="Calibri"/>
          <w:sz w:val="24"/>
          <w:szCs w:val="24"/>
        </w:rPr>
      </w:pPr>
      <w:r w:rsidRPr="0008720D">
        <w:rPr>
          <w:rFonts w:eastAsia="Calibri"/>
          <w:sz w:val="24"/>
          <w:szCs w:val="24"/>
        </w:rPr>
        <w:t>In any election conducted in accordance with this Rule the following provisions shall apply:</w:t>
      </w:r>
    </w:p>
    <w:p w14:paraId="7F612866" w14:textId="77777777" w:rsidR="00B84458" w:rsidRPr="0008720D" w:rsidRDefault="00B84458" w:rsidP="00B84458">
      <w:pPr>
        <w:pStyle w:val="Level2"/>
        <w:tabs>
          <w:tab w:val="num" w:pos="1134"/>
        </w:tabs>
        <w:spacing w:before="120" w:after="120"/>
        <w:ind w:left="851" w:hanging="851"/>
        <w:outlineLvl w:val="9"/>
        <w:rPr>
          <w:rFonts w:eastAsia="Calibri"/>
          <w:szCs w:val="24"/>
        </w:rPr>
      </w:pPr>
      <w:r w:rsidRPr="0008720D">
        <w:rPr>
          <w:rFonts w:eastAsia="Calibri"/>
          <w:b/>
          <w:szCs w:val="24"/>
        </w:rPr>
        <w:t>43.1</w:t>
      </w:r>
      <w:r w:rsidRPr="0008720D">
        <w:rPr>
          <w:rFonts w:eastAsia="Calibri"/>
          <w:szCs w:val="24"/>
        </w:rPr>
        <w:tab/>
        <w:t>A voter shall record their vote for at least the number of candidates to be elected by placing the number "1" and if necessary the numbers "2", "3", "4" and so on consecutively in the squares opposite the names of the candidates in the order of the voter's preference for them.</w:t>
      </w:r>
    </w:p>
    <w:p w14:paraId="7F612867" w14:textId="77777777" w:rsidR="00B84458" w:rsidRPr="0008720D" w:rsidRDefault="00B84458" w:rsidP="004109B6">
      <w:pPr>
        <w:pStyle w:val="Level2"/>
        <w:tabs>
          <w:tab w:val="num" w:pos="1701"/>
        </w:tabs>
        <w:spacing w:before="120" w:after="120"/>
        <w:ind w:left="1418" w:hanging="567"/>
        <w:outlineLvl w:val="9"/>
        <w:rPr>
          <w:szCs w:val="24"/>
          <w:lang w:eastAsia="en-AU"/>
        </w:rPr>
      </w:pPr>
      <w:r w:rsidRPr="0008720D">
        <w:rPr>
          <w:b/>
          <w:szCs w:val="24"/>
          <w:lang w:eastAsia="en-AU"/>
        </w:rPr>
        <w:t>(a)</w:t>
      </w:r>
      <w:r w:rsidRPr="0008720D">
        <w:rPr>
          <w:szCs w:val="24"/>
          <w:lang w:eastAsia="en-AU"/>
        </w:rPr>
        <w:tab/>
        <w:t xml:space="preserve">A </w:t>
      </w:r>
      <w:r w:rsidRPr="0008720D">
        <w:rPr>
          <w:rFonts w:eastAsia="Calibri"/>
          <w:szCs w:val="24"/>
        </w:rPr>
        <w:t>voter</w:t>
      </w:r>
      <w:r w:rsidRPr="0008720D">
        <w:rPr>
          <w:szCs w:val="24"/>
          <w:lang w:eastAsia="en-AU"/>
        </w:rPr>
        <w:t xml:space="preserve"> may, if the voter so desires, vote for additional candidates by placing further </w:t>
      </w:r>
      <w:r w:rsidRPr="0008720D">
        <w:rPr>
          <w:rFonts w:eastAsia="Calibri"/>
          <w:szCs w:val="24"/>
        </w:rPr>
        <w:t>consecutive</w:t>
      </w:r>
      <w:r w:rsidRPr="0008720D">
        <w:rPr>
          <w:szCs w:val="24"/>
          <w:lang w:eastAsia="en-AU"/>
        </w:rPr>
        <w:t xml:space="preserve"> numbers in the squares opposite their names in the order of the voter’s preferences.</w:t>
      </w:r>
    </w:p>
    <w:p w14:paraId="7F612868" w14:textId="77777777" w:rsidR="00B84458" w:rsidRPr="0008720D" w:rsidRDefault="00B84458" w:rsidP="00B84458">
      <w:pPr>
        <w:pStyle w:val="Level2"/>
        <w:tabs>
          <w:tab w:val="num" w:pos="1134"/>
        </w:tabs>
        <w:spacing w:before="120" w:after="120"/>
        <w:ind w:left="851" w:hanging="851"/>
        <w:outlineLvl w:val="9"/>
        <w:rPr>
          <w:rFonts w:eastAsia="Calibri"/>
          <w:szCs w:val="24"/>
        </w:rPr>
      </w:pPr>
      <w:r w:rsidRPr="0008720D">
        <w:rPr>
          <w:rFonts w:eastAsia="Calibri"/>
          <w:b/>
          <w:szCs w:val="24"/>
        </w:rPr>
        <w:t>43.2</w:t>
      </w:r>
      <w:r w:rsidRPr="0008720D">
        <w:rPr>
          <w:rFonts w:eastAsia="Calibri"/>
          <w:szCs w:val="24"/>
        </w:rPr>
        <w:tab/>
        <w:t>At the close of the poll the Returning Officer shall ascertain the total number of first preference votes recorded for each candidate on all ballot papers not rejected by the Returning Officer as informal and the total of all such votes.</w:t>
      </w:r>
    </w:p>
    <w:p w14:paraId="7F612869" w14:textId="77777777" w:rsidR="00B84458" w:rsidRPr="0008720D" w:rsidRDefault="00B84458" w:rsidP="004109B6">
      <w:pPr>
        <w:pStyle w:val="Level2"/>
        <w:tabs>
          <w:tab w:val="num" w:pos="1701"/>
        </w:tabs>
        <w:spacing w:before="120" w:after="120"/>
        <w:ind w:left="1418" w:hanging="567"/>
        <w:outlineLvl w:val="9"/>
        <w:rPr>
          <w:szCs w:val="24"/>
          <w:lang w:eastAsia="en-AU"/>
        </w:rPr>
      </w:pPr>
      <w:r w:rsidRPr="0008720D">
        <w:rPr>
          <w:b/>
          <w:szCs w:val="24"/>
          <w:lang w:eastAsia="en-AU"/>
        </w:rPr>
        <w:t>(a)</w:t>
      </w:r>
      <w:r w:rsidRPr="0008720D">
        <w:rPr>
          <w:szCs w:val="24"/>
          <w:lang w:eastAsia="en-AU"/>
        </w:rPr>
        <w:tab/>
        <w:t xml:space="preserve">The Returning Officer shall then determine a quota by dividing the total number of </w:t>
      </w:r>
      <w:r w:rsidRPr="0008720D">
        <w:rPr>
          <w:rFonts w:eastAsia="Calibri"/>
          <w:szCs w:val="24"/>
        </w:rPr>
        <w:t>first</w:t>
      </w:r>
      <w:r w:rsidRPr="0008720D">
        <w:rPr>
          <w:szCs w:val="24"/>
          <w:lang w:eastAsia="en-AU"/>
        </w:rPr>
        <w:t xml:space="preserve"> preference votes for all candidates by the number equal to the number of </w:t>
      </w:r>
      <w:r w:rsidRPr="0008720D">
        <w:rPr>
          <w:szCs w:val="24"/>
          <w:lang w:eastAsia="en-AU"/>
        </w:rPr>
        <w:lastRenderedPageBreak/>
        <w:t>positions to be filled plus one and by increasing the quotient so obtained (disregarding any remainder) by one.</w:t>
      </w:r>
    </w:p>
    <w:p w14:paraId="7F61286A" w14:textId="77777777" w:rsidR="00B84458" w:rsidRPr="0008720D" w:rsidRDefault="00B84458" w:rsidP="004109B6">
      <w:pPr>
        <w:pStyle w:val="Level2"/>
        <w:tabs>
          <w:tab w:val="num" w:pos="1701"/>
        </w:tabs>
        <w:spacing w:before="120" w:after="120"/>
        <w:ind w:left="1418" w:hanging="567"/>
        <w:outlineLvl w:val="9"/>
        <w:rPr>
          <w:szCs w:val="24"/>
          <w:lang w:eastAsia="en-AU"/>
        </w:rPr>
      </w:pPr>
      <w:r w:rsidRPr="0008720D">
        <w:rPr>
          <w:b/>
          <w:szCs w:val="24"/>
          <w:lang w:eastAsia="en-AU"/>
        </w:rPr>
        <w:t>(b)</w:t>
      </w:r>
      <w:r w:rsidRPr="0008720D">
        <w:rPr>
          <w:szCs w:val="24"/>
          <w:lang w:eastAsia="en-AU"/>
        </w:rPr>
        <w:tab/>
        <w:t>The Returning Officer shall declare elected any candidate who has received a number of first preference votes equal to or greater than the quota so determined.</w:t>
      </w:r>
    </w:p>
    <w:p w14:paraId="7F61286B" w14:textId="77777777" w:rsidR="00B84458" w:rsidRPr="0008720D" w:rsidRDefault="00B84458" w:rsidP="00B84458">
      <w:pPr>
        <w:pStyle w:val="Level2"/>
        <w:tabs>
          <w:tab w:val="num" w:pos="1134"/>
        </w:tabs>
        <w:spacing w:before="120" w:after="120"/>
        <w:ind w:left="851" w:hanging="851"/>
        <w:outlineLvl w:val="9"/>
        <w:rPr>
          <w:rFonts w:eastAsia="Calibri"/>
          <w:szCs w:val="24"/>
        </w:rPr>
      </w:pPr>
      <w:r w:rsidRPr="0008720D">
        <w:rPr>
          <w:rFonts w:eastAsia="Calibri"/>
          <w:b/>
          <w:szCs w:val="24"/>
        </w:rPr>
        <w:t>43.3</w:t>
      </w:r>
      <w:r w:rsidRPr="0008720D">
        <w:rPr>
          <w:rFonts w:eastAsia="Calibri"/>
          <w:szCs w:val="24"/>
        </w:rPr>
        <w:tab/>
        <w:t>Unless all vacancies have been filled, the surplus votes above the quota of each elected candidate shall be transferred to the continuing candidates, in proportion to the voters' preferences, as follows:</w:t>
      </w:r>
    </w:p>
    <w:p w14:paraId="7F61286C" w14:textId="77777777" w:rsidR="00B84458" w:rsidRPr="0008720D" w:rsidRDefault="00B84458" w:rsidP="004109B6">
      <w:pPr>
        <w:pStyle w:val="Level2"/>
        <w:tabs>
          <w:tab w:val="num" w:pos="1701"/>
        </w:tabs>
        <w:spacing w:before="120" w:after="120"/>
        <w:ind w:left="1418" w:hanging="567"/>
        <w:outlineLvl w:val="9"/>
        <w:rPr>
          <w:szCs w:val="24"/>
          <w:lang w:eastAsia="en-AU"/>
        </w:rPr>
      </w:pPr>
      <w:r w:rsidRPr="0008720D">
        <w:rPr>
          <w:b/>
          <w:szCs w:val="24"/>
          <w:lang w:eastAsia="en-AU"/>
        </w:rPr>
        <w:t>(a)</w:t>
      </w:r>
      <w:r w:rsidRPr="0008720D">
        <w:rPr>
          <w:szCs w:val="24"/>
          <w:lang w:eastAsia="en-AU"/>
        </w:rPr>
        <w:tab/>
        <w:t>The Returning Officer shall ascertain in respect of each continuing candidate, the total number of ballot papers of the elected candidate which bear the next available preference for that continuing candidate.</w:t>
      </w:r>
    </w:p>
    <w:p w14:paraId="7F61286D" w14:textId="77777777" w:rsidR="00B84458" w:rsidRPr="0008720D" w:rsidRDefault="00B84458" w:rsidP="004109B6">
      <w:pPr>
        <w:pStyle w:val="Level2"/>
        <w:tabs>
          <w:tab w:val="num" w:pos="1701"/>
        </w:tabs>
        <w:spacing w:before="120" w:after="120"/>
        <w:ind w:left="1418" w:hanging="567"/>
        <w:outlineLvl w:val="9"/>
        <w:rPr>
          <w:szCs w:val="24"/>
          <w:lang w:eastAsia="en-AU"/>
        </w:rPr>
      </w:pPr>
      <w:r w:rsidRPr="0008720D">
        <w:rPr>
          <w:b/>
          <w:szCs w:val="24"/>
          <w:lang w:eastAsia="en-AU"/>
        </w:rPr>
        <w:t>(b)</w:t>
      </w:r>
      <w:r w:rsidRPr="0008720D">
        <w:rPr>
          <w:szCs w:val="24"/>
          <w:lang w:eastAsia="en-AU"/>
        </w:rPr>
        <w:tab/>
        <w:t>The Returning Officer shall divide the number of elected candidate's surplus votes by the number of first preference votes (excluding any first preference votes indicated on ballot papers which do not bear a next available preference for a continuing candidate) received by the Returning Officer and the resulting fraction shall, for the purposes of this clause, be the transfer value of that candidate's surplus votes.</w:t>
      </w:r>
    </w:p>
    <w:p w14:paraId="7F61286E" w14:textId="77777777" w:rsidR="00B84458" w:rsidRPr="0008720D" w:rsidRDefault="00B84458" w:rsidP="004109B6">
      <w:pPr>
        <w:pStyle w:val="Level2"/>
        <w:tabs>
          <w:tab w:val="num" w:pos="1701"/>
        </w:tabs>
        <w:spacing w:before="120" w:after="120"/>
        <w:ind w:left="1418" w:hanging="567"/>
        <w:outlineLvl w:val="9"/>
        <w:rPr>
          <w:szCs w:val="24"/>
          <w:lang w:eastAsia="en-AU"/>
        </w:rPr>
      </w:pPr>
      <w:r w:rsidRPr="0008720D">
        <w:rPr>
          <w:b/>
          <w:szCs w:val="24"/>
          <w:lang w:eastAsia="en-AU"/>
        </w:rPr>
        <w:t>(c)</w:t>
      </w:r>
      <w:r w:rsidRPr="0008720D">
        <w:rPr>
          <w:szCs w:val="24"/>
          <w:lang w:eastAsia="en-AU"/>
        </w:rPr>
        <w:tab/>
        <w:t>The Returning Officer shall, by multiplying that total by the transfer value of the elected candidate's surplus votes, determine the number of votes to be transferred from the elected candidate to each continuing candidate.</w:t>
      </w:r>
    </w:p>
    <w:p w14:paraId="7F61286F" w14:textId="77777777" w:rsidR="00B84458" w:rsidRPr="0008720D" w:rsidRDefault="00B84458" w:rsidP="004109B6">
      <w:pPr>
        <w:pStyle w:val="Level2"/>
        <w:tabs>
          <w:tab w:val="num" w:pos="1701"/>
        </w:tabs>
        <w:spacing w:before="120" w:after="120"/>
        <w:ind w:left="1418" w:hanging="567"/>
        <w:outlineLvl w:val="9"/>
        <w:rPr>
          <w:szCs w:val="24"/>
          <w:lang w:eastAsia="en-AU"/>
        </w:rPr>
      </w:pPr>
      <w:r w:rsidRPr="0008720D">
        <w:rPr>
          <w:b/>
          <w:szCs w:val="24"/>
          <w:lang w:eastAsia="en-AU"/>
        </w:rPr>
        <w:t>(d)</w:t>
      </w:r>
      <w:r w:rsidRPr="0008720D">
        <w:rPr>
          <w:szCs w:val="24"/>
          <w:lang w:eastAsia="en-AU"/>
        </w:rPr>
        <w:tab/>
        <w:t xml:space="preserve">If, as a result of the multiplication, any fraction results, so many of those fractions, taken in the order of their magnitude, beginning with the largest, as are necessary to ensure that the number of votes transferred equals the number of elected candidate's surplus votes shall be reckoned as of the value of unity and the remaining fractions shall be ignored. </w:t>
      </w:r>
    </w:p>
    <w:p w14:paraId="7F612870" w14:textId="77777777" w:rsidR="00B84458" w:rsidRPr="0008720D" w:rsidRDefault="00B84458" w:rsidP="00B84458">
      <w:pPr>
        <w:pStyle w:val="Level2"/>
        <w:tabs>
          <w:tab w:val="num" w:pos="1134"/>
        </w:tabs>
        <w:spacing w:before="120" w:after="120"/>
        <w:ind w:left="851" w:hanging="851"/>
        <w:outlineLvl w:val="9"/>
        <w:rPr>
          <w:rFonts w:eastAsia="Calibri"/>
          <w:szCs w:val="24"/>
        </w:rPr>
      </w:pPr>
      <w:r w:rsidRPr="0008720D">
        <w:rPr>
          <w:rFonts w:eastAsia="Calibri"/>
          <w:b/>
          <w:szCs w:val="24"/>
        </w:rPr>
        <w:t>43.4</w:t>
      </w:r>
      <w:r w:rsidRPr="0008720D">
        <w:rPr>
          <w:rFonts w:eastAsia="Calibri"/>
          <w:szCs w:val="24"/>
        </w:rPr>
        <w:tab/>
        <w:t>If, as a result of the transfer of the surplus votes of a candidate elected at any stage of the scrutiny, a continuing candidate has received a number of votes equal to or greater than the quota, that candidate shall be elected.</w:t>
      </w:r>
    </w:p>
    <w:p w14:paraId="7F612871" w14:textId="77777777" w:rsidR="00B84458" w:rsidRPr="0008720D" w:rsidRDefault="00B84458" w:rsidP="004109B6">
      <w:pPr>
        <w:pStyle w:val="Level2"/>
        <w:tabs>
          <w:tab w:val="num" w:pos="1701"/>
        </w:tabs>
        <w:spacing w:before="120" w:after="120"/>
        <w:ind w:left="1418" w:hanging="567"/>
        <w:outlineLvl w:val="9"/>
        <w:rPr>
          <w:szCs w:val="24"/>
          <w:lang w:eastAsia="en-AU"/>
        </w:rPr>
      </w:pPr>
      <w:r w:rsidRPr="0008720D">
        <w:rPr>
          <w:b/>
          <w:szCs w:val="24"/>
          <w:lang w:eastAsia="en-AU"/>
        </w:rPr>
        <w:t>(a)</w:t>
      </w:r>
      <w:r w:rsidRPr="0008720D">
        <w:rPr>
          <w:szCs w:val="24"/>
          <w:lang w:eastAsia="en-AU"/>
        </w:rPr>
        <w:tab/>
        <w:t xml:space="preserve">Unless all the vacancies have been filled, the surplus votes of the elected candidates shall be transferred to the continuing candidates in accordance with the provisions of </w:t>
      </w:r>
      <w:r w:rsidRPr="0008720D">
        <w:rPr>
          <w:b/>
          <w:szCs w:val="24"/>
          <w:lang w:eastAsia="en-AU"/>
        </w:rPr>
        <w:t xml:space="preserve">Rule 43.3 </w:t>
      </w:r>
      <w:r w:rsidRPr="0008720D">
        <w:rPr>
          <w:szCs w:val="24"/>
          <w:lang w:eastAsia="en-AU"/>
        </w:rPr>
        <w:t>but, in the application of those provisions, only those ballot papers which have been transferred to the elected candidates from the candidate or candidates elected at the last preceding count shall be taken into consideration.</w:t>
      </w:r>
    </w:p>
    <w:p w14:paraId="7F612872" w14:textId="77777777" w:rsidR="00B84458" w:rsidRPr="0008720D" w:rsidRDefault="00B84458" w:rsidP="00B84458">
      <w:pPr>
        <w:pStyle w:val="Level2"/>
        <w:tabs>
          <w:tab w:val="num" w:pos="1134"/>
        </w:tabs>
        <w:spacing w:before="120" w:after="120"/>
        <w:ind w:left="851" w:hanging="851"/>
        <w:outlineLvl w:val="9"/>
        <w:rPr>
          <w:rFonts w:eastAsia="Calibri"/>
          <w:szCs w:val="24"/>
        </w:rPr>
      </w:pPr>
      <w:r w:rsidRPr="0008720D">
        <w:rPr>
          <w:rFonts w:eastAsia="Calibri"/>
          <w:b/>
          <w:szCs w:val="24"/>
        </w:rPr>
        <w:t>43.5</w:t>
      </w:r>
      <w:r w:rsidRPr="0008720D">
        <w:rPr>
          <w:rFonts w:eastAsia="Calibri"/>
          <w:szCs w:val="24"/>
        </w:rPr>
        <w:tab/>
        <w:t>If, after the transfer of the surplus votes of the elected candidates, no candidate has, or less than the number of candidates required to be elected have, received a number of votes equal to the quota, the candidate who has the fewest votes shall be excluded and the whole of that candidate's ballot papers shall be transferred to the continuing candidates next in order of the voters' available preferences.</w:t>
      </w:r>
    </w:p>
    <w:p w14:paraId="7F612873" w14:textId="77777777" w:rsidR="00B84458" w:rsidRPr="0008720D" w:rsidRDefault="00B84458" w:rsidP="004109B6">
      <w:pPr>
        <w:pStyle w:val="Level2"/>
        <w:tabs>
          <w:tab w:val="num" w:pos="1701"/>
        </w:tabs>
        <w:spacing w:before="120" w:after="120"/>
        <w:ind w:left="1418" w:hanging="567"/>
        <w:outlineLvl w:val="9"/>
        <w:rPr>
          <w:szCs w:val="24"/>
          <w:lang w:eastAsia="en-AU"/>
        </w:rPr>
      </w:pPr>
      <w:r w:rsidRPr="0008720D">
        <w:rPr>
          <w:b/>
          <w:szCs w:val="24"/>
          <w:lang w:eastAsia="en-AU"/>
        </w:rPr>
        <w:t>(a)</w:t>
      </w:r>
      <w:r w:rsidRPr="0008720D">
        <w:rPr>
          <w:szCs w:val="24"/>
          <w:lang w:eastAsia="en-AU"/>
        </w:rPr>
        <w:tab/>
        <w:t>Any votes received by an excluded candidate by transfer of a surplus shall be transferred at their transfer value which they were transferred to that candidate.</w:t>
      </w:r>
    </w:p>
    <w:p w14:paraId="7F612874" w14:textId="77777777" w:rsidR="00B84458" w:rsidRPr="0008720D" w:rsidRDefault="00B84458" w:rsidP="004109B6">
      <w:pPr>
        <w:pStyle w:val="Level2"/>
        <w:tabs>
          <w:tab w:val="num" w:pos="1701"/>
        </w:tabs>
        <w:spacing w:before="120" w:after="120"/>
        <w:ind w:left="1418" w:hanging="567"/>
        <w:outlineLvl w:val="9"/>
        <w:rPr>
          <w:szCs w:val="24"/>
          <w:lang w:eastAsia="en-AU"/>
        </w:rPr>
      </w:pPr>
      <w:r w:rsidRPr="0008720D">
        <w:rPr>
          <w:b/>
          <w:szCs w:val="24"/>
          <w:lang w:eastAsia="en-AU"/>
        </w:rPr>
        <w:t>(b)</w:t>
      </w:r>
      <w:r w:rsidRPr="0008720D">
        <w:rPr>
          <w:szCs w:val="24"/>
          <w:lang w:eastAsia="en-AU"/>
        </w:rPr>
        <w:tab/>
        <w:t>If thereupon, or as a result of the exclusion of a candidate at any subsequent stage of the scrutiny, a continuing candidate has received a number of votes equal to or greater than the quota, that candidate shall be elected.</w:t>
      </w:r>
    </w:p>
    <w:p w14:paraId="7F612875" w14:textId="77777777" w:rsidR="00B84458" w:rsidRPr="0008720D" w:rsidRDefault="00B84458" w:rsidP="004109B6">
      <w:pPr>
        <w:pStyle w:val="Level2"/>
        <w:tabs>
          <w:tab w:val="num" w:pos="1701"/>
        </w:tabs>
        <w:spacing w:before="120" w:after="120"/>
        <w:ind w:left="1418" w:hanging="567"/>
        <w:outlineLvl w:val="9"/>
        <w:rPr>
          <w:szCs w:val="24"/>
          <w:lang w:eastAsia="en-AU"/>
        </w:rPr>
      </w:pPr>
      <w:r w:rsidRPr="0008720D">
        <w:rPr>
          <w:b/>
          <w:szCs w:val="24"/>
          <w:lang w:eastAsia="en-AU"/>
        </w:rPr>
        <w:t>(c)</w:t>
      </w:r>
      <w:r w:rsidRPr="0008720D">
        <w:rPr>
          <w:szCs w:val="24"/>
          <w:lang w:eastAsia="en-AU"/>
        </w:rPr>
        <w:tab/>
        <w:t>If no continuing candidate has then received a number of votes equal to the quota, the process of excluding the candidate with the fewest votes and the transferring of ballot papers containing those votes to the continuing candidates shall be repeated until a continuing candidate has received a number of votes equal to the quota, or in respect of the last vacancy, a majority of the votes remaining in the count, but the process of excluding candidates shall not be repeated after the number of continuing candidates is equal to the number of unfilled vacancies.</w:t>
      </w:r>
    </w:p>
    <w:p w14:paraId="7F612876" w14:textId="77777777" w:rsidR="00B84458" w:rsidRPr="0008720D" w:rsidRDefault="00B84458" w:rsidP="004109B6">
      <w:pPr>
        <w:pStyle w:val="Level2"/>
        <w:tabs>
          <w:tab w:val="num" w:pos="1701"/>
        </w:tabs>
        <w:spacing w:before="120" w:after="120"/>
        <w:ind w:left="1418" w:hanging="567"/>
        <w:outlineLvl w:val="9"/>
        <w:rPr>
          <w:szCs w:val="24"/>
          <w:lang w:eastAsia="en-AU"/>
        </w:rPr>
      </w:pPr>
      <w:r w:rsidRPr="0008720D">
        <w:rPr>
          <w:b/>
          <w:szCs w:val="24"/>
          <w:lang w:eastAsia="en-AU"/>
        </w:rPr>
        <w:lastRenderedPageBreak/>
        <w:t>(d)</w:t>
      </w:r>
      <w:r w:rsidRPr="0008720D">
        <w:rPr>
          <w:szCs w:val="24"/>
          <w:lang w:eastAsia="en-AU"/>
        </w:rPr>
        <w:tab/>
        <w:t>A ballot paper that under this clause is, pursuant to the exclusion of a candidate, required to be transferred to a continuing candidate shall be set aside as finally dealt with if it does not indicate a next available preference for a continuing candidate.</w:t>
      </w:r>
    </w:p>
    <w:p w14:paraId="7F612877" w14:textId="0F1D56CC" w:rsidR="00B84458" w:rsidRPr="0008720D" w:rsidRDefault="00B84458" w:rsidP="00B84458">
      <w:pPr>
        <w:pStyle w:val="Level2"/>
        <w:tabs>
          <w:tab w:val="num" w:pos="1134"/>
        </w:tabs>
        <w:spacing w:before="120" w:after="120"/>
        <w:ind w:left="851" w:hanging="851"/>
        <w:outlineLvl w:val="9"/>
        <w:rPr>
          <w:rFonts w:eastAsia="Calibri"/>
          <w:szCs w:val="24"/>
        </w:rPr>
      </w:pPr>
      <w:r w:rsidRPr="0008720D">
        <w:rPr>
          <w:rFonts w:eastAsia="Calibri"/>
          <w:b/>
          <w:szCs w:val="24"/>
        </w:rPr>
        <w:t>43.6</w:t>
      </w:r>
      <w:r w:rsidRPr="0008720D">
        <w:rPr>
          <w:rFonts w:eastAsia="Calibri"/>
          <w:szCs w:val="24"/>
        </w:rPr>
        <w:tab/>
        <w:t>After all the candidates who have received a number of votes equal to the quota are elected-</w:t>
      </w:r>
    </w:p>
    <w:p w14:paraId="7F612878" w14:textId="33FF292D" w:rsidR="00B84458" w:rsidRPr="0008720D" w:rsidRDefault="00B84458" w:rsidP="004109B6">
      <w:pPr>
        <w:pStyle w:val="Level2"/>
        <w:tabs>
          <w:tab w:val="num" w:pos="1701"/>
        </w:tabs>
        <w:spacing w:before="120" w:after="120"/>
        <w:ind w:left="1418" w:hanging="567"/>
        <w:outlineLvl w:val="9"/>
        <w:rPr>
          <w:szCs w:val="24"/>
          <w:lang w:eastAsia="en-AU"/>
        </w:rPr>
      </w:pPr>
      <w:r w:rsidRPr="0008720D">
        <w:rPr>
          <w:b/>
          <w:szCs w:val="24"/>
          <w:lang w:eastAsia="en-AU"/>
        </w:rPr>
        <w:t>(a)</w:t>
      </w:r>
      <w:r w:rsidRPr="0008720D">
        <w:rPr>
          <w:szCs w:val="24"/>
          <w:lang w:eastAsia="en-AU"/>
        </w:rPr>
        <w:tab/>
      </w:r>
      <w:r w:rsidR="00355496">
        <w:rPr>
          <w:szCs w:val="24"/>
          <w:lang w:eastAsia="en-AU"/>
        </w:rPr>
        <w:t>W</w:t>
      </w:r>
      <w:r w:rsidRPr="0008720D">
        <w:rPr>
          <w:szCs w:val="24"/>
          <w:lang w:eastAsia="en-AU"/>
        </w:rPr>
        <w:t>here there is one remaining vacancy - the candidate who has received a majority of the votes remaining in the count; or</w:t>
      </w:r>
    </w:p>
    <w:p w14:paraId="7F612879" w14:textId="2A148A38" w:rsidR="00B84458" w:rsidRPr="0008720D" w:rsidRDefault="00B84458" w:rsidP="004109B6">
      <w:pPr>
        <w:pStyle w:val="Level2"/>
        <w:tabs>
          <w:tab w:val="num" w:pos="1701"/>
        </w:tabs>
        <w:spacing w:before="120" w:after="120"/>
        <w:ind w:left="1418" w:hanging="567"/>
        <w:outlineLvl w:val="9"/>
        <w:rPr>
          <w:szCs w:val="24"/>
          <w:lang w:eastAsia="en-AU"/>
        </w:rPr>
      </w:pPr>
      <w:r w:rsidRPr="0008720D">
        <w:rPr>
          <w:b/>
          <w:szCs w:val="24"/>
          <w:lang w:eastAsia="en-AU"/>
        </w:rPr>
        <w:t>(b)</w:t>
      </w:r>
      <w:r w:rsidRPr="0008720D">
        <w:rPr>
          <w:szCs w:val="24"/>
          <w:lang w:eastAsia="en-AU"/>
        </w:rPr>
        <w:tab/>
      </w:r>
      <w:r w:rsidR="00355496">
        <w:rPr>
          <w:szCs w:val="24"/>
          <w:lang w:eastAsia="en-AU"/>
        </w:rPr>
        <w:t>W</w:t>
      </w:r>
      <w:r w:rsidRPr="0008720D">
        <w:rPr>
          <w:szCs w:val="24"/>
          <w:lang w:eastAsia="en-AU"/>
        </w:rPr>
        <w:t>here the number of continuing candidates is equal to the number of remaining unfilled vacancies - those candidates</w:t>
      </w:r>
    </w:p>
    <w:p w14:paraId="7F61287A" w14:textId="77777777" w:rsidR="00B84458" w:rsidRPr="0008720D" w:rsidRDefault="00B84458" w:rsidP="00B84458">
      <w:pPr>
        <w:tabs>
          <w:tab w:val="left" w:pos="720"/>
        </w:tabs>
        <w:spacing w:before="120" w:after="120"/>
        <w:ind w:left="851"/>
        <w:rPr>
          <w:sz w:val="24"/>
          <w:szCs w:val="24"/>
          <w:lang w:eastAsia="en-AU"/>
        </w:rPr>
      </w:pPr>
      <w:r w:rsidRPr="0008720D">
        <w:rPr>
          <w:sz w:val="24"/>
          <w:szCs w:val="24"/>
          <w:lang w:eastAsia="en-AU"/>
        </w:rPr>
        <w:t>shall be elected.</w:t>
      </w:r>
    </w:p>
    <w:p w14:paraId="7F61287B" w14:textId="77777777" w:rsidR="00B84458" w:rsidRPr="0008720D" w:rsidRDefault="00B84458" w:rsidP="00B84458">
      <w:pPr>
        <w:pStyle w:val="Level2"/>
        <w:tabs>
          <w:tab w:val="num" w:pos="1134"/>
        </w:tabs>
        <w:spacing w:before="120" w:after="120"/>
        <w:ind w:left="851" w:hanging="851"/>
        <w:outlineLvl w:val="9"/>
        <w:rPr>
          <w:rFonts w:eastAsia="Calibri"/>
          <w:szCs w:val="24"/>
        </w:rPr>
      </w:pPr>
      <w:r w:rsidRPr="0008720D">
        <w:rPr>
          <w:rFonts w:eastAsia="Calibri"/>
          <w:b/>
          <w:szCs w:val="24"/>
        </w:rPr>
        <w:t>43.7</w:t>
      </w:r>
      <w:r w:rsidRPr="0008720D">
        <w:rPr>
          <w:rFonts w:eastAsia="Calibri"/>
          <w:szCs w:val="24"/>
        </w:rPr>
        <w:tab/>
        <w:t>Where, on the count of the first preference votes, or at the same time at any subsequent stage of the scrutiny, two or more candidates are elected by reason of their having received a number of votes equal to or greater than the quota, any transfer of the surplus votes of those candidates shall be carried out in the order, first of the candidate with the largest surplus, second of the candidate with the next largest surplus and so on.</w:t>
      </w:r>
    </w:p>
    <w:p w14:paraId="7F61287C" w14:textId="77777777" w:rsidR="00B84458" w:rsidRPr="0008720D" w:rsidRDefault="00B84458" w:rsidP="004109B6">
      <w:pPr>
        <w:pStyle w:val="Level2"/>
        <w:tabs>
          <w:tab w:val="num" w:pos="1701"/>
        </w:tabs>
        <w:spacing w:before="120" w:after="120"/>
        <w:ind w:left="1418" w:hanging="567"/>
        <w:outlineLvl w:val="9"/>
        <w:rPr>
          <w:szCs w:val="24"/>
          <w:lang w:eastAsia="en-AU"/>
        </w:rPr>
      </w:pPr>
      <w:r w:rsidRPr="0008720D">
        <w:rPr>
          <w:b/>
          <w:szCs w:val="24"/>
          <w:lang w:eastAsia="en-AU"/>
        </w:rPr>
        <w:t>(a)</w:t>
      </w:r>
      <w:r w:rsidRPr="0008720D">
        <w:rPr>
          <w:szCs w:val="24"/>
          <w:lang w:eastAsia="en-AU"/>
        </w:rPr>
        <w:tab/>
        <w:t>In the case of surpluses of equal size the Returning Officer shall determine by lot which shall be first distributed.</w:t>
      </w:r>
    </w:p>
    <w:p w14:paraId="7F61287D" w14:textId="77777777" w:rsidR="00B84458" w:rsidRPr="0008720D" w:rsidRDefault="00B84458" w:rsidP="00B84458">
      <w:pPr>
        <w:pStyle w:val="Level2"/>
        <w:tabs>
          <w:tab w:val="num" w:pos="1134"/>
        </w:tabs>
        <w:spacing w:before="120" w:after="120"/>
        <w:ind w:left="851" w:hanging="851"/>
        <w:outlineLvl w:val="9"/>
        <w:rPr>
          <w:rFonts w:eastAsia="Calibri"/>
          <w:szCs w:val="24"/>
        </w:rPr>
      </w:pPr>
      <w:r w:rsidRPr="0008720D">
        <w:rPr>
          <w:rFonts w:eastAsia="Calibri"/>
          <w:b/>
          <w:szCs w:val="24"/>
        </w:rPr>
        <w:t>43.8</w:t>
      </w:r>
      <w:r w:rsidRPr="0008720D">
        <w:rPr>
          <w:rFonts w:eastAsia="Calibri"/>
          <w:szCs w:val="24"/>
        </w:rPr>
        <w:tab/>
        <w:t>Notwithstanding anything contained in this Rule, a transfer of the surplus votes of an elected candidate shall be deferred (but without affecting the order of that transfer) so long as the total number of those surplus votes and any other surplus votes not transferred is less than the difference between the total votes of the two continuing candidates with the fewest votes.</w:t>
      </w:r>
    </w:p>
    <w:p w14:paraId="7F61287E" w14:textId="77777777" w:rsidR="00B84458" w:rsidRPr="0008720D" w:rsidRDefault="00B84458" w:rsidP="004109B6">
      <w:pPr>
        <w:pStyle w:val="Level2"/>
        <w:tabs>
          <w:tab w:val="num" w:pos="1701"/>
        </w:tabs>
        <w:spacing w:before="120" w:after="120"/>
        <w:ind w:left="1418" w:hanging="567"/>
        <w:outlineLvl w:val="9"/>
        <w:rPr>
          <w:szCs w:val="24"/>
          <w:lang w:eastAsia="en-AU"/>
        </w:rPr>
      </w:pPr>
      <w:r w:rsidRPr="0008720D">
        <w:rPr>
          <w:b/>
          <w:szCs w:val="24"/>
          <w:lang w:eastAsia="en-AU"/>
        </w:rPr>
        <w:t>(a)</w:t>
      </w:r>
      <w:r w:rsidRPr="0008720D">
        <w:rPr>
          <w:szCs w:val="24"/>
          <w:lang w:eastAsia="en-AU"/>
        </w:rPr>
        <w:tab/>
        <w:t xml:space="preserve">In any such case, unless all vacancies have been filled, the candidate with the fewest votes shall be first excluded and the ballot papers containing that candidate's votes shall be transferred to the continuing candidates as provided in </w:t>
      </w:r>
      <w:r w:rsidRPr="0008720D">
        <w:rPr>
          <w:b/>
          <w:szCs w:val="24"/>
          <w:lang w:eastAsia="en-AU"/>
        </w:rPr>
        <w:t>Rule 43.3.</w:t>
      </w:r>
    </w:p>
    <w:p w14:paraId="7F61287F" w14:textId="77777777" w:rsidR="00B84458" w:rsidRPr="0008720D" w:rsidRDefault="00B84458" w:rsidP="00B84458">
      <w:pPr>
        <w:pStyle w:val="Level2"/>
        <w:tabs>
          <w:tab w:val="num" w:pos="1134"/>
        </w:tabs>
        <w:spacing w:before="120" w:after="120"/>
        <w:ind w:left="851" w:hanging="851"/>
        <w:outlineLvl w:val="9"/>
        <w:rPr>
          <w:rFonts w:eastAsia="Calibri"/>
          <w:szCs w:val="24"/>
        </w:rPr>
      </w:pPr>
      <w:r w:rsidRPr="0008720D">
        <w:rPr>
          <w:rFonts w:eastAsia="Calibri"/>
          <w:b/>
          <w:szCs w:val="24"/>
        </w:rPr>
        <w:t>43.9</w:t>
      </w:r>
      <w:r w:rsidRPr="0008720D">
        <w:rPr>
          <w:rFonts w:eastAsia="Calibri"/>
          <w:szCs w:val="24"/>
        </w:rPr>
        <w:tab/>
        <w:t>Where, on any count at which the candidate with the fewest number of votes has to be excluded, two or more candidates have an equal number of votes (that number being fewer than the number of votes that any other candidate has or those candidates being the only continuing candidates)-</w:t>
      </w:r>
    </w:p>
    <w:p w14:paraId="7F612880" w14:textId="6926C465" w:rsidR="00B84458" w:rsidRPr="0008720D" w:rsidRDefault="00B84458" w:rsidP="004109B6">
      <w:pPr>
        <w:pStyle w:val="Level2"/>
        <w:tabs>
          <w:tab w:val="num" w:pos="1701"/>
        </w:tabs>
        <w:spacing w:before="120" w:after="120"/>
        <w:ind w:left="1418" w:hanging="567"/>
        <w:outlineLvl w:val="9"/>
        <w:rPr>
          <w:szCs w:val="24"/>
          <w:lang w:eastAsia="en-AU"/>
        </w:rPr>
      </w:pPr>
      <w:r w:rsidRPr="0008720D">
        <w:rPr>
          <w:b/>
          <w:szCs w:val="24"/>
          <w:lang w:eastAsia="en-AU"/>
        </w:rPr>
        <w:t>(a)</w:t>
      </w:r>
      <w:r w:rsidRPr="0008720D">
        <w:rPr>
          <w:szCs w:val="24"/>
          <w:lang w:eastAsia="en-AU"/>
        </w:rPr>
        <w:tab/>
      </w:r>
      <w:r w:rsidR="00BA3790">
        <w:rPr>
          <w:szCs w:val="24"/>
          <w:lang w:eastAsia="en-AU"/>
        </w:rPr>
        <w:t>S</w:t>
      </w:r>
      <w:r w:rsidRPr="0008720D">
        <w:rPr>
          <w:szCs w:val="24"/>
          <w:lang w:eastAsia="en-AU"/>
        </w:rPr>
        <w:t>uch one of those candidates as had the fewest number of votes at the last count at which they did not have an equal number of votes shall be excluded; or</w:t>
      </w:r>
    </w:p>
    <w:p w14:paraId="7F612881" w14:textId="08BD23A1" w:rsidR="00B84458" w:rsidRPr="0008720D" w:rsidRDefault="00B84458" w:rsidP="004109B6">
      <w:pPr>
        <w:pStyle w:val="Level2"/>
        <w:tabs>
          <w:tab w:val="num" w:pos="1701"/>
        </w:tabs>
        <w:spacing w:before="120" w:after="120"/>
        <w:ind w:left="1418" w:hanging="567"/>
        <w:outlineLvl w:val="9"/>
        <w:rPr>
          <w:szCs w:val="24"/>
          <w:lang w:eastAsia="en-AU"/>
        </w:rPr>
      </w:pPr>
      <w:r w:rsidRPr="0008720D">
        <w:rPr>
          <w:b/>
          <w:szCs w:val="24"/>
          <w:lang w:eastAsia="en-AU"/>
        </w:rPr>
        <w:t>(b)</w:t>
      </w:r>
      <w:r w:rsidRPr="0008720D">
        <w:rPr>
          <w:szCs w:val="24"/>
          <w:lang w:eastAsia="en-AU"/>
        </w:rPr>
        <w:tab/>
      </w:r>
      <w:r w:rsidR="00BA3790">
        <w:rPr>
          <w:szCs w:val="24"/>
          <w:lang w:eastAsia="en-AU"/>
        </w:rPr>
        <w:t>I</w:t>
      </w:r>
      <w:r w:rsidRPr="0008720D">
        <w:rPr>
          <w:szCs w:val="24"/>
          <w:lang w:eastAsia="en-AU"/>
        </w:rPr>
        <w:t>f they had an equal number of votes at all preceding counts, the Returning Officer shall determine by lot which candidate shall be excluded.</w:t>
      </w:r>
    </w:p>
    <w:p w14:paraId="7F612882" w14:textId="77777777" w:rsidR="00B84458" w:rsidRPr="0008720D" w:rsidRDefault="00B84458" w:rsidP="00B84458">
      <w:pPr>
        <w:tabs>
          <w:tab w:val="left" w:pos="720"/>
        </w:tabs>
        <w:spacing w:before="120" w:after="120"/>
        <w:ind w:left="851"/>
        <w:rPr>
          <w:sz w:val="24"/>
          <w:szCs w:val="24"/>
          <w:lang w:eastAsia="en-AU"/>
        </w:rPr>
      </w:pPr>
      <w:r w:rsidRPr="0008720D">
        <w:rPr>
          <w:sz w:val="24"/>
          <w:szCs w:val="24"/>
          <w:lang w:eastAsia="en-AU"/>
        </w:rPr>
        <w:t>If after such exclusion there is only one continuing candidate the Returning Officer shall declare that candidate elected.</w:t>
      </w:r>
    </w:p>
    <w:p w14:paraId="7F612883" w14:textId="77777777" w:rsidR="00B84458" w:rsidRPr="0008720D" w:rsidRDefault="00B84458" w:rsidP="00B84458">
      <w:pPr>
        <w:pStyle w:val="Level2"/>
        <w:tabs>
          <w:tab w:val="num" w:pos="1134"/>
        </w:tabs>
        <w:spacing w:before="120" w:after="120"/>
        <w:ind w:left="851" w:hanging="851"/>
        <w:outlineLvl w:val="9"/>
        <w:rPr>
          <w:rFonts w:eastAsia="Calibri"/>
          <w:szCs w:val="24"/>
        </w:rPr>
      </w:pPr>
      <w:r w:rsidRPr="0008720D">
        <w:rPr>
          <w:rFonts w:eastAsia="Calibri"/>
          <w:b/>
          <w:szCs w:val="24"/>
        </w:rPr>
        <w:t>43.10</w:t>
      </w:r>
      <w:r w:rsidRPr="0008720D">
        <w:rPr>
          <w:rFonts w:eastAsia="Calibri"/>
          <w:szCs w:val="24"/>
        </w:rPr>
        <w:tab/>
        <w:t>A ballot paper on which the voter has recorded the required minimum number of votes shall not be treated as informal by reason only that:</w:t>
      </w:r>
    </w:p>
    <w:p w14:paraId="7F612884" w14:textId="6714300D" w:rsidR="00B84458" w:rsidRPr="0008720D" w:rsidRDefault="00B84458" w:rsidP="004109B6">
      <w:pPr>
        <w:pStyle w:val="Level2"/>
        <w:tabs>
          <w:tab w:val="num" w:pos="1701"/>
        </w:tabs>
        <w:spacing w:before="120" w:after="120"/>
        <w:ind w:left="1418" w:hanging="567"/>
        <w:outlineLvl w:val="9"/>
        <w:rPr>
          <w:szCs w:val="24"/>
          <w:lang w:eastAsia="en-AU"/>
        </w:rPr>
      </w:pPr>
      <w:r w:rsidRPr="0008720D">
        <w:rPr>
          <w:b/>
          <w:szCs w:val="24"/>
          <w:lang w:eastAsia="en-AU"/>
        </w:rPr>
        <w:t>(a)</w:t>
      </w:r>
      <w:r w:rsidRPr="0008720D">
        <w:rPr>
          <w:szCs w:val="24"/>
          <w:lang w:eastAsia="en-AU"/>
        </w:rPr>
        <w:tab/>
      </w:r>
      <w:r w:rsidR="00BA3790">
        <w:rPr>
          <w:szCs w:val="24"/>
          <w:lang w:eastAsia="en-AU"/>
        </w:rPr>
        <w:t>T</w:t>
      </w:r>
      <w:r w:rsidRPr="0008720D">
        <w:rPr>
          <w:szCs w:val="24"/>
          <w:lang w:eastAsia="en-AU"/>
        </w:rPr>
        <w:t>he same preference (other than the voter's first preference) has been recorded on the ballot paper for more than one candidate, but the ballot paper shall be treated as if those preferences and any subsequent preferences had not been recorded on the ballot paper, or</w:t>
      </w:r>
    </w:p>
    <w:p w14:paraId="7F612885" w14:textId="7380C9A7" w:rsidR="00B84458" w:rsidRPr="0008720D" w:rsidRDefault="00B84458" w:rsidP="004109B6">
      <w:pPr>
        <w:pStyle w:val="Level2"/>
        <w:tabs>
          <w:tab w:val="num" w:pos="1701"/>
        </w:tabs>
        <w:spacing w:before="120" w:after="120"/>
        <w:ind w:left="1418" w:hanging="567"/>
        <w:outlineLvl w:val="9"/>
        <w:rPr>
          <w:szCs w:val="24"/>
          <w:lang w:eastAsia="en-AU"/>
        </w:rPr>
      </w:pPr>
      <w:r w:rsidRPr="0008720D">
        <w:rPr>
          <w:b/>
          <w:szCs w:val="24"/>
          <w:lang w:eastAsia="en-AU"/>
        </w:rPr>
        <w:t>(b)</w:t>
      </w:r>
      <w:r w:rsidRPr="0008720D">
        <w:rPr>
          <w:szCs w:val="24"/>
          <w:lang w:eastAsia="en-AU"/>
        </w:rPr>
        <w:tab/>
      </w:r>
      <w:r w:rsidR="00BA3790">
        <w:rPr>
          <w:szCs w:val="24"/>
          <w:lang w:eastAsia="en-AU"/>
        </w:rPr>
        <w:t>T</w:t>
      </w:r>
      <w:r w:rsidRPr="0008720D">
        <w:rPr>
          <w:szCs w:val="24"/>
          <w:lang w:eastAsia="en-AU"/>
        </w:rPr>
        <w:t>here is a break in the order of the voter's preferences, but the ballot paper shall be treated as if any subsequent preferences had not been recorded on the ballot paper.</w:t>
      </w:r>
    </w:p>
    <w:p w14:paraId="3953CDF9" w14:textId="79090143" w:rsidR="001B7F32" w:rsidRPr="001B7F32" w:rsidRDefault="00B84458" w:rsidP="00F50255">
      <w:pPr>
        <w:pStyle w:val="Level2"/>
        <w:tabs>
          <w:tab w:val="num" w:pos="1134"/>
        </w:tabs>
        <w:spacing w:before="120" w:after="120"/>
        <w:ind w:left="851" w:hanging="851"/>
        <w:outlineLvl w:val="9"/>
        <w:rPr>
          <w:rFonts w:eastAsia="Calibri"/>
        </w:rPr>
      </w:pPr>
      <w:r w:rsidRPr="0008720D">
        <w:rPr>
          <w:rFonts w:eastAsia="Calibri"/>
          <w:b/>
          <w:szCs w:val="24"/>
        </w:rPr>
        <w:t>43.11</w:t>
      </w:r>
      <w:r w:rsidRPr="0008720D">
        <w:rPr>
          <w:rFonts w:eastAsia="Calibri"/>
          <w:szCs w:val="24"/>
        </w:rPr>
        <w:tab/>
        <w:t xml:space="preserve">A reference in this Rule to an exhausted ballot paper is a reference to a ballot paper on which there is not recorded a vote for a continuing candidate. </w:t>
      </w:r>
    </w:p>
    <w:p w14:paraId="7BE0DDB5" w14:textId="206084E7" w:rsidR="00740785" w:rsidRPr="007A3C45" w:rsidRDefault="00740785" w:rsidP="00BB4B6A">
      <w:pPr>
        <w:pStyle w:val="Heading2"/>
        <w:keepLines/>
        <w:jc w:val="left"/>
      </w:pPr>
      <w:bookmarkStart w:id="157" w:name="_Toc153382932"/>
      <w:r w:rsidRPr="007A3C45">
        <w:lastRenderedPageBreak/>
        <w:t>43A</w:t>
      </w:r>
      <w:r w:rsidR="00BB4B6A">
        <w:t>.</w:t>
      </w:r>
      <w:r w:rsidRPr="007A3C45">
        <w:tab/>
        <w:t>PREFERENTIAL VOTING AND PROPORTIONAL REPRESENTATION FOR TEAM VOTING</w:t>
      </w:r>
      <w:r w:rsidR="008B364A">
        <w:t xml:space="preserve"> </w:t>
      </w:r>
      <w:r w:rsidRPr="007A3C45">
        <w:t>-</w:t>
      </w:r>
      <w:r w:rsidR="008B364A">
        <w:t xml:space="preserve"> </w:t>
      </w:r>
      <w:r w:rsidRPr="007A3C45">
        <w:t>ABOVE THE LINE TEAM VOTING</w:t>
      </w:r>
      <w:bookmarkEnd w:id="157"/>
    </w:p>
    <w:p w14:paraId="72AEA6EE" w14:textId="09EC8D06" w:rsidR="00C5466F" w:rsidRPr="00DD2C96" w:rsidRDefault="00740785" w:rsidP="00DD2C96">
      <w:pPr>
        <w:tabs>
          <w:tab w:val="left" w:pos="768"/>
          <w:tab w:val="left" w:pos="1632"/>
          <w:tab w:val="left" w:pos="2208"/>
          <w:tab w:val="left" w:pos="2880"/>
          <w:tab w:val="left" w:pos="3648"/>
          <w:tab w:val="left" w:pos="4320"/>
          <w:tab w:val="left" w:pos="5088"/>
          <w:tab w:val="left" w:pos="5760"/>
          <w:tab w:val="left" w:pos="6528"/>
          <w:tab w:val="left" w:pos="7200"/>
          <w:tab w:val="left" w:pos="7968"/>
          <w:tab w:val="left" w:pos="8352"/>
        </w:tabs>
        <w:spacing w:before="240" w:after="240"/>
        <w:rPr>
          <w:sz w:val="24"/>
          <w:szCs w:val="24"/>
        </w:rPr>
      </w:pPr>
      <w:r w:rsidRPr="00903A45">
        <w:rPr>
          <w:sz w:val="24"/>
          <w:szCs w:val="24"/>
          <w:lang w:val="en-US"/>
        </w:rPr>
        <w:t>In any election</w:t>
      </w:r>
      <w:r w:rsidR="00C5466F" w:rsidRPr="00903A45">
        <w:rPr>
          <w:sz w:val="24"/>
          <w:szCs w:val="24"/>
        </w:rPr>
        <w:t xml:space="preserve"> conducted under Team voting, the following provisions shall apply:</w:t>
      </w:r>
    </w:p>
    <w:p w14:paraId="5E303F80" w14:textId="77777777" w:rsidR="00DF2A65" w:rsidRPr="00DD2C96" w:rsidRDefault="00DF2A65" w:rsidP="00DD2C96">
      <w:pPr>
        <w:tabs>
          <w:tab w:val="left" w:pos="1632"/>
          <w:tab w:val="left" w:pos="2208"/>
          <w:tab w:val="left" w:pos="2880"/>
          <w:tab w:val="left" w:pos="3648"/>
          <w:tab w:val="left" w:pos="4320"/>
          <w:tab w:val="left" w:pos="5088"/>
          <w:tab w:val="left" w:pos="5760"/>
          <w:tab w:val="left" w:pos="6528"/>
          <w:tab w:val="left" w:pos="7200"/>
          <w:tab w:val="left" w:pos="7968"/>
          <w:tab w:val="left" w:pos="8352"/>
        </w:tabs>
        <w:spacing w:before="240" w:after="240"/>
        <w:ind w:left="851" w:hanging="851"/>
        <w:rPr>
          <w:sz w:val="24"/>
          <w:szCs w:val="24"/>
        </w:rPr>
      </w:pPr>
      <w:r w:rsidRPr="00903A45">
        <w:rPr>
          <w:b/>
          <w:bCs/>
          <w:sz w:val="24"/>
          <w:szCs w:val="24"/>
        </w:rPr>
        <w:t>43A.1</w:t>
      </w:r>
      <w:r w:rsidRPr="00903A45">
        <w:rPr>
          <w:sz w:val="24"/>
          <w:szCs w:val="24"/>
        </w:rPr>
        <w:tab/>
        <w:t>A voter shall record their vote by placing the number "1" and if they so wish the numbers "2", "3", "4" and so on consecutively in the squares opposite the names of the candidates/ or teams in the order of the voter's preference for them.</w:t>
      </w:r>
    </w:p>
    <w:p w14:paraId="6F04CAA7" w14:textId="78D94A4B" w:rsidR="00DF2A65" w:rsidRPr="00DD2C96" w:rsidRDefault="002D4D66" w:rsidP="00BC3CC3">
      <w:pPr>
        <w:pStyle w:val="ListParagraph"/>
        <w:numPr>
          <w:ilvl w:val="0"/>
          <w:numId w:val="40"/>
        </w:numPr>
        <w:tabs>
          <w:tab w:val="left" w:pos="1632"/>
          <w:tab w:val="left" w:pos="2208"/>
          <w:tab w:val="left" w:pos="2880"/>
          <w:tab w:val="left" w:pos="3648"/>
          <w:tab w:val="left" w:pos="4320"/>
          <w:tab w:val="left" w:pos="5088"/>
          <w:tab w:val="left" w:pos="5760"/>
          <w:tab w:val="left" w:pos="6528"/>
          <w:tab w:val="left" w:pos="7200"/>
          <w:tab w:val="left" w:pos="7968"/>
          <w:tab w:val="left" w:pos="8352"/>
        </w:tabs>
        <w:spacing w:before="240" w:after="240"/>
        <w:ind w:hanging="574"/>
        <w:contextualSpacing w:val="0"/>
        <w:rPr>
          <w:sz w:val="24"/>
          <w:szCs w:val="24"/>
        </w:rPr>
      </w:pPr>
      <w:r w:rsidRPr="00DD2C96">
        <w:rPr>
          <w:sz w:val="24"/>
          <w:szCs w:val="24"/>
        </w:rPr>
        <w:t>A voter</w:t>
      </w:r>
      <w:r w:rsidR="00337F3D" w:rsidRPr="00903A45">
        <w:rPr>
          <w:sz w:val="24"/>
          <w:szCs w:val="24"/>
        </w:rPr>
        <w:t xml:space="preserve"> </w:t>
      </w:r>
      <w:r w:rsidR="00337F3D" w:rsidRPr="00DD2C96">
        <w:rPr>
          <w:sz w:val="24"/>
          <w:szCs w:val="24"/>
        </w:rPr>
        <w:t>may, if the voter so desires, vote for additional candidates by placing further consecutive numbers in the squares opposite their names in the order of their preferences.</w:t>
      </w:r>
    </w:p>
    <w:p w14:paraId="343D667D" w14:textId="77FCF8A4" w:rsidR="00337F3D" w:rsidRPr="00DD2C96" w:rsidRDefault="00337F3D" w:rsidP="00BC3CC3">
      <w:pPr>
        <w:pStyle w:val="ListParagraph"/>
        <w:numPr>
          <w:ilvl w:val="0"/>
          <w:numId w:val="40"/>
        </w:numPr>
        <w:tabs>
          <w:tab w:val="left" w:pos="1632"/>
          <w:tab w:val="left" w:pos="2208"/>
          <w:tab w:val="left" w:pos="2880"/>
          <w:tab w:val="left" w:pos="3648"/>
          <w:tab w:val="left" w:pos="4320"/>
          <w:tab w:val="left" w:pos="5088"/>
          <w:tab w:val="left" w:pos="5760"/>
          <w:tab w:val="left" w:pos="6528"/>
          <w:tab w:val="left" w:pos="7200"/>
          <w:tab w:val="left" w:pos="7968"/>
          <w:tab w:val="left" w:pos="8352"/>
        </w:tabs>
        <w:spacing w:before="240" w:after="240"/>
        <w:ind w:hanging="574"/>
        <w:contextualSpacing w:val="0"/>
        <w:rPr>
          <w:sz w:val="24"/>
          <w:szCs w:val="24"/>
        </w:rPr>
      </w:pPr>
      <w:r w:rsidRPr="00DD2C96">
        <w:rPr>
          <w:sz w:val="24"/>
          <w:szCs w:val="24"/>
        </w:rPr>
        <w:t>If</w:t>
      </w:r>
      <w:r w:rsidR="00221E83" w:rsidRPr="00DD2C96">
        <w:rPr>
          <w:sz w:val="24"/>
          <w:szCs w:val="24"/>
        </w:rPr>
        <w:t xml:space="preserve"> a voter records a vote on a ballot-paper by placing the number "1" in one of the team voting ticket squares, the ballot-paper shall be deemed to have recorded on it a vote in accordance with the relevant team voting ticket registered for the election.</w:t>
      </w:r>
    </w:p>
    <w:p w14:paraId="259611CE" w14:textId="7666A8BB" w:rsidR="00221E83" w:rsidRPr="00DD2C96" w:rsidRDefault="00221E83" w:rsidP="00BC3CC3">
      <w:pPr>
        <w:pStyle w:val="ListParagraph"/>
        <w:numPr>
          <w:ilvl w:val="0"/>
          <w:numId w:val="40"/>
        </w:numPr>
        <w:tabs>
          <w:tab w:val="left" w:pos="1632"/>
          <w:tab w:val="left" w:pos="2208"/>
          <w:tab w:val="left" w:pos="2880"/>
          <w:tab w:val="left" w:pos="3648"/>
          <w:tab w:val="left" w:pos="4320"/>
          <w:tab w:val="left" w:pos="5088"/>
          <w:tab w:val="left" w:pos="5760"/>
          <w:tab w:val="left" w:pos="6528"/>
          <w:tab w:val="left" w:pos="7200"/>
          <w:tab w:val="left" w:pos="7968"/>
          <w:tab w:val="left" w:pos="8352"/>
        </w:tabs>
        <w:spacing w:before="240" w:after="240"/>
        <w:ind w:hanging="574"/>
        <w:contextualSpacing w:val="0"/>
        <w:rPr>
          <w:sz w:val="24"/>
          <w:szCs w:val="24"/>
        </w:rPr>
      </w:pPr>
      <w:r w:rsidRPr="00DD2C96">
        <w:rPr>
          <w:sz w:val="24"/>
          <w:szCs w:val="24"/>
        </w:rPr>
        <w:t>A</w:t>
      </w:r>
      <w:r w:rsidR="00243C50" w:rsidRPr="00903A45">
        <w:rPr>
          <w:sz w:val="24"/>
          <w:szCs w:val="24"/>
        </w:rPr>
        <w:t xml:space="preserve"> </w:t>
      </w:r>
      <w:r w:rsidR="00243C50" w:rsidRPr="00DD2C96">
        <w:rPr>
          <w:sz w:val="24"/>
          <w:szCs w:val="24"/>
        </w:rPr>
        <w:t>vote is informal if the boxes above and below the line are completed, except for the ungrouped column which can be completed alongside clear preferences above the line for team columns.</w:t>
      </w:r>
    </w:p>
    <w:p w14:paraId="470EFFF5" w14:textId="77777777" w:rsidR="0071162A" w:rsidRPr="00903A45" w:rsidRDefault="0071162A" w:rsidP="00DD2C96">
      <w:pPr>
        <w:tabs>
          <w:tab w:val="left" w:pos="1632"/>
          <w:tab w:val="left" w:pos="2208"/>
          <w:tab w:val="left" w:pos="2880"/>
          <w:tab w:val="left" w:pos="3648"/>
          <w:tab w:val="left" w:pos="4320"/>
          <w:tab w:val="left" w:pos="5088"/>
          <w:tab w:val="left" w:pos="5760"/>
          <w:tab w:val="left" w:pos="6528"/>
          <w:tab w:val="left" w:pos="7200"/>
          <w:tab w:val="left" w:pos="7968"/>
          <w:tab w:val="left" w:pos="8352"/>
        </w:tabs>
        <w:spacing w:before="240" w:after="240"/>
        <w:ind w:left="851" w:hanging="851"/>
        <w:rPr>
          <w:sz w:val="24"/>
          <w:szCs w:val="24"/>
        </w:rPr>
      </w:pPr>
      <w:r w:rsidRPr="00903A45">
        <w:rPr>
          <w:b/>
          <w:bCs/>
          <w:sz w:val="24"/>
          <w:szCs w:val="24"/>
        </w:rPr>
        <w:t>43A.2</w:t>
      </w:r>
      <w:r w:rsidRPr="00903A45">
        <w:rPr>
          <w:b/>
          <w:bCs/>
          <w:sz w:val="24"/>
          <w:szCs w:val="24"/>
        </w:rPr>
        <w:tab/>
      </w:r>
      <w:r w:rsidRPr="00903A45">
        <w:rPr>
          <w:sz w:val="24"/>
          <w:szCs w:val="24"/>
        </w:rPr>
        <w:t>At the close of the poll the Returning Officer shall ascertain the total number of first preference votes recorded for each candidate/team on all ballot papers not rejected by the Returning Officer as informal and the total of all such votes.</w:t>
      </w:r>
    </w:p>
    <w:p w14:paraId="63114DC6" w14:textId="192168D1" w:rsidR="0071162A" w:rsidRPr="00903A45" w:rsidRDefault="0071162A" w:rsidP="00BC3CC3">
      <w:pPr>
        <w:pStyle w:val="ListParagraph"/>
        <w:numPr>
          <w:ilvl w:val="0"/>
          <w:numId w:val="41"/>
        </w:numPr>
        <w:tabs>
          <w:tab w:val="left" w:pos="1632"/>
          <w:tab w:val="left" w:pos="2208"/>
          <w:tab w:val="left" w:pos="2880"/>
          <w:tab w:val="left" w:pos="3648"/>
          <w:tab w:val="left" w:pos="4320"/>
          <w:tab w:val="left" w:pos="5088"/>
          <w:tab w:val="left" w:pos="5760"/>
          <w:tab w:val="left" w:pos="6528"/>
          <w:tab w:val="left" w:pos="7200"/>
          <w:tab w:val="left" w:pos="7968"/>
          <w:tab w:val="left" w:pos="8352"/>
        </w:tabs>
        <w:spacing w:before="240" w:after="240"/>
        <w:ind w:hanging="574"/>
        <w:contextualSpacing w:val="0"/>
        <w:rPr>
          <w:sz w:val="24"/>
          <w:szCs w:val="24"/>
        </w:rPr>
      </w:pPr>
      <w:r w:rsidRPr="00903A45">
        <w:rPr>
          <w:sz w:val="24"/>
          <w:szCs w:val="24"/>
        </w:rPr>
        <w:t>The</w:t>
      </w:r>
      <w:r w:rsidR="00AD70B8" w:rsidRPr="00903A45">
        <w:rPr>
          <w:sz w:val="24"/>
          <w:szCs w:val="24"/>
        </w:rPr>
        <w:t xml:space="preserve"> Returning Officer shall then determine a quota by dividing the total number of first preference votes for all candidates by the number equal to the number of positions to be filled plus one and by increasing the quotient so obtained (disregarding any remainder) by one.</w:t>
      </w:r>
    </w:p>
    <w:p w14:paraId="06AB0922" w14:textId="6270DC39" w:rsidR="00AD70B8" w:rsidRPr="00903A45" w:rsidRDefault="00FC4D9C" w:rsidP="00BC3CC3">
      <w:pPr>
        <w:pStyle w:val="ListParagraph"/>
        <w:numPr>
          <w:ilvl w:val="0"/>
          <w:numId w:val="41"/>
        </w:numPr>
        <w:tabs>
          <w:tab w:val="left" w:pos="1632"/>
          <w:tab w:val="left" w:pos="2208"/>
          <w:tab w:val="left" w:pos="2880"/>
          <w:tab w:val="left" w:pos="3648"/>
          <w:tab w:val="left" w:pos="4320"/>
          <w:tab w:val="left" w:pos="5088"/>
          <w:tab w:val="left" w:pos="5760"/>
          <w:tab w:val="left" w:pos="6528"/>
          <w:tab w:val="left" w:pos="7200"/>
          <w:tab w:val="left" w:pos="7968"/>
          <w:tab w:val="left" w:pos="8352"/>
        </w:tabs>
        <w:spacing w:before="240" w:after="240"/>
        <w:ind w:hanging="574"/>
        <w:contextualSpacing w:val="0"/>
        <w:rPr>
          <w:sz w:val="24"/>
          <w:szCs w:val="24"/>
        </w:rPr>
      </w:pPr>
      <w:r w:rsidRPr="00903A45">
        <w:rPr>
          <w:sz w:val="24"/>
          <w:szCs w:val="24"/>
        </w:rPr>
        <w:t>The</w:t>
      </w:r>
      <w:r w:rsidR="003D3297" w:rsidRPr="00903A45">
        <w:rPr>
          <w:sz w:val="24"/>
          <w:szCs w:val="24"/>
        </w:rPr>
        <w:t xml:space="preserve"> Returning Officer shall declare elected any candidate who has received a number of first preference votes equal to or greater than the quota so determined.</w:t>
      </w:r>
    </w:p>
    <w:p w14:paraId="65289416" w14:textId="77777777" w:rsidR="00714B01" w:rsidRPr="00903A45" w:rsidRDefault="00714B01" w:rsidP="00DD2C96">
      <w:pPr>
        <w:tabs>
          <w:tab w:val="left" w:pos="1632"/>
          <w:tab w:val="left" w:pos="2208"/>
          <w:tab w:val="left" w:pos="2880"/>
          <w:tab w:val="left" w:pos="3648"/>
          <w:tab w:val="left" w:pos="4320"/>
          <w:tab w:val="left" w:pos="5088"/>
          <w:tab w:val="left" w:pos="5760"/>
          <w:tab w:val="left" w:pos="6528"/>
          <w:tab w:val="left" w:pos="7200"/>
          <w:tab w:val="left" w:pos="7968"/>
          <w:tab w:val="left" w:pos="8352"/>
        </w:tabs>
        <w:spacing w:before="240" w:after="240"/>
        <w:ind w:left="851" w:hanging="851"/>
        <w:rPr>
          <w:sz w:val="24"/>
          <w:szCs w:val="24"/>
        </w:rPr>
      </w:pPr>
      <w:r w:rsidRPr="00903A45">
        <w:rPr>
          <w:b/>
          <w:bCs/>
          <w:sz w:val="24"/>
          <w:szCs w:val="24"/>
        </w:rPr>
        <w:t>43A.3</w:t>
      </w:r>
      <w:r w:rsidRPr="00903A45">
        <w:rPr>
          <w:b/>
          <w:bCs/>
          <w:sz w:val="24"/>
          <w:szCs w:val="24"/>
        </w:rPr>
        <w:tab/>
      </w:r>
      <w:r w:rsidRPr="00903A45">
        <w:rPr>
          <w:sz w:val="24"/>
          <w:szCs w:val="24"/>
        </w:rPr>
        <w:t>Unless all vacancies have been filled, the surplus votes above the quota of each elected candidate shall be transferred to the continuing candidates, in proportion to the voters' preferences, as follows:</w:t>
      </w:r>
    </w:p>
    <w:p w14:paraId="2CABBAF7" w14:textId="2EFCB3DD" w:rsidR="00714B01" w:rsidRPr="00903A45" w:rsidRDefault="00714B01" w:rsidP="00BC3CC3">
      <w:pPr>
        <w:pStyle w:val="ListParagraph"/>
        <w:numPr>
          <w:ilvl w:val="0"/>
          <w:numId w:val="42"/>
        </w:numPr>
        <w:tabs>
          <w:tab w:val="left" w:pos="1632"/>
          <w:tab w:val="left" w:pos="2208"/>
          <w:tab w:val="left" w:pos="2880"/>
          <w:tab w:val="left" w:pos="3648"/>
          <w:tab w:val="left" w:pos="4320"/>
          <w:tab w:val="left" w:pos="5088"/>
          <w:tab w:val="left" w:pos="5760"/>
          <w:tab w:val="left" w:pos="6528"/>
          <w:tab w:val="left" w:pos="7200"/>
          <w:tab w:val="left" w:pos="7968"/>
          <w:tab w:val="left" w:pos="8352"/>
        </w:tabs>
        <w:spacing w:before="240" w:after="240"/>
        <w:ind w:hanging="574"/>
        <w:contextualSpacing w:val="0"/>
        <w:rPr>
          <w:sz w:val="24"/>
          <w:szCs w:val="24"/>
        </w:rPr>
      </w:pPr>
      <w:r w:rsidRPr="00903A45">
        <w:rPr>
          <w:sz w:val="24"/>
          <w:szCs w:val="24"/>
        </w:rPr>
        <w:t>The</w:t>
      </w:r>
      <w:r w:rsidR="001B3230" w:rsidRPr="00903A45">
        <w:rPr>
          <w:sz w:val="24"/>
          <w:szCs w:val="24"/>
        </w:rPr>
        <w:t xml:space="preserve"> Returning Officer shall ascertain in respect of each continuing candidate, the total number of ballot papers of the elected candidate which bear the next available preference for that continuing candidate.</w:t>
      </w:r>
    </w:p>
    <w:p w14:paraId="3FE57D6B" w14:textId="207F3183" w:rsidR="001B3230" w:rsidRPr="00903A45" w:rsidRDefault="001B3230" w:rsidP="00BC3CC3">
      <w:pPr>
        <w:pStyle w:val="ListParagraph"/>
        <w:numPr>
          <w:ilvl w:val="0"/>
          <w:numId w:val="42"/>
        </w:numPr>
        <w:tabs>
          <w:tab w:val="left" w:pos="1632"/>
          <w:tab w:val="left" w:pos="2208"/>
          <w:tab w:val="left" w:pos="2880"/>
          <w:tab w:val="left" w:pos="3648"/>
          <w:tab w:val="left" w:pos="4320"/>
          <w:tab w:val="left" w:pos="5088"/>
          <w:tab w:val="left" w:pos="5760"/>
          <w:tab w:val="left" w:pos="6528"/>
          <w:tab w:val="left" w:pos="7200"/>
          <w:tab w:val="left" w:pos="7968"/>
          <w:tab w:val="left" w:pos="8352"/>
        </w:tabs>
        <w:spacing w:before="240" w:after="240"/>
        <w:ind w:hanging="574"/>
        <w:contextualSpacing w:val="0"/>
        <w:rPr>
          <w:sz w:val="24"/>
          <w:szCs w:val="24"/>
        </w:rPr>
      </w:pPr>
      <w:r w:rsidRPr="00903A45">
        <w:rPr>
          <w:sz w:val="24"/>
          <w:szCs w:val="24"/>
        </w:rPr>
        <w:t>The</w:t>
      </w:r>
      <w:r w:rsidR="00D15365" w:rsidRPr="00903A45">
        <w:rPr>
          <w:sz w:val="24"/>
          <w:szCs w:val="24"/>
        </w:rPr>
        <w:t xml:space="preserve"> Returning Officer shall divide the number of the elected candidate's surplus votes by the number of first preference votes (excluding any first preference votes indicated on ballot papers which do not bear a next available preference for a continuing candidate) received by the elected candidate and the resulting fraction shall, for the purposes of this clause, be the transfer value of that candidate's surplus votes.</w:t>
      </w:r>
    </w:p>
    <w:p w14:paraId="1DAE01AE" w14:textId="13D890C9" w:rsidR="00D15365" w:rsidRPr="00903A45" w:rsidRDefault="00D15365" w:rsidP="00BC3CC3">
      <w:pPr>
        <w:pStyle w:val="ListParagraph"/>
        <w:numPr>
          <w:ilvl w:val="0"/>
          <w:numId w:val="42"/>
        </w:numPr>
        <w:tabs>
          <w:tab w:val="left" w:pos="1632"/>
          <w:tab w:val="left" w:pos="2208"/>
          <w:tab w:val="left" w:pos="2880"/>
          <w:tab w:val="left" w:pos="3648"/>
          <w:tab w:val="left" w:pos="4320"/>
          <w:tab w:val="left" w:pos="5088"/>
          <w:tab w:val="left" w:pos="5760"/>
          <w:tab w:val="left" w:pos="6528"/>
          <w:tab w:val="left" w:pos="7200"/>
          <w:tab w:val="left" w:pos="7968"/>
          <w:tab w:val="left" w:pos="8352"/>
        </w:tabs>
        <w:spacing w:before="240" w:after="240"/>
        <w:ind w:hanging="574"/>
        <w:contextualSpacing w:val="0"/>
        <w:rPr>
          <w:sz w:val="24"/>
          <w:szCs w:val="24"/>
        </w:rPr>
      </w:pPr>
      <w:r w:rsidRPr="00903A45">
        <w:rPr>
          <w:sz w:val="24"/>
          <w:szCs w:val="24"/>
        </w:rPr>
        <w:t>The</w:t>
      </w:r>
      <w:r w:rsidR="00DD11E4" w:rsidRPr="00903A45">
        <w:rPr>
          <w:sz w:val="24"/>
          <w:szCs w:val="24"/>
        </w:rPr>
        <w:t xml:space="preserve"> </w:t>
      </w:r>
      <w:r w:rsidR="006B2A1C" w:rsidRPr="00903A45">
        <w:rPr>
          <w:sz w:val="24"/>
          <w:szCs w:val="24"/>
        </w:rPr>
        <w:t>Returning Officer shall, by multiplying that total by the transfer value of the elected candidate's surplus votes, determine the number of votes to be transferred from the elected candidate to each continuing candidate.</w:t>
      </w:r>
    </w:p>
    <w:p w14:paraId="6C45FA31" w14:textId="3085E322" w:rsidR="006B2A1C" w:rsidRPr="00903A45" w:rsidRDefault="006B2A1C" w:rsidP="00BC3CC3">
      <w:pPr>
        <w:pStyle w:val="ListParagraph"/>
        <w:numPr>
          <w:ilvl w:val="0"/>
          <w:numId w:val="42"/>
        </w:numPr>
        <w:tabs>
          <w:tab w:val="left" w:pos="1632"/>
          <w:tab w:val="left" w:pos="2208"/>
          <w:tab w:val="left" w:pos="2880"/>
          <w:tab w:val="left" w:pos="3648"/>
          <w:tab w:val="left" w:pos="4320"/>
          <w:tab w:val="left" w:pos="5088"/>
          <w:tab w:val="left" w:pos="5760"/>
          <w:tab w:val="left" w:pos="6528"/>
          <w:tab w:val="left" w:pos="7200"/>
          <w:tab w:val="left" w:pos="7968"/>
          <w:tab w:val="left" w:pos="8352"/>
        </w:tabs>
        <w:spacing w:before="240" w:after="240"/>
        <w:ind w:hanging="574"/>
        <w:contextualSpacing w:val="0"/>
        <w:rPr>
          <w:sz w:val="24"/>
          <w:szCs w:val="24"/>
        </w:rPr>
      </w:pPr>
      <w:r w:rsidRPr="00903A45">
        <w:rPr>
          <w:sz w:val="24"/>
          <w:szCs w:val="24"/>
        </w:rPr>
        <w:t>For</w:t>
      </w:r>
      <w:r w:rsidR="007C5C55" w:rsidRPr="00903A45">
        <w:rPr>
          <w:sz w:val="24"/>
          <w:szCs w:val="24"/>
        </w:rPr>
        <w:t xml:space="preserve"> team voting above the line, these votes will be treated as though the voter had filled out the preferences as indicated by the team ticket submitted to the returning officer</w:t>
      </w:r>
    </w:p>
    <w:p w14:paraId="16EF44BF" w14:textId="7B027619" w:rsidR="007C5C55" w:rsidRPr="00903A45" w:rsidRDefault="007C5C55" w:rsidP="00BC3CC3">
      <w:pPr>
        <w:pStyle w:val="ListParagraph"/>
        <w:numPr>
          <w:ilvl w:val="0"/>
          <w:numId w:val="42"/>
        </w:numPr>
        <w:tabs>
          <w:tab w:val="left" w:pos="1632"/>
          <w:tab w:val="left" w:pos="2208"/>
          <w:tab w:val="left" w:pos="2880"/>
          <w:tab w:val="left" w:pos="3648"/>
          <w:tab w:val="left" w:pos="4320"/>
          <w:tab w:val="left" w:pos="5088"/>
          <w:tab w:val="left" w:pos="5760"/>
          <w:tab w:val="left" w:pos="6528"/>
          <w:tab w:val="left" w:pos="7200"/>
          <w:tab w:val="left" w:pos="7968"/>
          <w:tab w:val="left" w:pos="8352"/>
        </w:tabs>
        <w:spacing w:before="240" w:after="240"/>
        <w:ind w:hanging="574"/>
        <w:contextualSpacing w:val="0"/>
        <w:rPr>
          <w:sz w:val="24"/>
          <w:szCs w:val="24"/>
        </w:rPr>
      </w:pPr>
      <w:r w:rsidRPr="00903A45">
        <w:rPr>
          <w:sz w:val="24"/>
          <w:szCs w:val="24"/>
        </w:rPr>
        <w:lastRenderedPageBreak/>
        <w:t xml:space="preserve">If, </w:t>
      </w:r>
      <w:r w:rsidR="00E604E8" w:rsidRPr="00903A45">
        <w:rPr>
          <w:sz w:val="24"/>
          <w:szCs w:val="24"/>
        </w:rPr>
        <w:t>as a result of the multiplication, any</w:t>
      </w:r>
      <w:r w:rsidR="00E604E8" w:rsidRPr="00903A45">
        <w:rPr>
          <w:bCs/>
          <w:sz w:val="24"/>
          <w:szCs w:val="24"/>
        </w:rPr>
        <w:t xml:space="preserve"> fraction results, so many of those fractions, taken in the order of their magnitude, beginning with the largest, as are </w:t>
      </w:r>
      <w:r w:rsidR="00E604E8" w:rsidRPr="00903A45">
        <w:rPr>
          <w:sz w:val="24"/>
          <w:szCs w:val="24"/>
        </w:rPr>
        <w:t>necessary</w:t>
      </w:r>
      <w:r w:rsidR="00E604E8" w:rsidRPr="00903A45">
        <w:rPr>
          <w:bCs/>
          <w:sz w:val="24"/>
          <w:szCs w:val="24"/>
        </w:rPr>
        <w:t xml:space="preserve"> to ensure that the number of votes transferred equals the number of elected candidate's surplus votes shall be reckoned as of the value of unity and the remaining fractions shall be ignored.</w:t>
      </w:r>
    </w:p>
    <w:p w14:paraId="72A0A845" w14:textId="77777777" w:rsidR="0074448C" w:rsidRPr="00903A45" w:rsidRDefault="0074448C" w:rsidP="00DD2C96">
      <w:pPr>
        <w:tabs>
          <w:tab w:val="left" w:pos="1632"/>
          <w:tab w:val="left" w:pos="2208"/>
          <w:tab w:val="left" w:pos="2880"/>
          <w:tab w:val="left" w:pos="3648"/>
          <w:tab w:val="left" w:pos="4320"/>
          <w:tab w:val="left" w:pos="5088"/>
          <w:tab w:val="left" w:pos="5760"/>
          <w:tab w:val="left" w:pos="6528"/>
          <w:tab w:val="left" w:pos="7200"/>
          <w:tab w:val="left" w:pos="7968"/>
          <w:tab w:val="left" w:pos="8352"/>
        </w:tabs>
        <w:spacing w:before="240" w:after="240"/>
        <w:ind w:left="851" w:hanging="851"/>
        <w:rPr>
          <w:sz w:val="24"/>
          <w:szCs w:val="24"/>
        </w:rPr>
      </w:pPr>
      <w:r w:rsidRPr="00903A45">
        <w:rPr>
          <w:b/>
          <w:bCs/>
          <w:sz w:val="24"/>
          <w:szCs w:val="24"/>
        </w:rPr>
        <w:t>43A.4</w:t>
      </w:r>
      <w:r w:rsidRPr="00903A45">
        <w:rPr>
          <w:b/>
          <w:bCs/>
          <w:sz w:val="24"/>
          <w:szCs w:val="24"/>
        </w:rPr>
        <w:tab/>
      </w:r>
      <w:r w:rsidRPr="00903A45">
        <w:rPr>
          <w:sz w:val="24"/>
          <w:szCs w:val="24"/>
        </w:rPr>
        <w:t>If, as a result of the transfer of the surplus votes of a candidate elected at any stage of the scrutiny, a continuing candidate has received a number of votes equal to or greater than the quota, that candidate shall be elected.</w:t>
      </w:r>
    </w:p>
    <w:p w14:paraId="188C8BF9" w14:textId="40ED1F98" w:rsidR="00A06E2F" w:rsidRPr="00903A45" w:rsidRDefault="00A06E2F" w:rsidP="00BC3CC3">
      <w:pPr>
        <w:pStyle w:val="ListParagraph"/>
        <w:numPr>
          <w:ilvl w:val="0"/>
          <w:numId w:val="43"/>
        </w:numPr>
        <w:ind w:hanging="574"/>
        <w:contextualSpacing w:val="0"/>
        <w:rPr>
          <w:sz w:val="24"/>
          <w:szCs w:val="24"/>
        </w:rPr>
      </w:pPr>
      <w:r w:rsidRPr="00903A45">
        <w:rPr>
          <w:sz w:val="24"/>
          <w:szCs w:val="24"/>
        </w:rPr>
        <w:t>Unless all the vacancies have been filled, the surplus votes of the elected candidates shall be transferred to the continuing candidates in accordance with the provisions of</w:t>
      </w:r>
      <w:r w:rsidR="00002E4E">
        <w:rPr>
          <w:sz w:val="24"/>
          <w:szCs w:val="24"/>
        </w:rPr>
        <w:t xml:space="preserve"> </w:t>
      </w:r>
      <w:r w:rsidRPr="00903A45">
        <w:rPr>
          <w:sz w:val="24"/>
          <w:szCs w:val="24"/>
        </w:rPr>
        <w:t xml:space="preserve">Rule </w:t>
      </w:r>
      <w:r w:rsidR="00BE5F1A">
        <w:rPr>
          <w:sz w:val="24"/>
          <w:szCs w:val="24"/>
        </w:rPr>
        <w:t>43A.3</w:t>
      </w:r>
      <w:r w:rsidRPr="00903A45">
        <w:rPr>
          <w:sz w:val="24"/>
          <w:szCs w:val="24"/>
        </w:rPr>
        <w:t xml:space="preserve"> but, in the application of those provisions, only those ballot papers which have been transferred to the elected candidates from the candidate or candidates elected at the last preceding count shall be taken into consideration.</w:t>
      </w:r>
    </w:p>
    <w:p w14:paraId="34594B05" w14:textId="77777777" w:rsidR="004641F4" w:rsidRPr="001F01E4" w:rsidRDefault="004641F4" w:rsidP="00DD2C96">
      <w:pPr>
        <w:tabs>
          <w:tab w:val="left" w:pos="1632"/>
          <w:tab w:val="left" w:pos="2208"/>
          <w:tab w:val="left" w:pos="2880"/>
          <w:tab w:val="left" w:pos="3648"/>
          <w:tab w:val="left" w:pos="4320"/>
          <w:tab w:val="left" w:pos="5088"/>
          <w:tab w:val="left" w:pos="5760"/>
          <w:tab w:val="left" w:pos="6528"/>
          <w:tab w:val="left" w:pos="7200"/>
          <w:tab w:val="left" w:pos="7968"/>
          <w:tab w:val="left" w:pos="8352"/>
        </w:tabs>
        <w:spacing w:before="240" w:after="240"/>
        <w:ind w:left="851" w:hanging="851"/>
        <w:rPr>
          <w:sz w:val="24"/>
          <w:szCs w:val="24"/>
        </w:rPr>
      </w:pPr>
      <w:r w:rsidRPr="00903A45">
        <w:rPr>
          <w:b/>
          <w:bCs/>
          <w:sz w:val="24"/>
          <w:szCs w:val="24"/>
        </w:rPr>
        <w:t>43A.5</w:t>
      </w:r>
      <w:r w:rsidRPr="00903A45">
        <w:rPr>
          <w:b/>
          <w:bCs/>
          <w:sz w:val="24"/>
          <w:szCs w:val="24"/>
        </w:rPr>
        <w:tab/>
      </w:r>
      <w:r w:rsidRPr="001F01E4">
        <w:rPr>
          <w:sz w:val="24"/>
          <w:szCs w:val="24"/>
        </w:rPr>
        <w:t>If, after the transfer of the surplus votes of the elected candidates, no candidate has, or less than the number of candidates required to be elected have, received a number of votes equal to the quota, the candidate who has the fewest votes shall be excluded and the whole of that candidate's ballot papers shall be transferred to the continuing candidates next in order of the voters' available preferences.</w:t>
      </w:r>
    </w:p>
    <w:p w14:paraId="2BC362A3" w14:textId="77777777" w:rsidR="00612DD1" w:rsidRPr="001F01E4" w:rsidRDefault="00895B42" w:rsidP="00BC3CC3">
      <w:pPr>
        <w:pStyle w:val="ListParagraph"/>
        <w:numPr>
          <w:ilvl w:val="0"/>
          <w:numId w:val="44"/>
        </w:numPr>
        <w:tabs>
          <w:tab w:val="left" w:pos="1632"/>
          <w:tab w:val="left" w:pos="2208"/>
          <w:tab w:val="left" w:pos="2880"/>
          <w:tab w:val="left" w:pos="3648"/>
          <w:tab w:val="left" w:pos="4320"/>
          <w:tab w:val="left" w:pos="5088"/>
          <w:tab w:val="left" w:pos="5760"/>
          <w:tab w:val="left" w:pos="6528"/>
          <w:tab w:val="left" w:pos="7200"/>
          <w:tab w:val="left" w:pos="7968"/>
          <w:tab w:val="left" w:pos="8352"/>
        </w:tabs>
        <w:spacing w:before="240" w:after="240"/>
        <w:ind w:hanging="574"/>
        <w:contextualSpacing w:val="0"/>
        <w:rPr>
          <w:sz w:val="24"/>
          <w:szCs w:val="24"/>
        </w:rPr>
      </w:pPr>
      <w:r w:rsidRPr="001F01E4">
        <w:rPr>
          <w:sz w:val="24"/>
          <w:szCs w:val="24"/>
        </w:rPr>
        <w:t>Any</w:t>
      </w:r>
      <w:r w:rsidR="00384928" w:rsidRPr="001F01E4">
        <w:rPr>
          <w:sz w:val="24"/>
          <w:szCs w:val="24"/>
        </w:rPr>
        <w:t xml:space="preserve"> votes </w:t>
      </w:r>
      <w:r w:rsidR="00384928" w:rsidRPr="001F01E4">
        <w:rPr>
          <w:bCs/>
          <w:sz w:val="24"/>
          <w:szCs w:val="24"/>
        </w:rPr>
        <w:t>received</w:t>
      </w:r>
      <w:r w:rsidR="00384928" w:rsidRPr="001F01E4">
        <w:rPr>
          <w:sz w:val="24"/>
          <w:szCs w:val="24"/>
        </w:rPr>
        <w:t xml:space="preserve"> by an excluded candidate by transfer of a surplus shall be transferred at their transfer value which they were transferred to that candidate.</w:t>
      </w:r>
    </w:p>
    <w:p w14:paraId="0418E2EB" w14:textId="77777777" w:rsidR="001F01E4" w:rsidRPr="001F01E4" w:rsidRDefault="00384928" w:rsidP="00BC3CC3">
      <w:pPr>
        <w:pStyle w:val="ListParagraph"/>
        <w:numPr>
          <w:ilvl w:val="0"/>
          <w:numId w:val="44"/>
        </w:numPr>
        <w:tabs>
          <w:tab w:val="left" w:pos="1632"/>
          <w:tab w:val="left" w:pos="2208"/>
          <w:tab w:val="left" w:pos="2880"/>
          <w:tab w:val="left" w:pos="3648"/>
          <w:tab w:val="left" w:pos="4320"/>
          <w:tab w:val="left" w:pos="5088"/>
          <w:tab w:val="left" w:pos="5760"/>
          <w:tab w:val="left" w:pos="6528"/>
          <w:tab w:val="left" w:pos="7200"/>
          <w:tab w:val="left" w:pos="7968"/>
          <w:tab w:val="left" w:pos="8352"/>
        </w:tabs>
        <w:spacing w:before="240" w:after="240"/>
        <w:ind w:hanging="574"/>
        <w:contextualSpacing w:val="0"/>
        <w:rPr>
          <w:sz w:val="24"/>
          <w:szCs w:val="24"/>
        </w:rPr>
      </w:pPr>
      <w:r w:rsidRPr="001F01E4">
        <w:rPr>
          <w:sz w:val="24"/>
          <w:szCs w:val="24"/>
        </w:rPr>
        <w:t xml:space="preserve">If </w:t>
      </w:r>
      <w:r w:rsidR="007B1650" w:rsidRPr="001F01E4">
        <w:rPr>
          <w:sz w:val="24"/>
          <w:szCs w:val="24"/>
        </w:rPr>
        <w:t>thereupon, or as a result of the exclusion of a candidate at any subsequent stage of the scrutiny, a continuing candidate has received a number of votes equal to or greater than the quota, that candidate shall be elected.</w:t>
      </w:r>
    </w:p>
    <w:p w14:paraId="06D6A30A" w14:textId="53A88C3D" w:rsidR="00195ADB" w:rsidRPr="001F01E4" w:rsidRDefault="001310FB" w:rsidP="00BC3CC3">
      <w:pPr>
        <w:pStyle w:val="ListParagraph"/>
        <w:numPr>
          <w:ilvl w:val="0"/>
          <w:numId w:val="44"/>
        </w:numPr>
        <w:tabs>
          <w:tab w:val="left" w:pos="1632"/>
          <w:tab w:val="left" w:pos="2208"/>
          <w:tab w:val="left" w:pos="2880"/>
          <w:tab w:val="left" w:pos="3648"/>
          <w:tab w:val="left" w:pos="4320"/>
          <w:tab w:val="left" w:pos="5088"/>
          <w:tab w:val="left" w:pos="5760"/>
          <w:tab w:val="left" w:pos="6528"/>
          <w:tab w:val="left" w:pos="7200"/>
          <w:tab w:val="left" w:pos="7968"/>
          <w:tab w:val="left" w:pos="8352"/>
        </w:tabs>
        <w:spacing w:before="240" w:after="240"/>
        <w:ind w:hanging="574"/>
        <w:contextualSpacing w:val="0"/>
        <w:rPr>
          <w:sz w:val="24"/>
          <w:szCs w:val="24"/>
        </w:rPr>
      </w:pPr>
      <w:r w:rsidRPr="001F01E4">
        <w:rPr>
          <w:sz w:val="24"/>
          <w:szCs w:val="24"/>
        </w:rPr>
        <w:t>If</w:t>
      </w:r>
      <w:r w:rsidR="00195ADB" w:rsidRPr="001F01E4">
        <w:rPr>
          <w:sz w:val="24"/>
          <w:szCs w:val="24"/>
        </w:rPr>
        <w:t xml:space="preserve"> no continuing candidate has then received a number of votes equal to the quota, the process of excluding the candidate with the fewest votes and the transferring of ballot papers containing those votes to the continuing candidates shall be repeated until a continuing candidate has received a number of votes equal to the quota, or in respect of the last vacancy, a majority of the votes remaining in the count, but the process of excluding candidates shall not be repeated after the number of continuing candidates is equal to the number of unfilled vacancies.</w:t>
      </w:r>
    </w:p>
    <w:p w14:paraId="2F1D2206" w14:textId="052C2041" w:rsidR="00384928" w:rsidRPr="00903A45" w:rsidRDefault="0023105A" w:rsidP="00BC3CC3">
      <w:pPr>
        <w:pStyle w:val="ListParagraph"/>
        <w:numPr>
          <w:ilvl w:val="0"/>
          <w:numId w:val="45"/>
        </w:numPr>
        <w:tabs>
          <w:tab w:val="left" w:pos="1632"/>
          <w:tab w:val="left" w:pos="2208"/>
          <w:tab w:val="left" w:pos="2880"/>
          <w:tab w:val="left" w:pos="3648"/>
          <w:tab w:val="left" w:pos="4320"/>
          <w:tab w:val="left" w:pos="5088"/>
          <w:tab w:val="left" w:pos="5760"/>
          <w:tab w:val="left" w:pos="6528"/>
          <w:tab w:val="left" w:pos="7200"/>
          <w:tab w:val="left" w:pos="7968"/>
          <w:tab w:val="left" w:pos="8352"/>
        </w:tabs>
        <w:spacing w:before="240" w:after="240"/>
        <w:ind w:hanging="574"/>
        <w:contextualSpacing w:val="0"/>
        <w:rPr>
          <w:sz w:val="24"/>
          <w:szCs w:val="24"/>
        </w:rPr>
      </w:pPr>
      <w:r w:rsidRPr="00903A45">
        <w:rPr>
          <w:sz w:val="24"/>
          <w:szCs w:val="24"/>
        </w:rPr>
        <w:t>A</w:t>
      </w:r>
      <w:r w:rsidR="00313113" w:rsidRPr="00903A45">
        <w:rPr>
          <w:sz w:val="24"/>
          <w:szCs w:val="24"/>
        </w:rPr>
        <w:t xml:space="preserve"> ballot paper that under this clause is, pursuant to the exclusion of a candidate, required to be transferred to a continuing candidate shall be set aside as finally dealt with if it does not indicate a next available preference for a continuing candidate.</w:t>
      </w:r>
    </w:p>
    <w:p w14:paraId="674FBFBA" w14:textId="77777777" w:rsidR="00B0217D" w:rsidRPr="00903A45" w:rsidRDefault="00B0217D" w:rsidP="00DD2C96">
      <w:pPr>
        <w:tabs>
          <w:tab w:val="left" w:pos="1632"/>
          <w:tab w:val="left" w:pos="2208"/>
          <w:tab w:val="left" w:pos="2880"/>
          <w:tab w:val="left" w:pos="3648"/>
          <w:tab w:val="left" w:pos="4320"/>
          <w:tab w:val="left" w:pos="5088"/>
          <w:tab w:val="left" w:pos="5760"/>
          <w:tab w:val="left" w:pos="6528"/>
          <w:tab w:val="left" w:pos="7200"/>
          <w:tab w:val="left" w:pos="7968"/>
          <w:tab w:val="left" w:pos="8352"/>
        </w:tabs>
        <w:spacing w:before="240" w:after="240"/>
        <w:ind w:left="851" w:hanging="851"/>
        <w:rPr>
          <w:sz w:val="24"/>
          <w:szCs w:val="24"/>
        </w:rPr>
      </w:pPr>
      <w:r w:rsidRPr="00903A45">
        <w:rPr>
          <w:b/>
          <w:bCs/>
          <w:sz w:val="24"/>
          <w:szCs w:val="24"/>
        </w:rPr>
        <w:t>43A.6</w:t>
      </w:r>
      <w:r w:rsidRPr="00903A45">
        <w:rPr>
          <w:b/>
          <w:bCs/>
          <w:sz w:val="24"/>
          <w:szCs w:val="24"/>
        </w:rPr>
        <w:tab/>
      </w:r>
      <w:r w:rsidRPr="00903A45">
        <w:rPr>
          <w:sz w:val="24"/>
          <w:szCs w:val="24"/>
        </w:rPr>
        <w:t>After all the candidates who have received a number of votes equal to the quota are elected-</w:t>
      </w:r>
    </w:p>
    <w:p w14:paraId="52CA6EB6" w14:textId="0ECFC9F2" w:rsidR="00375D6F" w:rsidRPr="00903A45" w:rsidRDefault="00375D6F" w:rsidP="00BC3CC3">
      <w:pPr>
        <w:pStyle w:val="ListParagraph"/>
        <w:numPr>
          <w:ilvl w:val="0"/>
          <w:numId w:val="46"/>
        </w:numPr>
        <w:ind w:hanging="574"/>
        <w:contextualSpacing w:val="0"/>
        <w:rPr>
          <w:sz w:val="24"/>
          <w:szCs w:val="24"/>
        </w:rPr>
      </w:pPr>
      <w:r w:rsidRPr="00903A45">
        <w:rPr>
          <w:sz w:val="24"/>
          <w:szCs w:val="24"/>
        </w:rPr>
        <w:t>where there is one remaining vacancy - the candidate who has received a majority of the votes remaining in the count; or</w:t>
      </w:r>
    </w:p>
    <w:p w14:paraId="50B15769" w14:textId="3074F1EB" w:rsidR="00B0217D" w:rsidRPr="00903A45" w:rsidRDefault="00CC77EE" w:rsidP="00BC3CC3">
      <w:pPr>
        <w:pStyle w:val="ListParagraph"/>
        <w:numPr>
          <w:ilvl w:val="0"/>
          <w:numId w:val="46"/>
        </w:numPr>
        <w:tabs>
          <w:tab w:val="left" w:pos="1632"/>
          <w:tab w:val="left" w:pos="2208"/>
          <w:tab w:val="left" w:pos="2880"/>
          <w:tab w:val="left" w:pos="3648"/>
          <w:tab w:val="left" w:pos="4320"/>
          <w:tab w:val="left" w:pos="5088"/>
          <w:tab w:val="left" w:pos="5760"/>
          <w:tab w:val="left" w:pos="6528"/>
          <w:tab w:val="left" w:pos="7200"/>
          <w:tab w:val="left" w:pos="7968"/>
          <w:tab w:val="left" w:pos="8352"/>
        </w:tabs>
        <w:spacing w:before="240" w:after="240"/>
        <w:ind w:hanging="574"/>
        <w:contextualSpacing w:val="0"/>
        <w:rPr>
          <w:sz w:val="24"/>
          <w:szCs w:val="24"/>
        </w:rPr>
      </w:pPr>
      <w:r>
        <w:rPr>
          <w:sz w:val="24"/>
          <w:szCs w:val="24"/>
        </w:rPr>
        <w:t>w</w:t>
      </w:r>
      <w:r w:rsidR="00375D6F" w:rsidRPr="00903A45">
        <w:rPr>
          <w:sz w:val="24"/>
          <w:szCs w:val="24"/>
        </w:rPr>
        <w:t>here</w:t>
      </w:r>
      <w:r w:rsidR="00FD5C98" w:rsidRPr="00903A45">
        <w:rPr>
          <w:sz w:val="24"/>
          <w:szCs w:val="24"/>
        </w:rPr>
        <w:t xml:space="preserve"> the number of continuing candidates is equal to the number of remaining unfilled vacancies - those candidates,</w:t>
      </w:r>
    </w:p>
    <w:p w14:paraId="1508EBAF" w14:textId="593259DF" w:rsidR="00FD5C98" w:rsidRPr="00903A45" w:rsidRDefault="00674116" w:rsidP="00DD2C96">
      <w:pPr>
        <w:tabs>
          <w:tab w:val="left" w:pos="1632"/>
          <w:tab w:val="left" w:pos="2208"/>
          <w:tab w:val="left" w:pos="2880"/>
          <w:tab w:val="left" w:pos="3648"/>
          <w:tab w:val="left" w:pos="4320"/>
          <w:tab w:val="left" w:pos="5088"/>
          <w:tab w:val="left" w:pos="5760"/>
          <w:tab w:val="left" w:pos="6528"/>
          <w:tab w:val="left" w:pos="7200"/>
          <w:tab w:val="left" w:pos="7968"/>
          <w:tab w:val="left" w:pos="8352"/>
        </w:tabs>
        <w:spacing w:before="240" w:after="240"/>
        <w:ind w:left="705"/>
        <w:rPr>
          <w:sz w:val="24"/>
          <w:szCs w:val="24"/>
        </w:rPr>
      </w:pPr>
      <w:r>
        <w:rPr>
          <w:sz w:val="24"/>
          <w:szCs w:val="24"/>
        </w:rPr>
        <w:t>s</w:t>
      </w:r>
      <w:r w:rsidR="00FD5C98" w:rsidRPr="00903A45">
        <w:rPr>
          <w:sz w:val="24"/>
          <w:szCs w:val="24"/>
        </w:rPr>
        <w:t>hall be elected.</w:t>
      </w:r>
    </w:p>
    <w:p w14:paraId="7418A459" w14:textId="77777777" w:rsidR="006252F7" w:rsidRDefault="00C814E1" w:rsidP="006252F7">
      <w:pPr>
        <w:tabs>
          <w:tab w:val="left" w:pos="1632"/>
          <w:tab w:val="left" w:pos="2208"/>
          <w:tab w:val="left" w:pos="2880"/>
          <w:tab w:val="left" w:pos="3648"/>
          <w:tab w:val="left" w:pos="4320"/>
          <w:tab w:val="left" w:pos="5088"/>
          <w:tab w:val="left" w:pos="5760"/>
          <w:tab w:val="left" w:pos="6528"/>
          <w:tab w:val="left" w:pos="7200"/>
          <w:tab w:val="left" w:pos="7968"/>
          <w:tab w:val="left" w:pos="8352"/>
        </w:tabs>
        <w:spacing w:before="240" w:after="240"/>
        <w:ind w:left="851" w:hanging="851"/>
        <w:rPr>
          <w:sz w:val="24"/>
          <w:szCs w:val="24"/>
        </w:rPr>
      </w:pPr>
      <w:r w:rsidRPr="00903A45">
        <w:rPr>
          <w:b/>
          <w:bCs/>
          <w:sz w:val="24"/>
          <w:szCs w:val="24"/>
        </w:rPr>
        <w:t>43A.7</w:t>
      </w:r>
      <w:r w:rsidRPr="00903A45">
        <w:rPr>
          <w:b/>
          <w:bCs/>
          <w:sz w:val="24"/>
          <w:szCs w:val="24"/>
        </w:rPr>
        <w:tab/>
      </w:r>
      <w:r w:rsidRPr="00903A45">
        <w:rPr>
          <w:sz w:val="24"/>
          <w:szCs w:val="24"/>
        </w:rPr>
        <w:t xml:space="preserve">Where, on the count of the first preference votes, or at the same time at any subsequent stage of the scrutiny, two or more candidates are elected by reason of their having received a number of votes equal to or greater than the quota, any transfer of the surplus votes of </w:t>
      </w:r>
      <w:r w:rsidRPr="00903A45">
        <w:rPr>
          <w:sz w:val="24"/>
          <w:szCs w:val="24"/>
        </w:rPr>
        <w:lastRenderedPageBreak/>
        <w:t>those candidates shall be carried out in the order, first of the candidate with the largest surplus, second of the candidate with the next largest surplus and so on.</w:t>
      </w:r>
    </w:p>
    <w:p w14:paraId="69049F38" w14:textId="3C4B740C" w:rsidR="00C814E1" w:rsidRPr="006252F7" w:rsidRDefault="006252F7" w:rsidP="006252F7">
      <w:pPr>
        <w:tabs>
          <w:tab w:val="left" w:pos="1632"/>
          <w:tab w:val="left" w:pos="2208"/>
          <w:tab w:val="left" w:pos="2880"/>
          <w:tab w:val="left" w:pos="3648"/>
          <w:tab w:val="left" w:pos="4320"/>
          <w:tab w:val="left" w:pos="5088"/>
          <w:tab w:val="left" w:pos="5760"/>
          <w:tab w:val="left" w:pos="6528"/>
          <w:tab w:val="left" w:pos="7200"/>
          <w:tab w:val="left" w:pos="7968"/>
          <w:tab w:val="left" w:pos="8352"/>
        </w:tabs>
        <w:spacing w:before="240" w:after="240"/>
        <w:ind w:left="851" w:hanging="851"/>
        <w:rPr>
          <w:sz w:val="24"/>
          <w:szCs w:val="24"/>
        </w:rPr>
      </w:pPr>
      <w:r>
        <w:rPr>
          <w:b/>
          <w:bCs/>
          <w:sz w:val="24"/>
          <w:szCs w:val="24"/>
        </w:rPr>
        <w:tab/>
      </w:r>
      <w:r w:rsidRPr="006252F7">
        <w:rPr>
          <w:b/>
          <w:bCs/>
          <w:sz w:val="24"/>
          <w:szCs w:val="24"/>
        </w:rPr>
        <w:t>(a)</w:t>
      </w:r>
      <w:r w:rsidRPr="006252F7">
        <w:rPr>
          <w:b/>
          <w:bCs/>
          <w:sz w:val="24"/>
          <w:szCs w:val="24"/>
        </w:rPr>
        <w:tab/>
      </w:r>
      <w:r w:rsidR="00C814E1" w:rsidRPr="006252F7">
        <w:rPr>
          <w:sz w:val="24"/>
          <w:szCs w:val="24"/>
        </w:rPr>
        <w:t>In the case of surpluses of equal size the Returning Officer shall determine by lot</w:t>
      </w:r>
      <w:r w:rsidRPr="006252F7">
        <w:rPr>
          <w:sz w:val="24"/>
          <w:szCs w:val="24"/>
        </w:rPr>
        <w:t xml:space="preserve"> </w:t>
      </w:r>
      <w:r>
        <w:rPr>
          <w:sz w:val="24"/>
          <w:szCs w:val="24"/>
        </w:rPr>
        <w:tab/>
      </w:r>
      <w:r w:rsidR="00C814E1" w:rsidRPr="006252F7">
        <w:rPr>
          <w:sz w:val="24"/>
          <w:szCs w:val="24"/>
        </w:rPr>
        <w:t>which</w:t>
      </w:r>
      <w:r>
        <w:rPr>
          <w:sz w:val="24"/>
          <w:szCs w:val="24"/>
        </w:rPr>
        <w:t xml:space="preserve"> </w:t>
      </w:r>
      <w:r w:rsidR="00C814E1" w:rsidRPr="006252F7">
        <w:rPr>
          <w:sz w:val="24"/>
          <w:szCs w:val="24"/>
        </w:rPr>
        <w:t>shall be first distributed.</w:t>
      </w:r>
    </w:p>
    <w:p w14:paraId="0DFA00F8" w14:textId="77777777" w:rsidR="006A625F" w:rsidRDefault="00DD2C96" w:rsidP="006A625F">
      <w:pPr>
        <w:tabs>
          <w:tab w:val="left" w:pos="1632"/>
          <w:tab w:val="left" w:pos="2208"/>
          <w:tab w:val="left" w:pos="2880"/>
          <w:tab w:val="left" w:pos="3648"/>
          <w:tab w:val="left" w:pos="4320"/>
          <w:tab w:val="left" w:pos="5088"/>
          <w:tab w:val="left" w:pos="5760"/>
          <w:tab w:val="left" w:pos="6528"/>
          <w:tab w:val="left" w:pos="7200"/>
          <w:tab w:val="left" w:pos="7968"/>
          <w:tab w:val="left" w:pos="8352"/>
        </w:tabs>
        <w:spacing w:before="240" w:after="240"/>
        <w:ind w:left="851" w:hanging="851"/>
        <w:rPr>
          <w:sz w:val="24"/>
          <w:szCs w:val="24"/>
        </w:rPr>
      </w:pPr>
      <w:r w:rsidRPr="00903A45">
        <w:rPr>
          <w:b/>
          <w:bCs/>
          <w:sz w:val="24"/>
          <w:szCs w:val="24"/>
        </w:rPr>
        <w:t>43A.8</w:t>
      </w:r>
      <w:r w:rsidRPr="00903A45">
        <w:rPr>
          <w:b/>
          <w:bCs/>
          <w:sz w:val="24"/>
          <w:szCs w:val="24"/>
        </w:rPr>
        <w:tab/>
      </w:r>
      <w:r w:rsidRPr="00903A45">
        <w:rPr>
          <w:sz w:val="24"/>
          <w:szCs w:val="24"/>
        </w:rPr>
        <w:t>Notwithstanding anything contained in this Rule, a transfer of the surplus votes of an elected candidate shall be deferred (but without affecting the order of that transfer) so long as the total number of those surplus votes and any other surplus votes not transferred is less than the difference between the total votes of the two continuing candidates with the fewest votes.</w:t>
      </w:r>
    </w:p>
    <w:p w14:paraId="3C907CE9" w14:textId="63C8F9DB" w:rsidR="00DD2C96" w:rsidRPr="00AB2CB5" w:rsidRDefault="006A625F" w:rsidP="006A625F">
      <w:pPr>
        <w:tabs>
          <w:tab w:val="left" w:pos="1632"/>
          <w:tab w:val="left" w:pos="2208"/>
          <w:tab w:val="left" w:pos="2880"/>
          <w:tab w:val="left" w:pos="3648"/>
          <w:tab w:val="left" w:pos="4320"/>
          <w:tab w:val="left" w:pos="5088"/>
          <w:tab w:val="left" w:pos="5760"/>
          <w:tab w:val="left" w:pos="6528"/>
          <w:tab w:val="left" w:pos="7200"/>
          <w:tab w:val="left" w:pos="7968"/>
          <w:tab w:val="left" w:pos="8352"/>
        </w:tabs>
        <w:spacing w:before="240" w:after="240"/>
        <w:ind w:left="851" w:hanging="851"/>
        <w:rPr>
          <w:sz w:val="24"/>
          <w:szCs w:val="24"/>
        </w:rPr>
      </w:pPr>
      <w:r>
        <w:rPr>
          <w:b/>
          <w:bCs/>
          <w:sz w:val="24"/>
          <w:szCs w:val="24"/>
        </w:rPr>
        <w:tab/>
      </w:r>
      <w:r w:rsidRPr="00AB2CB5">
        <w:rPr>
          <w:b/>
          <w:bCs/>
          <w:sz w:val="24"/>
          <w:szCs w:val="24"/>
        </w:rPr>
        <w:t>(a)</w:t>
      </w:r>
      <w:r w:rsidRPr="00AB2CB5">
        <w:rPr>
          <w:b/>
          <w:bCs/>
          <w:sz w:val="24"/>
          <w:szCs w:val="24"/>
        </w:rPr>
        <w:tab/>
      </w:r>
      <w:r w:rsidR="00DD2C96" w:rsidRPr="00AB2CB5">
        <w:rPr>
          <w:sz w:val="24"/>
          <w:szCs w:val="24"/>
        </w:rPr>
        <w:t xml:space="preserve">In any such case, unless all vacancies have been filled, the candidate with the </w:t>
      </w:r>
      <w:r w:rsidR="00AB2CB5">
        <w:rPr>
          <w:sz w:val="24"/>
          <w:szCs w:val="24"/>
        </w:rPr>
        <w:tab/>
      </w:r>
      <w:r w:rsidR="00DD2C96" w:rsidRPr="00AB2CB5">
        <w:rPr>
          <w:sz w:val="24"/>
          <w:szCs w:val="24"/>
        </w:rPr>
        <w:t>fewest votes</w:t>
      </w:r>
      <w:r w:rsidRPr="00AB2CB5">
        <w:rPr>
          <w:sz w:val="24"/>
          <w:szCs w:val="24"/>
        </w:rPr>
        <w:tab/>
      </w:r>
      <w:r w:rsidR="00DD2C96" w:rsidRPr="00AB2CB5">
        <w:rPr>
          <w:sz w:val="24"/>
          <w:szCs w:val="24"/>
        </w:rPr>
        <w:t xml:space="preserve">shall be first excluded and the ballot papers containing that </w:t>
      </w:r>
      <w:r w:rsidR="00AB2CB5">
        <w:rPr>
          <w:sz w:val="24"/>
          <w:szCs w:val="24"/>
        </w:rPr>
        <w:tab/>
      </w:r>
      <w:r w:rsidR="00DD2C96" w:rsidRPr="00AB2CB5">
        <w:rPr>
          <w:sz w:val="24"/>
          <w:szCs w:val="24"/>
        </w:rPr>
        <w:t>candidate's votes shall be</w:t>
      </w:r>
      <w:r w:rsidR="00AB2CB5">
        <w:rPr>
          <w:sz w:val="24"/>
          <w:szCs w:val="24"/>
        </w:rPr>
        <w:t xml:space="preserve"> </w:t>
      </w:r>
      <w:r w:rsidR="00DD2C96" w:rsidRPr="00AB2CB5">
        <w:rPr>
          <w:sz w:val="24"/>
          <w:szCs w:val="24"/>
        </w:rPr>
        <w:t xml:space="preserve">transferred to the continuing candidates as provided in </w:t>
      </w:r>
      <w:r w:rsidR="00AB2CB5">
        <w:rPr>
          <w:sz w:val="24"/>
          <w:szCs w:val="24"/>
        </w:rPr>
        <w:tab/>
      </w:r>
      <w:r w:rsidR="00DD2C96" w:rsidRPr="00AB2CB5">
        <w:rPr>
          <w:sz w:val="24"/>
          <w:szCs w:val="24"/>
        </w:rPr>
        <w:t>clause 5.</w:t>
      </w:r>
    </w:p>
    <w:p w14:paraId="0E14C626" w14:textId="42D4B8CD" w:rsidR="00DD2C96" w:rsidRPr="00903A45" w:rsidRDefault="00DD2C96" w:rsidP="00903A45">
      <w:pPr>
        <w:tabs>
          <w:tab w:val="left" w:pos="1632"/>
          <w:tab w:val="left" w:pos="2208"/>
          <w:tab w:val="left" w:pos="2880"/>
          <w:tab w:val="left" w:pos="3648"/>
          <w:tab w:val="left" w:pos="4320"/>
          <w:tab w:val="left" w:pos="5088"/>
          <w:tab w:val="left" w:pos="5760"/>
          <w:tab w:val="left" w:pos="6528"/>
          <w:tab w:val="left" w:pos="7200"/>
          <w:tab w:val="left" w:pos="7968"/>
          <w:tab w:val="left" w:pos="8352"/>
        </w:tabs>
        <w:spacing w:before="240" w:after="240"/>
        <w:ind w:left="851" w:hanging="851"/>
        <w:rPr>
          <w:sz w:val="24"/>
          <w:szCs w:val="24"/>
        </w:rPr>
      </w:pPr>
      <w:r w:rsidRPr="00903A45">
        <w:rPr>
          <w:b/>
          <w:bCs/>
          <w:sz w:val="24"/>
          <w:szCs w:val="24"/>
        </w:rPr>
        <w:t>43A.9</w:t>
      </w:r>
      <w:r w:rsidRPr="00903A45">
        <w:rPr>
          <w:b/>
          <w:bCs/>
          <w:sz w:val="24"/>
          <w:szCs w:val="24"/>
        </w:rPr>
        <w:tab/>
      </w:r>
      <w:r w:rsidRPr="00903A45">
        <w:rPr>
          <w:sz w:val="24"/>
          <w:szCs w:val="24"/>
        </w:rPr>
        <w:t>Where, on any count at which the candidate with the fewest number of votes has to be excluded, two or more candidates have an equal number of votes (that number being fewer than the number of votes that any other candidate has or those candidates being the only continuing candidates)</w:t>
      </w:r>
      <w:r w:rsidR="005567CC">
        <w:rPr>
          <w:sz w:val="24"/>
          <w:szCs w:val="24"/>
        </w:rPr>
        <w:t xml:space="preserve"> </w:t>
      </w:r>
      <w:r w:rsidRPr="00903A45">
        <w:rPr>
          <w:sz w:val="24"/>
          <w:szCs w:val="24"/>
        </w:rPr>
        <w:t>-</w:t>
      </w:r>
    </w:p>
    <w:p w14:paraId="4E024891" w14:textId="77777777" w:rsidR="00DD2C96" w:rsidRPr="00DD2C96" w:rsidRDefault="00DD2C96" w:rsidP="00BC3CC3">
      <w:pPr>
        <w:pStyle w:val="Level3"/>
        <w:numPr>
          <w:ilvl w:val="2"/>
          <w:numId w:val="48"/>
        </w:numPr>
        <w:spacing w:before="240" w:after="240"/>
        <w:jc w:val="both"/>
      </w:pPr>
      <w:r w:rsidRPr="00DD2C96">
        <w:t>such one of those candidates as had the fewest number of votes at the last count at which they did not have an equal number of votes shall be excluded; or</w:t>
      </w:r>
    </w:p>
    <w:p w14:paraId="48A6B552" w14:textId="77777777" w:rsidR="00DD2C96" w:rsidRPr="00903A45" w:rsidRDefault="00DD2C96" w:rsidP="00BC3CC3">
      <w:pPr>
        <w:pStyle w:val="Level3"/>
        <w:numPr>
          <w:ilvl w:val="2"/>
          <w:numId w:val="8"/>
        </w:numPr>
        <w:tabs>
          <w:tab w:val="num" w:pos="2836"/>
        </w:tabs>
        <w:spacing w:before="240" w:after="240"/>
        <w:jc w:val="both"/>
      </w:pPr>
      <w:r w:rsidRPr="00903A45">
        <w:t>if they had an equal number of votes at all preceding counts, the Returning Officer shall determine by lot which candidate shall be excluded.</w:t>
      </w:r>
    </w:p>
    <w:p w14:paraId="3E86F20A" w14:textId="77777777" w:rsidR="00DD2C96" w:rsidRPr="00903A45" w:rsidRDefault="00DD2C96" w:rsidP="00BC3CC3">
      <w:pPr>
        <w:pStyle w:val="Level3"/>
        <w:numPr>
          <w:ilvl w:val="2"/>
          <w:numId w:val="8"/>
        </w:numPr>
        <w:tabs>
          <w:tab w:val="num" w:pos="2836"/>
        </w:tabs>
        <w:spacing w:before="240" w:after="240"/>
        <w:jc w:val="both"/>
      </w:pPr>
      <w:r w:rsidRPr="00903A45">
        <w:t>If after such exclusion there is only one continuing candidate the Returning Officer shall declare that candidate elected.</w:t>
      </w:r>
    </w:p>
    <w:p w14:paraId="5A004F02" w14:textId="77777777" w:rsidR="00DD2C96" w:rsidRPr="00903A45" w:rsidRDefault="00DD2C96" w:rsidP="00903A45">
      <w:pPr>
        <w:tabs>
          <w:tab w:val="left" w:pos="1632"/>
          <w:tab w:val="left" w:pos="2208"/>
          <w:tab w:val="left" w:pos="2880"/>
          <w:tab w:val="left" w:pos="3648"/>
          <w:tab w:val="left" w:pos="4320"/>
          <w:tab w:val="left" w:pos="5088"/>
          <w:tab w:val="left" w:pos="5760"/>
          <w:tab w:val="left" w:pos="6528"/>
          <w:tab w:val="left" w:pos="7200"/>
          <w:tab w:val="left" w:pos="7968"/>
          <w:tab w:val="left" w:pos="8352"/>
        </w:tabs>
        <w:spacing w:before="240" w:after="240"/>
        <w:ind w:left="851" w:hanging="851"/>
        <w:rPr>
          <w:sz w:val="24"/>
          <w:szCs w:val="24"/>
        </w:rPr>
      </w:pPr>
      <w:r w:rsidRPr="00903A45">
        <w:rPr>
          <w:b/>
          <w:bCs/>
          <w:sz w:val="24"/>
          <w:szCs w:val="24"/>
        </w:rPr>
        <w:t>43A.10</w:t>
      </w:r>
      <w:r w:rsidRPr="00903A45">
        <w:rPr>
          <w:b/>
          <w:bCs/>
          <w:sz w:val="24"/>
          <w:szCs w:val="24"/>
        </w:rPr>
        <w:tab/>
      </w:r>
      <w:r w:rsidRPr="00903A45">
        <w:rPr>
          <w:sz w:val="24"/>
          <w:szCs w:val="24"/>
        </w:rPr>
        <w:t>A ballot paper on which the voter has recorded a first preference shall not be treated as informal by reason only that:</w:t>
      </w:r>
    </w:p>
    <w:p w14:paraId="58E3F6B6" w14:textId="77777777" w:rsidR="00DD2C96" w:rsidRPr="00DD2C96" w:rsidRDefault="00DD2C96" w:rsidP="00BC3CC3">
      <w:pPr>
        <w:pStyle w:val="Level3"/>
        <w:numPr>
          <w:ilvl w:val="2"/>
          <w:numId w:val="47"/>
        </w:numPr>
        <w:spacing w:before="240" w:after="240"/>
        <w:jc w:val="both"/>
      </w:pPr>
      <w:r w:rsidRPr="00DD2C96">
        <w:t>the same preference (other than the voter's first preference) has been recorded on the ballot paper for more than one candidate, but the ballot paper shall be treated as if those preferences and any subsequent preferences had not been recorded on the ballot paper, or</w:t>
      </w:r>
    </w:p>
    <w:p w14:paraId="3C7C8F0A" w14:textId="77777777" w:rsidR="00DD2C96" w:rsidRPr="00903A45" w:rsidRDefault="00DD2C96" w:rsidP="00BC3CC3">
      <w:pPr>
        <w:pStyle w:val="Level3"/>
        <w:numPr>
          <w:ilvl w:val="2"/>
          <w:numId w:val="8"/>
        </w:numPr>
        <w:tabs>
          <w:tab w:val="num" w:pos="2836"/>
        </w:tabs>
        <w:spacing w:before="240" w:after="240"/>
        <w:jc w:val="both"/>
      </w:pPr>
      <w:r w:rsidRPr="00903A45">
        <w:t>there is a break in the order of the voter's preferences, but the ballot paper shall be treated as if any subsequent preferences had not been recorded on the ballot paper.</w:t>
      </w:r>
    </w:p>
    <w:p w14:paraId="11885431" w14:textId="77777777" w:rsidR="00DD2C96" w:rsidRPr="00903A45" w:rsidRDefault="00DD2C96" w:rsidP="00BC3CC3">
      <w:pPr>
        <w:pStyle w:val="Level3"/>
        <w:numPr>
          <w:ilvl w:val="2"/>
          <w:numId w:val="8"/>
        </w:numPr>
        <w:tabs>
          <w:tab w:val="num" w:pos="2836"/>
        </w:tabs>
        <w:spacing w:before="240" w:after="240"/>
        <w:jc w:val="both"/>
      </w:pPr>
      <w:r w:rsidRPr="00903A45">
        <w:t xml:space="preserve">If a voter has recorded a tick or cross in the square opposite the name of a candidate and has not so recorded the number "1" then the vote shall not be treated as informal for that reason and the tick or cross shall be taken to be the number "1". </w:t>
      </w:r>
    </w:p>
    <w:p w14:paraId="3612A24F" w14:textId="77777777" w:rsidR="00DD2C96" w:rsidRPr="00903A45" w:rsidRDefault="00DD2C96" w:rsidP="00903A45">
      <w:pPr>
        <w:tabs>
          <w:tab w:val="left" w:pos="1632"/>
          <w:tab w:val="left" w:pos="2208"/>
          <w:tab w:val="left" w:pos="2880"/>
          <w:tab w:val="left" w:pos="3648"/>
          <w:tab w:val="left" w:pos="4320"/>
          <w:tab w:val="left" w:pos="5088"/>
          <w:tab w:val="left" w:pos="5760"/>
          <w:tab w:val="left" w:pos="6528"/>
          <w:tab w:val="left" w:pos="7200"/>
          <w:tab w:val="left" w:pos="7968"/>
          <w:tab w:val="left" w:pos="8352"/>
        </w:tabs>
        <w:spacing w:before="240" w:after="240"/>
        <w:ind w:left="851" w:hanging="851"/>
        <w:rPr>
          <w:sz w:val="24"/>
          <w:szCs w:val="24"/>
        </w:rPr>
      </w:pPr>
      <w:r w:rsidRPr="00903A45">
        <w:rPr>
          <w:b/>
          <w:bCs/>
          <w:sz w:val="24"/>
          <w:szCs w:val="24"/>
        </w:rPr>
        <w:t>43A.11</w:t>
      </w:r>
      <w:r w:rsidRPr="00903A45">
        <w:rPr>
          <w:b/>
          <w:bCs/>
          <w:sz w:val="24"/>
          <w:szCs w:val="24"/>
        </w:rPr>
        <w:tab/>
      </w:r>
      <w:r w:rsidRPr="00903A45">
        <w:rPr>
          <w:sz w:val="24"/>
          <w:szCs w:val="24"/>
        </w:rPr>
        <w:t>A reference in this Rule to an exhausted ballot paper is a reference to a ballot paper on which there is not recorded a vote for a continuing candidate.</w:t>
      </w:r>
    </w:p>
    <w:p w14:paraId="7F612887" w14:textId="77777777" w:rsidR="00B84458" w:rsidRPr="00903A45" w:rsidRDefault="004109B6" w:rsidP="00BB4B6A">
      <w:pPr>
        <w:pStyle w:val="Heading2"/>
        <w:keepLines/>
        <w:jc w:val="left"/>
      </w:pPr>
      <w:bookmarkStart w:id="158" w:name="_Toc432777325"/>
      <w:bookmarkStart w:id="159" w:name="_Toc434507703"/>
      <w:bookmarkStart w:id="160" w:name="_Toc153382933"/>
      <w:r w:rsidRPr="00903A45">
        <w:t>44.</w:t>
      </w:r>
      <w:r w:rsidR="00B84458" w:rsidRPr="00903A45">
        <w:tab/>
        <w:t>CASUAL VACANCIES</w:t>
      </w:r>
      <w:bookmarkEnd w:id="158"/>
      <w:bookmarkEnd w:id="159"/>
      <w:bookmarkEnd w:id="160"/>
    </w:p>
    <w:p w14:paraId="7F612888" w14:textId="77777777" w:rsidR="00B84458" w:rsidRPr="0008720D" w:rsidRDefault="00B84458" w:rsidP="00B84458">
      <w:pPr>
        <w:pStyle w:val="Level2"/>
        <w:tabs>
          <w:tab w:val="num" w:pos="1134"/>
        </w:tabs>
        <w:spacing w:before="120" w:after="120"/>
        <w:ind w:left="851" w:hanging="851"/>
        <w:outlineLvl w:val="9"/>
        <w:rPr>
          <w:rFonts w:eastAsia="Calibri"/>
          <w:szCs w:val="24"/>
        </w:rPr>
      </w:pPr>
      <w:r w:rsidRPr="0008720D">
        <w:rPr>
          <w:rFonts w:eastAsia="Calibri"/>
          <w:b/>
          <w:szCs w:val="24"/>
        </w:rPr>
        <w:t>44.1</w:t>
      </w:r>
      <w:r w:rsidRPr="0008720D">
        <w:rPr>
          <w:rFonts w:eastAsia="Calibri"/>
          <w:szCs w:val="24"/>
        </w:rPr>
        <w:tab/>
        <w:t xml:space="preserve">In the event of a casual or extraordinary vacancy arising in the following offices the Branch concerned may elect or appoint another person to fill the casual vacancy: </w:t>
      </w:r>
    </w:p>
    <w:p w14:paraId="7F612889" w14:textId="77777777" w:rsidR="00B84458" w:rsidRPr="0008720D" w:rsidRDefault="00B84458" w:rsidP="004109B6">
      <w:pPr>
        <w:pStyle w:val="Level2"/>
        <w:tabs>
          <w:tab w:val="num" w:pos="1701"/>
        </w:tabs>
        <w:spacing w:before="120" w:after="120"/>
        <w:ind w:left="1418" w:hanging="567"/>
        <w:outlineLvl w:val="9"/>
        <w:rPr>
          <w:szCs w:val="24"/>
          <w:lang w:eastAsia="en-AU"/>
        </w:rPr>
      </w:pPr>
      <w:r w:rsidRPr="0008720D">
        <w:rPr>
          <w:b/>
          <w:szCs w:val="24"/>
          <w:lang w:eastAsia="en-AU"/>
        </w:rPr>
        <w:t>(a)</w:t>
      </w:r>
      <w:r w:rsidRPr="0008720D">
        <w:rPr>
          <w:szCs w:val="24"/>
          <w:lang w:eastAsia="en-AU"/>
        </w:rPr>
        <w:tab/>
        <w:t xml:space="preserve">Delegate to Branch Council, </w:t>
      </w:r>
    </w:p>
    <w:p w14:paraId="7F61288A" w14:textId="77777777" w:rsidR="00B84458" w:rsidRPr="0008720D" w:rsidRDefault="00B84458" w:rsidP="004109B6">
      <w:pPr>
        <w:pStyle w:val="Level2"/>
        <w:tabs>
          <w:tab w:val="num" w:pos="1701"/>
        </w:tabs>
        <w:spacing w:before="120" w:after="120"/>
        <w:ind w:left="1418" w:hanging="567"/>
        <w:outlineLvl w:val="9"/>
        <w:rPr>
          <w:szCs w:val="24"/>
          <w:lang w:eastAsia="en-AU"/>
        </w:rPr>
      </w:pPr>
      <w:r w:rsidRPr="0008720D">
        <w:rPr>
          <w:b/>
          <w:szCs w:val="24"/>
          <w:lang w:eastAsia="en-AU"/>
        </w:rPr>
        <w:t>(b)</w:t>
      </w:r>
      <w:r w:rsidRPr="0008720D">
        <w:rPr>
          <w:szCs w:val="24"/>
          <w:lang w:eastAsia="en-AU"/>
        </w:rPr>
        <w:tab/>
        <w:t xml:space="preserve">Branch Officer, </w:t>
      </w:r>
    </w:p>
    <w:p w14:paraId="7F61288B" w14:textId="77777777" w:rsidR="00B84458" w:rsidRPr="0008720D" w:rsidRDefault="00B84458" w:rsidP="004109B6">
      <w:pPr>
        <w:pStyle w:val="Level2"/>
        <w:tabs>
          <w:tab w:val="num" w:pos="1701"/>
        </w:tabs>
        <w:spacing w:before="120" w:after="120"/>
        <w:ind w:left="1418" w:hanging="567"/>
        <w:outlineLvl w:val="9"/>
        <w:rPr>
          <w:szCs w:val="24"/>
          <w:lang w:eastAsia="en-AU"/>
        </w:rPr>
      </w:pPr>
      <w:r w:rsidRPr="0008720D">
        <w:rPr>
          <w:b/>
          <w:szCs w:val="24"/>
          <w:lang w:eastAsia="en-AU"/>
        </w:rPr>
        <w:lastRenderedPageBreak/>
        <w:t>(c)</w:t>
      </w:r>
      <w:r w:rsidRPr="0008720D">
        <w:rPr>
          <w:szCs w:val="24"/>
          <w:lang w:eastAsia="en-AU"/>
        </w:rPr>
        <w:tab/>
        <w:t>Federal Council</w:t>
      </w:r>
      <w:r w:rsidR="00512BE1" w:rsidRPr="0008720D">
        <w:rPr>
          <w:szCs w:val="24"/>
          <w:lang w:eastAsia="en-AU"/>
        </w:rPr>
        <w:t xml:space="preserve"> Delegate</w:t>
      </w:r>
      <w:r w:rsidRPr="0008720D">
        <w:rPr>
          <w:szCs w:val="24"/>
          <w:lang w:eastAsia="en-AU"/>
        </w:rPr>
        <w:t xml:space="preserve"> or </w:t>
      </w:r>
    </w:p>
    <w:p w14:paraId="7F61288C" w14:textId="77777777" w:rsidR="00B84458" w:rsidRPr="0008720D" w:rsidRDefault="00B84458" w:rsidP="004109B6">
      <w:pPr>
        <w:pStyle w:val="Level2"/>
        <w:tabs>
          <w:tab w:val="num" w:pos="1701"/>
        </w:tabs>
        <w:spacing w:before="120" w:after="120"/>
        <w:ind w:left="1418" w:hanging="567"/>
        <w:outlineLvl w:val="9"/>
        <w:rPr>
          <w:szCs w:val="24"/>
          <w:lang w:eastAsia="en-AU"/>
        </w:rPr>
      </w:pPr>
      <w:r w:rsidRPr="0008720D">
        <w:rPr>
          <w:b/>
          <w:szCs w:val="24"/>
          <w:lang w:eastAsia="en-AU"/>
        </w:rPr>
        <w:t>(d)</w:t>
      </w:r>
      <w:r w:rsidRPr="0008720D">
        <w:rPr>
          <w:szCs w:val="24"/>
          <w:lang w:eastAsia="en-AU"/>
        </w:rPr>
        <w:tab/>
        <w:t xml:space="preserve">Branch Representative on the Federal Executive. </w:t>
      </w:r>
    </w:p>
    <w:p w14:paraId="7F61288D" w14:textId="77777777" w:rsidR="00B84458" w:rsidRPr="0008720D" w:rsidRDefault="00B84458" w:rsidP="00B84458">
      <w:pPr>
        <w:pStyle w:val="Level2"/>
        <w:tabs>
          <w:tab w:val="num" w:pos="1134"/>
        </w:tabs>
        <w:spacing w:before="120" w:after="120"/>
        <w:ind w:left="851" w:hanging="851"/>
        <w:outlineLvl w:val="9"/>
        <w:rPr>
          <w:rFonts w:eastAsia="Calibri"/>
          <w:szCs w:val="24"/>
        </w:rPr>
      </w:pPr>
      <w:r w:rsidRPr="0008720D">
        <w:rPr>
          <w:rFonts w:eastAsia="Calibri"/>
          <w:b/>
          <w:szCs w:val="24"/>
        </w:rPr>
        <w:t>44.2</w:t>
      </w:r>
      <w:r w:rsidRPr="0008720D">
        <w:rPr>
          <w:rFonts w:eastAsia="Calibri"/>
          <w:szCs w:val="24"/>
        </w:rPr>
        <w:tab/>
        <w:t xml:space="preserve">Where the unexpired period of office is three years or less in the case of an office elected four yearly the casual vacancy may be filled by appointment by the Branch Council of a person who would be eligible for election to the office.  </w:t>
      </w:r>
    </w:p>
    <w:p w14:paraId="7F61288E" w14:textId="77777777" w:rsidR="00B84458" w:rsidRPr="0008720D" w:rsidRDefault="00B84458" w:rsidP="00B84458">
      <w:pPr>
        <w:pStyle w:val="Level2"/>
        <w:tabs>
          <w:tab w:val="num" w:pos="1134"/>
        </w:tabs>
        <w:spacing w:before="120" w:after="120"/>
        <w:ind w:left="851" w:hanging="851"/>
        <w:outlineLvl w:val="9"/>
        <w:rPr>
          <w:rFonts w:eastAsia="Calibri"/>
          <w:szCs w:val="24"/>
        </w:rPr>
      </w:pPr>
      <w:r w:rsidRPr="0008720D">
        <w:rPr>
          <w:rFonts w:eastAsia="Calibri"/>
          <w:b/>
          <w:szCs w:val="24"/>
        </w:rPr>
        <w:t>44.3</w:t>
      </w:r>
      <w:r w:rsidRPr="0008720D">
        <w:rPr>
          <w:rFonts w:eastAsia="Calibri"/>
          <w:szCs w:val="24"/>
        </w:rPr>
        <w:tab/>
        <w:t>In other cases an election shall be conducted using so far as may be practicable the same mode of election as is prescribed by these rules for election to that office.  Any person so elected or appointed shall hold office for the unexpired portion of the term of the person he or she is elected or appointed to replace.</w:t>
      </w:r>
    </w:p>
    <w:p w14:paraId="7F61288F" w14:textId="77777777" w:rsidR="00B84458" w:rsidRPr="0008720D" w:rsidRDefault="00B84458" w:rsidP="00B84458">
      <w:pPr>
        <w:pStyle w:val="Level2"/>
        <w:tabs>
          <w:tab w:val="num" w:pos="1134"/>
        </w:tabs>
        <w:spacing w:before="120" w:after="120"/>
        <w:ind w:left="851" w:hanging="851"/>
        <w:outlineLvl w:val="9"/>
        <w:rPr>
          <w:rFonts w:eastAsia="Calibri"/>
          <w:szCs w:val="24"/>
        </w:rPr>
      </w:pPr>
      <w:r w:rsidRPr="0008720D">
        <w:rPr>
          <w:rFonts w:eastAsia="Calibri"/>
          <w:b/>
          <w:szCs w:val="24"/>
        </w:rPr>
        <w:t>44.4</w:t>
      </w:r>
      <w:r w:rsidRPr="0008720D">
        <w:rPr>
          <w:rFonts w:eastAsia="Calibri"/>
          <w:szCs w:val="24"/>
        </w:rPr>
        <w:tab/>
        <w:t xml:space="preserve">Where a casual vacancy is to be filled by election, the Branch Council may appoint a member attached to the Branch or Sub-branch, from where the vacancy arose to act in the vacant position pending the election of a person to fill the vacant position.  </w:t>
      </w:r>
    </w:p>
    <w:p w14:paraId="7F612890" w14:textId="77777777" w:rsidR="00B84458" w:rsidRPr="0008720D" w:rsidRDefault="00B84458" w:rsidP="004109B6">
      <w:pPr>
        <w:pStyle w:val="Level2"/>
        <w:tabs>
          <w:tab w:val="num" w:pos="1701"/>
        </w:tabs>
        <w:spacing w:before="120" w:after="120"/>
        <w:ind w:left="1418" w:hanging="567"/>
        <w:outlineLvl w:val="9"/>
        <w:rPr>
          <w:szCs w:val="24"/>
          <w:lang w:eastAsia="en-AU"/>
        </w:rPr>
      </w:pPr>
      <w:r w:rsidRPr="0008720D">
        <w:rPr>
          <w:b/>
          <w:szCs w:val="24"/>
          <w:lang w:eastAsia="en-AU"/>
        </w:rPr>
        <w:t>(a)</w:t>
      </w:r>
      <w:r w:rsidRPr="0008720D">
        <w:rPr>
          <w:szCs w:val="24"/>
          <w:lang w:eastAsia="en-AU"/>
        </w:rPr>
        <w:tab/>
        <w:t>The member appointed under this sub-rule shall cease to act when the position is filled.</w:t>
      </w:r>
    </w:p>
    <w:p w14:paraId="7F612891" w14:textId="77777777" w:rsidR="00B84458" w:rsidRPr="0008720D" w:rsidRDefault="00B84458" w:rsidP="004109B6">
      <w:pPr>
        <w:pStyle w:val="Level2"/>
        <w:tabs>
          <w:tab w:val="num" w:pos="1701"/>
        </w:tabs>
        <w:spacing w:before="120" w:after="120"/>
        <w:ind w:left="1418" w:hanging="567"/>
        <w:outlineLvl w:val="9"/>
        <w:rPr>
          <w:szCs w:val="24"/>
          <w:lang w:eastAsia="en-AU"/>
        </w:rPr>
      </w:pPr>
      <w:r w:rsidRPr="0008720D">
        <w:rPr>
          <w:b/>
          <w:szCs w:val="24"/>
          <w:lang w:eastAsia="en-AU"/>
        </w:rPr>
        <w:t>(b)</w:t>
      </w:r>
      <w:r w:rsidRPr="0008720D">
        <w:rPr>
          <w:szCs w:val="24"/>
          <w:lang w:eastAsia="en-AU"/>
        </w:rPr>
        <w:tab/>
        <w:t>The election shall be held within six months of the vacancy. The member then elected to hold office for the unexpired portion of the term attached to that office.</w:t>
      </w:r>
    </w:p>
    <w:p w14:paraId="7F612893" w14:textId="096A6A01" w:rsidR="00B84458" w:rsidRPr="00781B6A" w:rsidRDefault="00B84458" w:rsidP="00781B6A">
      <w:pPr>
        <w:pStyle w:val="Level2"/>
        <w:tabs>
          <w:tab w:val="num" w:pos="1134"/>
        </w:tabs>
        <w:spacing w:before="120" w:after="120"/>
        <w:ind w:left="851" w:hanging="851"/>
        <w:outlineLvl w:val="9"/>
        <w:rPr>
          <w:rFonts w:eastAsia="Calibri"/>
          <w:szCs w:val="24"/>
        </w:rPr>
      </w:pPr>
      <w:r w:rsidRPr="0008720D">
        <w:rPr>
          <w:rFonts w:eastAsia="Calibri"/>
          <w:b/>
          <w:szCs w:val="24"/>
        </w:rPr>
        <w:t>44.5</w:t>
      </w:r>
      <w:r w:rsidRPr="0008720D">
        <w:rPr>
          <w:rFonts w:eastAsia="Calibri"/>
          <w:szCs w:val="24"/>
        </w:rPr>
        <w:tab/>
        <w:t xml:space="preserve">In the event of any casual or extraordinary vacancy occurring in any office of Federal Officer the provisions of </w:t>
      </w:r>
      <w:r w:rsidRPr="0008720D">
        <w:rPr>
          <w:rFonts w:eastAsia="Calibri"/>
          <w:b/>
          <w:szCs w:val="24"/>
        </w:rPr>
        <w:t>Rule 44.1, 44.2, 44.3, and 44.4</w:t>
      </w:r>
      <w:r w:rsidRPr="0008720D">
        <w:rPr>
          <w:rFonts w:eastAsia="Calibri"/>
          <w:szCs w:val="24"/>
        </w:rPr>
        <w:t xml:space="preserve"> shall apply save that the functions assigned to the Branch Council in those sub-rules shall be performed by the Federal Council.</w:t>
      </w:r>
    </w:p>
    <w:p w14:paraId="66018BCF" w14:textId="77777777" w:rsidR="00FF46A2" w:rsidRDefault="00BC2FF1" w:rsidP="00FF46A2">
      <w:pPr>
        <w:pStyle w:val="Heading1"/>
      </w:pPr>
      <w:bookmarkStart w:id="161" w:name="_Toc153382934"/>
      <w:r w:rsidRPr="0008720D">
        <w:t>Part 4—FINANCIAL</w:t>
      </w:r>
      <w:bookmarkEnd w:id="53"/>
      <w:bookmarkEnd w:id="54"/>
      <w:bookmarkEnd w:id="161"/>
    </w:p>
    <w:p w14:paraId="4F381439" w14:textId="7E541AD4" w:rsidR="00FF46A2" w:rsidRPr="00FF46A2" w:rsidRDefault="00DB0717" w:rsidP="00BB4B6A">
      <w:pPr>
        <w:pStyle w:val="Heading2"/>
        <w:keepLines/>
        <w:jc w:val="left"/>
      </w:pPr>
      <w:bookmarkStart w:id="162" w:name="_Toc153382935"/>
      <w:r>
        <w:t>45.</w:t>
      </w:r>
      <w:r>
        <w:tab/>
      </w:r>
      <w:r w:rsidR="00FF46A2">
        <w:t xml:space="preserve">FINANCIAL </w:t>
      </w:r>
      <w:r w:rsidR="00A67456">
        <w:t xml:space="preserve">DISCLOSURE AND TRAINING OBLIGATIONS FOR THE GROUP AND ITS </w:t>
      </w:r>
      <w:r>
        <w:tab/>
      </w:r>
      <w:r w:rsidR="00A67456">
        <w:t>BRANCHES</w:t>
      </w:r>
      <w:bookmarkEnd w:id="162"/>
    </w:p>
    <w:p w14:paraId="7F612897" w14:textId="77777777" w:rsidR="007F3D3C" w:rsidRPr="0008720D" w:rsidRDefault="007F3D3C" w:rsidP="007F3D3C">
      <w:pPr>
        <w:pStyle w:val="Level2"/>
        <w:tabs>
          <w:tab w:val="left" w:pos="851"/>
        </w:tabs>
        <w:spacing w:before="120" w:after="120"/>
        <w:ind w:left="851" w:hanging="851"/>
        <w:outlineLvl w:val="9"/>
      </w:pPr>
      <w:r w:rsidRPr="0008720D">
        <w:rPr>
          <w:b/>
        </w:rPr>
        <w:t>45.1</w:t>
      </w:r>
      <w:r w:rsidRPr="0008720D">
        <w:t xml:space="preserve"> </w:t>
      </w:r>
      <w:r w:rsidRPr="0008720D">
        <w:tab/>
      </w:r>
      <w:r w:rsidR="000B2EF5" w:rsidRPr="0008720D">
        <w:t>Group and Branch officers are subject to the financial disclosure, policy, and training obligations in the Fair Work (Registered Organisations) Act.</w:t>
      </w:r>
    </w:p>
    <w:p w14:paraId="7F612898" w14:textId="77777777" w:rsidR="000B2EF5" w:rsidRPr="0008720D" w:rsidRDefault="007F3D3C" w:rsidP="007F3D3C">
      <w:pPr>
        <w:pStyle w:val="Level2"/>
        <w:tabs>
          <w:tab w:val="left" w:pos="851"/>
        </w:tabs>
        <w:spacing w:before="120" w:after="120"/>
        <w:ind w:left="851" w:hanging="851"/>
        <w:outlineLvl w:val="9"/>
        <w:rPr>
          <w:b/>
        </w:rPr>
      </w:pPr>
      <w:r w:rsidRPr="0008720D">
        <w:rPr>
          <w:b/>
        </w:rPr>
        <w:t>45.2</w:t>
      </w:r>
      <w:r w:rsidR="009E781E" w:rsidRPr="0008720D">
        <w:tab/>
      </w:r>
      <w:r w:rsidR="000B2EF5" w:rsidRPr="0008720D">
        <w:t>Group</w:t>
      </w:r>
      <w:r w:rsidR="000B2EF5" w:rsidRPr="0008720D">
        <w:rPr>
          <w:b/>
        </w:rPr>
        <w:t xml:space="preserve"> </w:t>
      </w:r>
      <w:r w:rsidR="000B2EF5" w:rsidRPr="0008720D">
        <w:t>and Branch officers will comply with these requirements.</w:t>
      </w:r>
    </w:p>
    <w:p w14:paraId="7F612899" w14:textId="63F3BCAB" w:rsidR="009E781E" w:rsidRPr="0008720D" w:rsidRDefault="009E781E" w:rsidP="009E781E">
      <w:pPr>
        <w:pStyle w:val="Level3"/>
        <w:tabs>
          <w:tab w:val="left" w:pos="1418"/>
        </w:tabs>
        <w:spacing w:before="120" w:after="120"/>
        <w:ind w:left="1418" w:hanging="567"/>
        <w:rPr>
          <w:bCs/>
          <w:iCs/>
          <w:szCs w:val="28"/>
          <w:lang w:val="en-US"/>
        </w:rPr>
      </w:pPr>
      <w:r w:rsidRPr="0008720D">
        <w:rPr>
          <w:b/>
          <w:bCs/>
          <w:iCs/>
          <w:szCs w:val="28"/>
          <w:lang w:val="en-US"/>
        </w:rPr>
        <w:t>(a)</w:t>
      </w:r>
      <w:r w:rsidRPr="0008720D">
        <w:rPr>
          <w:bCs/>
          <w:iCs/>
          <w:szCs w:val="28"/>
          <w:lang w:val="en-US"/>
        </w:rPr>
        <w:tab/>
      </w:r>
      <w:r w:rsidR="00BD0637">
        <w:rPr>
          <w:b/>
          <w:bCs/>
          <w:iCs/>
          <w:szCs w:val="28"/>
          <w:lang w:val="en-US"/>
        </w:rPr>
        <w:t>O</w:t>
      </w:r>
      <w:r w:rsidRPr="0008720D">
        <w:rPr>
          <w:b/>
          <w:bCs/>
          <w:iCs/>
          <w:szCs w:val="28"/>
          <w:lang w:val="en-US"/>
        </w:rPr>
        <w:t>ffice</w:t>
      </w:r>
      <w:r w:rsidRPr="0008720D">
        <w:rPr>
          <w:bCs/>
          <w:iCs/>
          <w:szCs w:val="28"/>
          <w:lang w:val="en-US"/>
        </w:rPr>
        <w:t xml:space="preserve"> has the same meaning as defined by section 9 of the </w:t>
      </w:r>
      <w:r w:rsidRPr="0008720D">
        <w:rPr>
          <w:bCs/>
          <w:i/>
          <w:iCs/>
          <w:szCs w:val="28"/>
          <w:lang w:val="en-US"/>
        </w:rPr>
        <w:t>Fair Work (Registered Organisations) Act 2009</w:t>
      </w:r>
      <w:r w:rsidRPr="0008720D">
        <w:rPr>
          <w:bCs/>
          <w:iCs/>
          <w:szCs w:val="28"/>
          <w:lang w:val="en-US"/>
        </w:rPr>
        <w:t>.</w:t>
      </w:r>
    </w:p>
    <w:p w14:paraId="7F61289A" w14:textId="18D15304" w:rsidR="009E781E" w:rsidRPr="0008720D" w:rsidRDefault="009E781E" w:rsidP="009E781E">
      <w:pPr>
        <w:pStyle w:val="Level3"/>
        <w:tabs>
          <w:tab w:val="left" w:pos="1418"/>
        </w:tabs>
        <w:spacing w:before="120" w:after="120"/>
        <w:ind w:left="1418" w:hanging="567"/>
        <w:rPr>
          <w:lang w:val="en-US"/>
        </w:rPr>
      </w:pPr>
      <w:r w:rsidRPr="0008720D">
        <w:rPr>
          <w:b/>
          <w:lang w:val="en-US"/>
        </w:rPr>
        <w:t>(b)</w:t>
      </w:r>
      <w:r w:rsidRPr="0008720D">
        <w:rPr>
          <w:lang w:val="en-US"/>
        </w:rPr>
        <w:tab/>
      </w:r>
      <w:r w:rsidR="00BD0637">
        <w:rPr>
          <w:b/>
          <w:lang w:val="en-US"/>
        </w:rPr>
        <w:t>O</w:t>
      </w:r>
      <w:r w:rsidRPr="0008720D">
        <w:rPr>
          <w:b/>
          <w:lang w:val="en-US"/>
        </w:rPr>
        <w:t>fficer</w:t>
      </w:r>
      <w:r w:rsidRPr="0008720D">
        <w:rPr>
          <w:lang w:val="en-US"/>
        </w:rPr>
        <w:t xml:space="preserve"> has the same meaning as defined by section 6 of the </w:t>
      </w:r>
      <w:r w:rsidRPr="0008720D">
        <w:rPr>
          <w:i/>
          <w:lang w:val="en-US"/>
        </w:rPr>
        <w:t>Fair Work (Registered Organisations) Act 2009</w:t>
      </w:r>
      <w:r w:rsidRPr="0008720D">
        <w:rPr>
          <w:lang w:val="en-US"/>
        </w:rPr>
        <w:t>.</w:t>
      </w:r>
    </w:p>
    <w:p w14:paraId="7F61289B" w14:textId="77777777" w:rsidR="009E781E" w:rsidRPr="0008720D" w:rsidRDefault="009E781E" w:rsidP="009E781E">
      <w:pPr>
        <w:pStyle w:val="Level2"/>
        <w:tabs>
          <w:tab w:val="left" w:pos="851"/>
        </w:tabs>
        <w:spacing w:before="120" w:after="120"/>
        <w:ind w:left="851" w:hanging="851"/>
        <w:outlineLvl w:val="9"/>
      </w:pPr>
      <w:r w:rsidRPr="0008720D">
        <w:rPr>
          <w:b/>
        </w:rPr>
        <w:t>45.3</w:t>
      </w:r>
      <w:r w:rsidRPr="0008720D">
        <w:tab/>
        <w:t>In addition to the disclosure obligations imposed by the Act, and without limiting those obligations in any way:</w:t>
      </w:r>
    </w:p>
    <w:p w14:paraId="7F61289C" w14:textId="77777777" w:rsidR="000B2EF5" w:rsidRPr="0008720D" w:rsidRDefault="009E781E" w:rsidP="007F3D3C">
      <w:pPr>
        <w:pStyle w:val="Level3"/>
        <w:tabs>
          <w:tab w:val="left" w:pos="1418"/>
        </w:tabs>
        <w:spacing w:before="120" w:after="120"/>
        <w:ind w:left="1418" w:hanging="567"/>
        <w:rPr>
          <w:bCs/>
          <w:iCs/>
          <w:szCs w:val="28"/>
          <w:lang w:val="en-US"/>
        </w:rPr>
      </w:pPr>
      <w:r w:rsidRPr="00BD0637">
        <w:rPr>
          <w:b/>
          <w:bCs/>
        </w:rPr>
        <w:t>(a)</w:t>
      </w:r>
      <w:r w:rsidRPr="0008720D">
        <w:tab/>
      </w:r>
      <w:r w:rsidR="000B2EF5" w:rsidRPr="0008720D">
        <w:rPr>
          <w:bCs/>
          <w:iCs/>
          <w:szCs w:val="28"/>
          <w:lang w:val="en-US"/>
        </w:rPr>
        <w:t>The disclosure obligations are also obligations owed by officers under these rules.</w:t>
      </w:r>
    </w:p>
    <w:p w14:paraId="7F61289D" w14:textId="77777777" w:rsidR="000B2EF5" w:rsidRPr="0008720D" w:rsidRDefault="009E781E" w:rsidP="009E781E">
      <w:pPr>
        <w:pStyle w:val="Level3"/>
        <w:tabs>
          <w:tab w:val="left" w:pos="1418"/>
        </w:tabs>
        <w:spacing w:before="120" w:after="120"/>
        <w:ind w:left="1418" w:hanging="567"/>
      </w:pPr>
      <w:r w:rsidRPr="00BD0637">
        <w:rPr>
          <w:b/>
          <w:bCs/>
          <w:lang w:val="en-US"/>
        </w:rPr>
        <w:t>(b)</w:t>
      </w:r>
      <w:r w:rsidRPr="0008720D">
        <w:rPr>
          <w:lang w:val="en-US"/>
        </w:rPr>
        <w:tab/>
      </w:r>
      <w:r w:rsidR="000B2EF5" w:rsidRPr="0008720D">
        <w:rPr>
          <w:bCs/>
        </w:rPr>
        <w:t xml:space="preserve">Where the </w:t>
      </w:r>
      <w:r w:rsidR="000B2EF5" w:rsidRPr="0008720D">
        <w:rPr>
          <w:bCs/>
          <w:iCs/>
          <w:szCs w:val="28"/>
          <w:lang w:val="en-US"/>
        </w:rPr>
        <w:t>disclosure</w:t>
      </w:r>
      <w:r w:rsidR="000B2EF5" w:rsidRPr="0008720D">
        <w:rPr>
          <w:bCs/>
        </w:rPr>
        <w:t xml:space="preserve"> obligations impose on an officer of the Group an </w:t>
      </w:r>
      <w:r w:rsidR="000B2EF5" w:rsidRPr="0008720D">
        <w:t>obligation to disclose a matter to the Group, the Federal Secretary must keep a written record of the disclosure.</w:t>
      </w:r>
    </w:p>
    <w:p w14:paraId="7F61289E" w14:textId="77777777" w:rsidR="009E781E" w:rsidRPr="0008720D" w:rsidRDefault="009E781E" w:rsidP="00ED005D">
      <w:pPr>
        <w:pStyle w:val="Level3"/>
        <w:tabs>
          <w:tab w:val="left" w:pos="1418"/>
        </w:tabs>
        <w:spacing w:before="120" w:after="120"/>
        <w:ind w:left="1418" w:hanging="567"/>
      </w:pPr>
      <w:r w:rsidRPr="00BD0637">
        <w:rPr>
          <w:b/>
          <w:bCs/>
        </w:rPr>
        <w:t>(c)</w:t>
      </w:r>
      <w:r w:rsidRPr="0008720D">
        <w:tab/>
      </w:r>
      <w:r w:rsidR="000B2EF5" w:rsidRPr="0008720D">
        <w:rPr>
          <w:bCs/>
          <w:iCs/>
          <w:szCs w:val="28"/>
          <w:lang w:val="en-US"/>
        </w:rPr>
        <w:t>Where</w:t>
      </w:r>
      <w:r w:rsidR="000B2EF5" w:rsidRPr="00903A45">
        <w:rPr>
          <w:bCs/>
        </w:rPr>
        <w:t xml:space="preserve"> the disclosure obligations impose on an officer of a Branch an </w:t>
      </w:r>
      <w:r w:rsidR="000B2EF5" w:rsidRPr="0008720D">
        <w:t>obligation to disclose a matter to the Branch, the Branch Secretary must keep a written record of the disclosure, and shall forward to the Federal Secretary a written record of the disclosure.</w:t>
      </w:r>
    </w:p>
    <w:p w14:paraId="7F61289F" w14:textId="77777777" w:rsidR="000B2EF5" w:rsidRPr="00903A45" w:rsidRDefault="009E781E" w:rsidP="009E781E">
      <w:pPr>
        <w:pStyle w:val="Level2"/>
        <w:tabs>
          <w:tab w:val="left" w:pos="851"/>
        </w:tabs>
        <w:spacing w:before="120" w:after="120"/>
        <w:ind w:left="851" w:hanging="851"/>
        <w:outlineLvl w:val="9"/>
      </w:pPr>
      <w:r w:rsidRPr="0008720D">
        <w:rPr>
          <w:b/>
        </w:rPr>
        <w:t>45.4</w:t>
      </w:r>
      <w:r w:rsidRPr="0008720D">
        <w:tab/>
      </w:r>
      <w:r w:rsidR="000B2EF5" w:rsidRPr="0008720D">
        <w:t>The written record forwarded to the Federal Secretary shall be made within one month of the disclosure to the Branch, or immediately if requested by the Federal Secretary.</w:t>
      </w:r>
    </w:p>
    <w:p w14:paraId="7F6128A0" w14:textId="77777777" w:rsidR="00BC2FF1" w:rsidRPr="00903A45" w:rsidRDefault="00020FD0" w:rsidP="00BB4B6A">
      <w:pPr>
        <w:pStyle w:val="Heading2"/>
        <w:keepLines/>
        <w:jc w:val="left"/>
      </w:pPr>
      <w:bookmarkStart w:id="163" w:name="_Toc400542339"/>
      <w:bookmarkStart w:id="164" w:name="_Toc400543377"/>
      <w:bookmarkStart w:id="165" w:name="_Toc153382936"/>
      <w:r w:rsidRPr="00903A45">
        <w:t>46</w:t>
      </w:r>
      <w:r w:rsidR="00BC2FF1" w:rsidRPr="00903A45">
        <w:t>.</w:t>
      </w:r>
      <w:r w:rsidR="00BC2FF1" w:rsidRPr="00903A45">
        <w:tab/>
        <w:t>FEDERAL FUND</w:t>
      </w:r>
      <w:bookmarkEnd w:id="163"/>
      <w:bookmarkEnd w:id="164"/>
      <w:bookmarkEnd w:id="165"/>
    </w:p>
    <w:p w14:paraId="7F6128A1" w14:textId="77777777" w:rsidR="00BC2FF1" w:rsidRPr="0008720D" w:rsidRDefault="00020FD0" w:rsidP="00BC2FF1">
      <w:pPr>
        <w:pStyle w:val="Level2"/>
        <w:tabs>
          <w:tab w:val="left" w:pos="851"/>
        </w:tabs>
        <w:spacing w:before="120" w:after="120"/>
        <w:ind w:left="851" w:hanging="851"/>
        <w:outlineLvl w:val="9"/>
        <w:rPr>
          <w:szCs w:val="24"/>
        </w:rPr>
      </w:pPr>
      <w:r w:rsidRPr="0008720D">
        <w:rPr>
          <w:b/>
          <w:color w:val="000000"/>
          <w:szCs w:val="24"/>
        </w:rPr>
        <w:t>46</w:t>
      </w:r>
      <w:r w:rsidR="00BC2FF1" w:rsidRPr="0008720D">
        <w:rPr>
          <w:b/>
          <w:color w:val="000000"/>
          <w:szCs w:val="24"/>
        </w:rPr>
        <w:t>.1</w:t>
      </w:r>
      <w:r w:rsidR="00BC2FF1" w:rsidRPr="0008720D">
        <w:rPr>
          <w:b/>
          <w:color w:val="000000"/>
          <w:szCs w:val="24"/>
        </w:rPr>
        <w:tab/>
      </w:r>
      <w:r w:rsidR="00BC2FF1" w:rsidRPr="0008720D">
        <w:rPr>
          <w:szCs w:val="24"/>
        </w:rPr>
        <w:t>There shall be a fund to be known as the Federal Fund which shall consist of -</w:t>
      </w:r>
    </w:p>
    <w:p w14:paraId="7F6128A2" w14:textId="77777777" w:rsidR="00BC2FF1" w:rsidRPr="0008720D" w:rsidRDefault="00BC2FF1" w:rsidP="00BC2FF1">
      <w:pPr>
        <w:pStyle w:val="Level3"/>
        <w:tabs>
          <w:tab w:val="left" w:pos="1418"/>
        </w:tabs>
        <w:spacing w:before="120" w:after="120"/>
        <w:ind w:left="1418" w:hanging="567"/>
      </w:pPr>
      <w:r w:rsidRPr="0008720D">
        <w:rPr>
          <w:b/>
          <w:color w:val="000000"/>
        </w:rPr>
        <w:lastRenderedPageBreak/>
        <w:t>(a)</w:t>
      </w:r>
      <w:r w:rsidRPr="0008720D">
        <w:rPr>
          <w:b/>
          <w:color w:val="000000"/>
        </w:rPr>
        <w:tab/>
      </w:r>
      <w:r w:rsidRPr="0008720D">
        <w:t>Any real or personal property of which the committee of management of the Group by the rules or by any established practice not inconsistent with the rules has or in the absence of any limited term lease bailment or arrangement would have the right of custody control or management.</w:t>
      </w:r>
    </w:p>
    <w:p w14:paraId="7F6128A3" w14:textId="77777777" w:rsidR="00BC2FF1" w:rsidRPr="0008720D" w:rsidRDefault="00BC2FF1" w:rsidP="00BC2FF1">
      <w:pPr>
        <w:pStyle w:val="Level3"/>
        <w:tabs>
          <w:tab w:val="left" w:pos="1418"/>
        </w:tabs>
        <w:spacing w:before="120" w:after="120"/>
        <w:ind w:left="1418" w:hanging="567"/>
      </w:pPr>
      <w:r w:rsidRPr="0008720D">
        <w:rPr>
          <w:b/>
          <w:color w:val="000000"/>
        </w:rPr>
        <w:t>(b)</w:t>
      </w:r>
      <w:r w:rsidRPr="0008720D">
        <w:rPr>
          <w:b/>
          <w:color w:val="000000"/>
        </w:rPr>
        <w:tab/>
      </w:r>
      <w:r w:rsidRPr="0008720D">
        <w:t>Capitation fees paid by a Branch.</w:t>
      </w:r>
    </w:p>
    <w:p w14:paraId="7F6128A4" w14:textId="77777777" w:rsidR="00BC2FF1" w:rsidRPr="0008720D" w:rsidRDefault="00BC2FF1" w:rsidP="00BC2FF1">
      <w:pPr>
        <w:pStyle w:val="Level3"/>
        <w:tabs>
          <w:tab w:val="left" w:pos="1418"/>
        </w:tabs>
        <w:spacing w:before="120" w:after="120"/>
        <w:ind w:left="1418" w:hanging="567"/>
      </w:pPr>
      <w:r w:rsidRPr="0008720D">
        <w:rPr>
          <w:b/>
          <w:color w:val="000000"/>
        </w:rPr>
        <w:t>(c)</w:t>
      </w:r>
      <w:r w:rsidRPr="0008720D">
        <w:rPr>
          <w:b/>
          <w:color w:val="000000"/>
        </w:rPr>
        <w:tab/>
      </w:r>
      <w:r w:rsidRPr="0008720D">
        <w:t>The national union subscription paid by each member</w:t>
      </w:r>
    </w:p>
    <w:p w14:paraId="7F6128A5" w14:textId="77777777" w:rsidR="00BC2FF1" w:rsidRPr="0008720D" w:rsidRDefault="00BC2FF1" w:rsidP="00BC2FF1">
      <w:pPr>
        <w:pStyle w:val="Level3"/>
        <w:tabs>
          <w:tab w:val="left" w:pos="1418"/>
        </w:tabs>
        <w:spacing w:before="120" w:after="120"/>
        <w:ind w:left="1418" w:hanging="567"/>
      </w:pPr>
      <w:r w:rsidRPr="0008720D">
        <w:rPr>
          <w:b/>
          <w:color w:val="000000"/>
        </w:rPr>
        <w:t>(d)</w:t>
      </w:r>
      <w:r w:rsidRPr="0008720D">
        <w:rPr>
          <w:b/>
          <w:color w:val="000000"/>
        </w:rPr>
        <w:tab/>
      </w:r>
      <w:r w:rsidRPr="0008720D">
        <w:t>Levies paid by a Branch.</w:t>
      </w:r>
    </w:p>
    <w:p w14:paraId="7F6128A6" w14:textId="77777777" w:rsidR="00BC2FF1" w:rsidRPr="0008720D" w:rsidRDefault="00BC2FF1" w:rsidP="00BC2FF1">
      <w:pPr>
        <w:pStyle w:val="Level3"/>
        <w:tabs>
          <w:tab w:val="left" w:pos="1418"/>
        </w:tabs>
        <w:spacing w:before="120" w:after="120"/>
        <w:ind w:left="1418" w:hanging="567"/>
      </w:pPr>
      <w:r w:rsidRPr="0008720D">
        <w:rPr>
          <w:b/>
          <w:color w:val="000000"/>
        </w:rPr>
        <w:t>(e)</w:t>
      </w:r>
      <w:r w:rsidRPr="0008720D">
        <w:rPr>
          <w:b/>
          <w:color w:val="000000"/>
        </w:rPr>
        <w:tab/>
      </w:r>
      <w:r w:rsidRPr="0008720D">
        <w:t>Any interest, rents, dividends or other income derived from the investment or use of the Fund.</w:t>
      </w:r>
    </w:p>
    <w:p w14:paraId="7F6128A7" w14:textId="77777777" w:rsidR="00BC2FF1" w:rsidRPr="0008720D" w:rsidRDefault="00BC2FF1" w:rsidP="00BC2FF1">
      <w:pPr>
        <w:pStyle w:val="Level3"/>
        <w:tabs>
          <w:tab w:val="left" w:pos="1418"/>
        </w:tabs>
        <w:spacing w:before="120" w:after="120"/>
        <w:ind w:left="1418" w:hanging="567"/>
      </w:pPr>
      <w:r w:rsidRPr="0008720D">
        <w:rPr>
          <w:b/>
          <w:color w:val="000000"/>
        </w:rPr>
        <w:t>(f)</w:t>
      </w:r>
      <w:r w:rsidRPr="0008720D">
        <w:rPr>
          <w:b/>
          <w:color w:val="000000"/>
        </w:rPr>
        <w:tab/>
      </w:r>
      <w:r w:rsidRPr="0008720D">
        <w:t>Any superannuation or long service leave or other funds operated or controlled in accordance with rules relating to the Group as a whole for the benefit of its officers or employees.</w:t>
      </w:r>
    </w:p>
    <w:p w14:paraId="7F6128A8" w14:textId="77777777" w:rsidR="00BC2FF1" w:rsidRPr="0008720D" w:rsidRDefault="00BC2FF1" w:rsidP="00BC2FF1">
      <w:pPr>
        <w:pStyle w:val="Level3"/>
        <w:tabs>
          <w:tab w:val="left" w:pos="1418"/>
        </w:tabs>
        <w:spacing w:before="120" w:after="120"/>
        <w:ind w:left="1418" w:hanging="567"/>
      </w:pPr>
      <w:r w:rsidRPr="0008720D">
        <w:rPr>
          <w:b/>
          <w:color w:val="000000"/>
        </w:rPr>
        <w:t>(g)</w:t>
      </w:r>
      <w:r w:rsidRPr="0008720D">
        <w:rPr>
          <w:b/>
          <w:color w:val="000000"/>
        </w:rPr>
        <w:tab/>
      </w:r>
      <w:r w:rsidRPr="0008720D">
        <w:t>Any sick pay fund, accident pay fund, funeral fund, tool benefit fund or like fund operated in accordance with rules relating to the organisation as a whole for the benefit of its members.</w:t>
      </w:r>
    </w:p>
    <w:p w14:paraId="7F6128A9" w14:textId="77777777" w:rsidR="00BC2FF1" w:rsidRPr="0008720D" w:rsidRDefault="00BC2FF1" w:rsidP="00BC2FF1">
      <w:pPr>
        <w:pStyle w:val="Level3"/>
        <w:tabs>
          <w:tab w:val="left" w:pos="1418"/>
        </w:tabs>
        <w:spacing w:before="120" w:after="120"/>
        <w:ind w:left="1418" w:hanging="567"/>
      </w:pPr>
      <w:r w:rsidRPr="0008720D">
        <w:rPr>
          <w:b/>
          <w:color w:val="000000"/>
        </w:rPr>
        <w:t>(h)</w:t>
      </w:r>
      <w:r w:rsidRPr="0008720D">
        <w:rPr>
          <w:b/>
          <w:color w:val="000000"/>
        </w:rPr>
        <w:tab/>
      </w:r>
      <w:r w:rsidRPr="0008720D">
        <w:t>Any property acquired wholly or mainly by expenditure of the moneys of the Fund or derived from other assets of the Fund, and</w:t>
      </w:r>
    </w:p>
    <w:p w14:paraId="7F6128AA" w14:textId="77777777" w:rsidR="00BC2FF1" w:rsidRPr="0008720D" w:rsidRDefault="00BC2FF1" w:rsidP="00BC2FF1">
      <w:pPr>
        <w:pStyle w:val="Level3"/>
        <w:tabs>
          <w:tab w:val="left" w:pos="1418"/>
        </w:tabs>
        <w:spacing w:before="120" w:after="120"/>
        <w:ind w:left="1418" w:hanging="567"/>
      </w:pPr>
      <w:r w:rsidRPr="0008720D">
        <w:rPr>
          <w:b/>
          <w:color w:val="000000"/>
        </w:rPr>
        <w:t>(</w:t>
      </w:r>
      <w:proofErr w:type="spellStart"/>
      <w:r w:rsidRPr="0008720D">
        <w:rPr>
          <w:b/>
          <w:color w:val="000000"/>
        </w:rPr>
        <w:t>i</w:t>
      </w:r>
      <w:proofErr w:type="spellEnd"/>
      <w:r w:rsidRPr="0008720D">
        <w:rPr>
          <w:b/>
          <w:color w:val="000000"/>
        </w:rPr>
        <w:t>)</w:t>
      </w:r>
      <w:r w:rsidRPr="0008720D">
        <w:rPr>
          <w:b/>
          <w:color w:val="000000"/>
        </w:rPr>
        <w:tab/>
      </w:r>
      <w:r w:rsidRPr="0008720D">
        <w:t xml:space="preserve">The proceeds of any disposal of parts of the Fund. </w:t>
      </w:r>
    </w:p>
    <w:p w14:paraId="7F6128AB" w14:textId="77777777" w:rsidR="008A3C23" w:rsidRPr="0008720D" w:rsidRDefault="00BC2FF1" w:rsidP="00BC2FF1">
      <w:pPr>
        <w:pStyle w:val="Level3"/>
        <w:tabs>
          <w:tab w:val="left" w:pos="1418"/>
        </w:tabs>
        <w:spacing w:before="120" w:after="120"/>
        <w:ind w:left="1418" w:hanging="567"/>
      </w:pPr>
      <w:r w:rsidRPr="0008720D">
        <w:rPr>
          <w:b/>
          <w:color w:val="000000"/>
        </w:rPr>
        <w:t>(j)</w:t>
      </w:r>
      <w:r w:rsidRPr="0008720D">
        <w:rPr>
          <w:b/>
          <w:color w:val="000000"/>
        </w:rPr>
        <w:tab/>
      </w:r>
      <w:r w:rsidRPr="0008720D">
        <w:t xml:space="preserve">any and all intellectual property of the SPSF Group, which includes any contractual rights which may exist in relation to any innovation or work, and all statutory and other proprietary rights (including rights to require information be kept confidential) in respect of inventions, patents, </w:t>
      </w:r>
      <w:proofErr w:type="spellStart"/>
      <w:r w:rsidRPr="0008720D">
        <w:t>trade marks</w:t>
      </w:r>
      <w:proofErr w:type="spellEnd"/>
      <w:r w:rsidRPr="0008720D">
        <w:t xml:space="preserve">, designs, copyright, know-how,  trade secrets, and all other rights with respect to intellectual property including all rights to apply for the same and, for the avoidance of doubt, including copyright in works and sound recordings and broadcasts vesting by virtue of the </w:t>
      </w:r>
      <w:r w:rsidRPr="0008720D">
        <w:rPr>
          <w:i/>
        </w:rPr>
        <w:t>Copyright Act 1968</w:t>
      </w:r>
      <w:r w:rsidRPr="0008720D">
        <w:t xml:space="preserve"> (</w:t>
      </w:r>
      <w:proofErr w:type="spellStart"/>
      <w:r w:rsidRPr="0008720D">
        <w:t>Cth</w:t>
      </w:r>
      <w:proofErr w:type="spellEnd"/>
      <w:r w:rsidRPr="0008720D">
        <w:t>.);</w:t>
      </w:r>
    </w:p>
    <w:p w14:paraId="7F6128AC" w14:textId="77777777" w:rsidR="00BC2FF1" w:rsidRPr="00130703" w:rsidRDefault="00020FD0" w:rsidP="00BB4B6A">
      <w:pPr>
        <w:pStyle w:val="Heading2"/>
        <w:keepLines/>
        <w:jc w:val="left"/>
      </w:pPr>
      <w:bookmarkStart w:id="166" w:name="_Toc400542340"/>
      <w:bookmarkStart w:id="167" w:name="_Toc400543378"/>
      <w:bookmarkStart w:id="168" w:name="_Toc153382937"/>
      <w:r w:rsidRPr="00130703">
        <w:t>47</w:t>
      </w:r>
      <w:r w:rsidR="00BC2FF1" w:rsidRPr="00130703">
        <w:t>.</w:t>
      </w:r>
      <w:r w:rsidR="00BC2FF1" w:rsidRPr="00130703">
        <w:tab/>
        <w:t>EXPENDITURE OF SPSF GROUP FUNDS</w:t>
      </w:r>
      <w:bookmarkEnd w:id="166"/>
      <w:bookmarkEnd w:id="167"/>
      <w:bookmarkEnd w:id="168"/>
    </w:p>
    <w:p w14:paraId="7F6128AD" w14:textId="77777777" w:rsidR="00BC2FF1" w:rsidRPr="0008720D" w:rsidRDefault="00020FD0" w:rsidP="00BC2FF1">
      <w:pPr>
        <w:pStyle w:val="Level2"/>
        <w:tabs>
          <w:tab w:val="left" w:pos="851"/>
        </w:tabs>
        <w:spacing w:before="120" w:after="120"/>
        <w:ind w:left="851" w:hanging="851"/>
        <w:outlineLvl w:val="9"/>
        <w:rPr>
          <w:szCs w:val="24"/>
        </w:rPr>
      </w:pPr>
      <w:r w:rsidRPr="0008720D">
        <w:rPr>
          <w:b/>
          <w:color w:val="000000"/>
          <w:szCs w:val="24"/>
        </w:rPr>
        <w:t>47</w:t>
      </w:r>
      <w:r w:rsidR="00BC2FF1" w:rsidRPr="0008720D">
        <w:rPr>
          <w:b/>
          <w:color w:val="000000"/>
          <w:szCs w:val="24"/>
        </w:rPr>
        <w:t>.1</w:t>
      </w:r>
      <w:r w:rsidR="00BC2FF1" w:rsidRPr="0008720D">
        <w:rPr>
          <w:b/>
          <w:color w:val="000000"/>
          <w:szCs w:val="24"/>
        </w:rPr>
        <w:tab/>
      </w:r>
      <w:r w:rsidR="00BC2FF1" w:rsidRPr="0008720D">
        <w:rPr>
          <w:szCs w:val="24"/>
        </w:rPr>
        <w:t>The Federal Fund may only be expended to further the Union's Objects.</w:t>
      </w:r>
    </w:p>
    <w:p w14:paraId="7F6128AE" w14:textId="77777777" w:rsidR="00BC2FF1" w:rsidRPr="0008720D" w:rsidRDefault="00020FD0" w:rsidP="00BC2FF1">
      <w:pPr>
        <w:pStyle w:val="Level2"/>
        <w:tabs>
          <w:tab w:val="left" w:pos="851"/>
        </w:tabs>
        <w:spacing w:before="120" w:after="120"/>
        <w:ind w:left="851" w:hanging="851"/>
        <w:outlineLvl w:val="9"/>
        <w:rPr>
          <w:szCs w:val="24"/>
        </w:rPr>
      </w:pPr>
      <w:r w:rsidRPr="0008720D">
        <w:rPr>
          <w:b/>
          <w:color w:val="000000"/>
          <w:szCs w:val="24"/>
        </w:rPr>
        <w:t>47</w:t>
      </w:r>
      <w:r w:rsidR="00BC2FF1" w:rsidRPr="0008720D">
        <w:rPr>
          <w:b/>
          <w:color w:val="000000"/>
          <w:szCs w:val="24"/>
        </w:rPr>
        <w:t>.2</w:t>
      </w:r>
      <w:r w:rsidR="00BC2FF1" w:rsidRPr="0008720D">
        <w:rPr>
          <w:b/>
          <w:color w:val="000000"/>
          <w:szCs w:val="24"/>
        </w:rPr>
        <w:tab/>
      </w:r>
      <w:r w:rsidR="00BC2FF1" w:rsidRPr="0008720D">
        <w:rPr>
          <w:szCs w:val="24"/>
        </w:rPr>
        <w:t xml:space="preserve">Disbursements in regard to expenditure of the Federal Funds may be made against the authority of a resolution of the Federal Council or Federal Executive, or upon the recommendation of the Federal Secretary and the approval of a Federal Officer </w:t>
      </w:r>
      <w:proofErr w:type="spellStart"/>
      <w:r w:rsidR="00BC2FF1" w:rsidRPr="0008720D">
        <w:rPr>
          <w:szCs w:val="24"/>
        </w:rPr>
        <w:t>authorised</w:t>
      </w:r>
      <w:proofErr w:type="spellEnd"/>
      <w:r w:rsidR="00BC2FF1" w:rsidRPr="0008720D">
        <w:rPr>
          <w:szCs w:val="24"/>
        </w:rPr>
        <w:t xml:space="preserve"> for that purpose with a copy of any such approval to be provided to the Federal Secretary for inclusion in the statement of receipts and expenditure for the period in which it occurred.</w:t>
      </w:r>
    </w:p>
    <w:p w14:paraId="7F6128AF" w14:textId="77777777" w:rsidR="00BC2FF1" w:rsidRPr="0008720D" w:rsidRDefault="00020FD0" w:rsidP="00BC2FF1">
      <w:pPr>
        <w:pStyle w:val="Level2"/>
        <w:tabs>
          <w:tab w:val="left" w:pos="851"/>
        </w:tabs>
        <w:spacing w:before="120" w:after="120"/>
        <w:ind w:left="851" w:hanging="851"/>
        <w:outlineLvl w:val="9"/>
        <w:rPr>
          <w:szCs w:val="24"/>
        </w:rPr>
      </w:pPr>
      <w:r w:rsidRPr="0008720D">
        <w:rPr>
          <w:b/>
          <w:color w:val="000000"/>
          <w:szCs w:val="24"/>
        </w:rPr>
        <w:t>47</w:t>
      </w:r>
      <w:r w:rsidR="00BC2FF1" w:rsidRPr="0008720D">
        <w:rPr>
          <w:b/>
          <w:color w:val="000000"/>
          <w:szCs w:val="24"/>
        </w:rPr>
        <w:t>.3</w:t>
      </w:r>
      <w:r w:rsidR="00BC2FF1" w:rsidRPr="0008720D">
        <w:rPr>
          <w:b/>
          <w:color w:val="000000"/>
          <w:szCs w:val="24"/>
        </w:rPr>
        <w:tab/>
      </w:r>
      <w:r w:rsidR="00BC2FF1" w:rsidRPr="0008720D">
        <w:rPr>
          <w:szCs w:val="24"/>
        </w:rPr>
        <w:t>Expenditure on the general administration of the Group does not require the prior authority of Federal Council or Federal Executive.</w:t>
      </w:r>
    </w:p>
    <w:p w14:paraId="7F6128B0" w14:textId="77777777" w:rsidR="00BC2FF1" w:rsidRPr="0008720D" w:rsidRDefault="00020FD0" w:rsidP="00BC2FF1">
      <w:pPr>
        <w:pStyle w:val="Level2"/>
        <w:tabs>
          <w:tab w:val="left" w:pos="851"/>
        </w:tabs>
        <w:spacing w:before="120" w:after="120"/>
        <w:ind w:left="851" w:hanging="851"/>
        <w:outlineLvl w:val="9"/>
        <w:rPr>
          <w:szCs w:val="24"/>
        </w:rPr>
      </w:pPr>
      <w:r w:rsidRPr="0008720D">
        <w:rPr>
          <w:b/>
          <w:color w:val="000000"/>
          <w:szCs w:val="24"/>
        </w:rPr>
        <w:t>47</w:t>
      </w:r>
      <w:r w:rsidR="00BC2FF1" w:rsidRPr="0008720D">
        <w:rPr>
          <w:b/>
          <w:color w:val="000000"/>
          <w:szCs w:val="24"/>
        </w:rPr>
        <w:t>.4</w:t>
      </w:r>
      <w:r w:rsidR="00BC2FF1" w:rsidRPr="0008720D">
        <w:rPr>
          <w:b/>
          <w:color w:val="000000"/>
          <w:szCs w:val="24"/>
        </w:rPr>
        <w:tab/>
      </w:r>
      <w:r w:rsidR="00BC2FF1" w:rsidRPr="0008720D">
        <w:rPr>
          <w:szCs w:val="24"/>
        </w:rPr>
        <w:t xml:space="preserve">Payment of all accounts for expenditure </w:t>
      </w:r>
      <w:proofErr w:type="spellStart"/>
      <w:r w:rsidR="00BC2FF1" w:rsidRPr="0008720D">
        <w:rPr>
          <w:szCs w:val="24"/>
        </w:rPr>
        <w:t>authorised</w:t>
      </w:r>
      <w:proofErr w:type="spellEnd"/>
      <w:r w:rsidR="00BC2FF1" w:rsidRPr="0008720D">
        <w:rPr>
          <w:szCs w:val="24"/>
        </w:rPr>
        <w:t xml:space="preserve"> in accordance with </w:t>
      </w:r>
      <w:r w:rsidR="00BC2FF1" w:rsidRPr="0008720D">
        <w:rPr>
          <w:b/>
          <w:szCs w:val="24"/>
        </w:rPr>
        <w:t xml:space="preserve">Rule </w:t>
      </w:r>
      <w:r w:rsidR="000451E6" w:rsidRPr="0008720D">
        <w:rPr>
          <w:b/>
          <w:szCs w:val="24"/>
        </w:rPr>
        <w:t>47</w:t>
      </w:r>
      <w:r w:rsidR="00BC2FF1" w:rsidRPr="0008720D">
        <w:rPr>
          <w:b/>
          <w:szCs w:val="24"/>
        </w:rPr>
        <w:t xml:space="preserve">.2 and </w:t>
      </w:r>
      <w:r w:rsidR="000451E6" w:rsidRPr="0008720D">
        <w:rPr>
          <w:b/>
          <w:szCs w:val="24"/>
        </w:rPr>
        <w:t>47</w:t>
      </w:r>
      <w:r w:rsidR="00BC2FF1" w:rsidRPr="0008720D">
        <w:rPr>
          <w:b/>
          <w:szCs w:val="24"/>
        </w:rPr>
        <w:t>.3</w:t>
      </w:r>
      <w:r w:rsidR="00BC2FF1" w:rsidRPr="0008720D">
        <w:rPr>
          <w:szCs w:val="24"/>
        </w:rPr>
        <w:t xml:space="preserve"> shall be made from such account as the Federal Council or the Federal Executive may from time to time direct:</w:t>
      </w:r>
    </w:p>
    <w:p w14:paraId="7F6128B1" w14:textId="77777777" w:rsidR="00BC2FF1" w:rsidRPr="0008720D" w:rsidRDefault="00BC2FF1" w:rsidP="00BC2FF1">
      <w:pPr>
        <w:pStyle w:val="Level3"/>
        <w:tabs>
          <w:tab w:val="left" w:pos="1418"/>
        </w:tabs>
        <w:spacing w:before="120" w:after="120"/>
        <w:ind w:left="1418" w:hanging="567"/>
        <w:jc w:val="both"/>
      </w:pPr>
      <w:r w:rsidRPr="0008720D">
        <w:rPr>
          <w:b/>
          <w:color w:val="000000"/>
        </w:rPr>
        <w:t>(a)</w:t>
      </w:r>
      <w:r w:rsidRPr="0008720D">
        <w:rPr>
          <w:b/>
          <w:color w:val="000000"/>
        </w:rPr>
        <w:tab/>
      </w:r>
      <w:r w:rsidRPr="0008720D">
        <w:t>by cheque signed by two persons, at least one of whom is a Federal Officer or an officer of the SPSF Group delegated by the Federal Executive to sign cheques, and the other signatory may be an employee authorised by the Federal Executive, to sign cheques; or</w:t>
      </w:r>
    </w:p>
    <w:p w14:paraId="7F6128B2" w14:textId="77777777" w:rsidR="00BC2FF1" w:rsidRPr="0008720D" w:rsidRDefault="00BC2FF1" w:rsidP="00BC2FF1">
      <w:pPr>
        <w:pStyle w:val="Level3"/>
        <w:tabs>
          <w:tab w:val="left" w:pos="1418"/>
        </w:tabs>
        <w:spacing w:before="120" w:after="120"/>
        <w:ind w:left="1418" w:hanging="567"/>
      </w:pPr>
      <w:r w:rsidRPr="0008720D">
        <w:rPr>
          <w:b/>
          <w:color w:val="000000"/>
        </w:rPr>
        <w:t>(b)</w:t>
      </w:r>
      <w:r w:rsidRPr="0008720D">
        <w:rPr>
          <w:b/>
          <w:color w:val="000000"/>
        </w:rPr>
        <w:tab/>
      </w:r>
      <w:r w:rsidRPr="0008720D">
        <w:t>by a system of funds transfer approved by the Federal Executive.</w:t>
      </w:r>
    </w:p>
    <w:p w14:paraId="7F6128B3" w14:textId="77777777" w:rsidR="00BC2FF1" w:rsidRPr="00903A45" w:rsidRDefault="00020FD0" w:rsidP="00BB4B6A">
      <w:pPr>
        <w:pStyle w:val="Heading2"/>
        <w:keepLines/>
        <w:jc w:val="left"/>
      </w:pPr>
      <w:bookmarkStart w:id="169" w:name="_Toc400542341"/>
      <w:bookmarkStart w:id="170" w:name="_Toc400543379"/>
      <w:bookmarkStart w:id="171" w:name="_Toc153382938"/>
      <w:r w:rsidRPr="00903A45">
        <w:lastRenderedPageBreak/>
        <w:t>48</w:t>
      </w:r>
      <w:r w:rsidR="00BC2FF1" w:rsidRPr="00903A45">
        <w:t>.</w:t>
      </w:r>
      <w:r w:rsidR="00BC2FF1" w:rsidRPr="00903A45">
        <w:tab/>
        <w:t>BRANCH FUND</w:t>
      </w:r>
      <w:bookmarkEnd w:id="169"/>
      <w:bookmarkEnd w:id="170"/>
      <w:bookmarkEnd w:id="171"/>
    </w:p>
    <w:p w14:paraId="7F6128B4" w14:textId="77777777" w:rsidR="00BC2FF1" w:rsidRPr="0008720D" w:rsidRDefault="00020FD0" w:rsidP="00BC2FF1">
      <w:pPr>
        <w:pStyle w:val="Level2"/>
        <w:tabs>
          <w:tab w:val="left" w:pos="851"/>
        </w:tabs>
        <w:spacing w:before="120" w:after="120"/>
        <w:ind w:left="851" w:hanging="851"/>
        <w:outlineLvl w:val="9"/>
        <w:rPr>
          <w:szCs w:val="24"/>
        </w:rPr>
      </w:pPr>
      <w:r w:rsidRPr="0008720D">
        <w:rPr>
          <w:b/>
          <w:color w:val="000000"/>
          <w:szCs w:val="24"/>
        </w:rPr>
        <w:t>48</w:t>
      </w:r>
      <w:r w:rsidR="00BC2FF1" w:rsidRPr="0008720D">
        <w:rPr>
          <w:b/>
          <w:color w:val="000000"/>
          <w:szCs w:val="24"/>
        </w:rPr>
        <w:t>.1</w:t>
      </w:r>
      <w:r w:rsidR="00BC2FF1" w:rsidRPr="0008720D">
        <w:rPr>
          <w:b/>
          <w:color w:val="000000"/>
          <w:szCs w:val="24"/>
        </w:rPr>
        <w:tab/>
      </w:r>
      <w:r w:rsidR="00BC2FF1" w:rsidRPr="0008720D">
        <w:rPr>
          <w:szCs w:val="24"/>
        </w:rPr>
        <w:t>Each Branch shall have a fund known as the Branch Fund and which shall be managed and controlled in accordance with rules of that Branch.</w:t>
      </w:r>
    </w:p>
    <w:p w14:paraId="7F6128B5" w14:textId="77777777" w:rsidR="00BC2FF1" w:rsidRPr="0008720D" w:rsidRDefault="00020FD0" w:rsidP="00BC2FF1">
      <w:pPr>
        <w:pStyle w:val="Level2"/>
        <w:tabs>
          <w:tab w:val="left" w:pos="851"/>
        </w:tabs>
        <w:spacing w:before="120" w:after="120"/>
        <w:ind w:left="851" w:hanging="851"/>
        <w:outlineLvl w:val="9"/>
        <w:rPr>
          <w:szCs w:val="24"/>
        </w:rPr>
      </w:pPr>
      <w:r w:rsidRPr="0008720D">
        <w:rPr>
          <w:b/>
          <w:color w:val="000000"/>
          <w:szCs w:val="24"/>
        </w:rPr>
        <w:t>48</w:t>
      </w:r>
      <w:r w:rsidR="00BC2FF1" w:rsidRPr="0008720D">
        <w:rPr>
          <w:b/>
          <w:color w:val="000000"/>
          <w:szCs w:val="24"/>
        </w:rPr>
        <w:t>.2</w:t>
      </w:r>
      <w:r w:rsidR="00BC2FF1" w:rsidRPr="0008720D">
        <w:rPr>
          <w:b/>
          <w:color w:val="000000"/>
          <w:szCs w:val="24"/>
        </w:rPr>
        <w:tab/>
      </w:r>
      <w:r w:rsidR="00BC2FF1" w:rsidRPr="0008720D">
        <w:rPr>
          <w:szCs w:val="24"/>
        </w:rPr>
        <w:t>A Branch Fund shall consist of -</w:t>
      </w:r>
    </w:p>
    <w:p w14:paraId="7F6128B6" w14:textId="77777777" w:rsidR="00BC2FF1" w:rsidRPr="0008720D" w:rsidRDefault="00BC2FF1" w:rsidP="00BC2FF1">
      <w:pPr>
        <w:pStyle w:val="Level3"/>
        <w:tabs>
          <w:tab w:val="left" w:pos="1418"/>
        </w:tabs>
        <w:spacing w:before="120" w:after="120"/>
        <w:ind w:left="1418" w:hanging="567"/>
        <w:jc w:val="both"/>
      </w:pPr>
      <w:r w:rsidRPr="0008720D">
        <w:rPr>
          <w:b/>
          <w:color w:val="000000"/>
        </w:rPr>
        <w:t>(a)</w:t>
      </w:r>
      <w:r w:rsidRPr="0008720D">
        <w:rPr>
          <w:b/>
          <w:color w:val="000000"/>
        </w:rPr>
        <w:tab/>
      </w:r>
      <w:r w:rsidRPr="0008720D">
        <w:t>Any real or personal property of which the Branch of the Group by the rules or by any established practice not inconsistent with the rules, has, or in the absence of any limited term lease, bailment or arrangement, would have the right of custody, control or management;</w:t>
      </w:r>
    </w:p>
    <w:p w14:paraId="7F6128B7" w14:textId="77777777" w:rsidR="00BC2FF1" w:rsidRPr="0008720D" w:rsidRDefault="00BC2FF1" w:rsidP="00BC2FF1">
      <w:pPr>
        <w:pStyle w:val="Level3"/>
        <w:tabs>
          <w:tab w:val="left" w:pos="1418"/>
        </w:tabs>
        <w:spacing w:before="120" w:after="120"/>
        <w:ind w:left="1418" w:hanging="567"/>
        <w:jc w:val="both"/>
      </w:pPr>
      <w:r w:rsidRPr="0008720D">
        <w:rPr>
          <w:b/>
          <w:color w:val="000000"/>
        </w:rPr>
        <w:t>(b)</w:t>
      </w:r>
      <w:r w:rsidRPr="0008720D">
        <w:rPr>
          <w:b/>
          <w:color w:val="000000"/>
        </w:rPr>
        <w:tab/>
      </w:r>
      <w:r w:rsidRPr="0008720D">
        <w:t>The amounts of entrance fees, subscriptions, fines, levies and other fees received by a Branch, less so much of these amounts as is payable by the Branch to the Federal Fund;</w:t>
      </w:r>
    </w:p>
    <w:p w14:paraId="7F6128B8" w14:textId="77777777" w:rsidR="00BC2FF1" w:rsidRPr="0008720D" w:rsidRDefault="00BC2FF1" w:rsidP="00BC2FF1">
      <w:pPr>
        <w:pStyle w:val="Level3"/>
        <w:tabs>
          <w:tab w:val="left" w:pos="1418"/>
        </w:tabs>
        <w:spacing w:before="120" w:after="120"/>
        <w:ind w:left="1418" w:hanging="567"/>
        <w:jc w:val="both"/>
      </w:pPr>
      <w:r w:rsidRPr="0008720D">
        <w:rPr>
          <w:b/>
          <w:color w:val="000000"/>
        </w:rPr>
        <w:t>(c)</w:t>
      </w:r>
      <w:r w:rsidRPr="0008720D">
        <w:rPr>
          <w:b/>
          <w:color w:val="000000"/>
        </w:rPr>
        <w:tab/>
      </w:r>
      <w:r w:rsidRPr="0008720D">
        <w:t>Any interest, rents or dividends derived from the investment or use of the Fund;</w:t>
      </w:r>
    </w:p>
    <w:p w14:paraId="7F6128B9" w14:textId="77777777" w:rsidR="00BC2FF1" w:rsidRPr="0008720D" w:rsidRDefault="00BC2FF1" w:rsidP="00BC2FF1">
      <w:pPr>
        <w:pStyle w:val="Level3"/>
        <w:tabs>
          <w:tab w:val="left" w:pos="1418"/>
        </w:tabs>
        <w:spacing w:before="120" w:after="120"/>
        <w:ind w:left="1418" w:hanging="567"/>
        <w:jc w:val="both"/>
      </w:pPr>
      <w:r w:rsidRPr="0008720D">
        <w:rPr>
          <w:b/>
          <w:color w:val="000000"/>
        </w:rPr>
        <w:t>(d)</w:t>
      </w:r>
      <w:r w:rsidRPr="0008720D">
        <w:rPr>
          <w:b/>
          <w:color w:val="000000"/>
        </w:rPr>
        <w:tab/>
      </w:r>
      <w:r w:rsidRPr="0008720D">
        <w:t>Any superannuation or long service leave fund operated or controlled by the Branch for the benefit of its officers or employees;</w:t>
      </w:r>
    </w:p>
    <w:p w14:paraId="7F6128BA" w14:textId="77777777" w:rsidR="008A3C23" w:rsidRPr="0008720D" w:rsidRDefault="00BC2FF1" w:rsidP="00BC2FF1">
      <w:pPr>
        <w:pStyle w:val="Level3"/>
        <w:tabs>
          <w:tab w:val="left" w:pos="1418"/>
        </w:tabs>
        <w:spacing w:before="120" w:after="120"/>
        <w:ind w:left="1418" w:hanging="567"/>
        <w:jc w:val="both"/>
      </w:pPr>
      <w:r w:rsidRPr="0008720D">
        <w:rPr>
          <w:b/>
          <w:color w:val="000000"/>
        </w:rPr>
        <w:t>(e)</w:t>
      </w:r>
      <w:r w:rsidRPr="0008720D">
        <w:rPr>
          <w:b/>
          <w:color w:val="000000"/>
        </w:rPr>
        <w:tab/>
      </w:r>
      <w:r w:rsidRPr="0008720D">
        <w:t>Any sick pay fund, accident pay fund, funeral fund, tool benefit fund or like fund operated or controlled by the Branch for the benefit of its members;</w:t>
      </w:r>
    </w:p>
    <w:p w14:paraId="7F6128BB" w14:textId="77777777" w:rsidR="00BC2FF1" w:rsidRPr="0008720D" w:rsidRDefault="00BC2FF1" w:rsidP="00BC2FF1">
      <w:pPr>
        <w:pStyle w:val="Level3"/>
        <w:tabs>
          <w:tab w:val="left" w:pos="1418"/>
        </w:tabs>
        <w:spacing w:before="120" w:after="120"/>
        <w:ind w:left="1418" w:hanging="567"/>
        <w:jc w:val="both"/>
      </w:pPr>
      <w:r w:rsidRPr="0008720D">
        <w:rPr>
          <w:b/>
          <w:color w:val="000000"/>
        </w:rPr>
        <w:t>(f)</w:t>
      </w:r>
      <w:r w:rsidRPr="0008720D">
        <w:rPr>
          <w:b/>
          <w:color w:val="000000"/>
        </w:rPr>
        <w:tab/>
      </w:r>
      <w:r w:rsidRPr="0008720D">
        <w:t>Any property acquired wholly or mainly by expenditure of the moneys of the Fund or derived from other assets of the Fund; and</w:t>
      </w:r>
    </w:p>
    <w:p w14:paraId="7F6128BC" w14:textId="77777777" w:rsidR="00BC2FF1" w:rsidRPr="0008720D" w:rsidRDefault="00BC2FF1" w:rsidP="00BC2FF1">
      <w:pPr>
        <w:pStyle w:val="Level3"/>
        <w:tabs>
          <w:tab w:val="left" w:pos="1418"/>
        </w:tabs>
        <w:spacing w:before="120" w:after="120"/>
        <w:ind w:left="1418" w:hanging="567"/>
        <w:jc w:val="both"/>
      </w:pPr>
      <w:r w:rsidRPr="0008720D">
        <w:rPr>
          <w:b/>
          <w:color w:val="000000"/>
        </w:rPr>
        <w:t>(g)</w:t>
      </w:r>
      <w:r w:rsidRPr="0008720D">
        <w:rPr>
          <w:b/>
          <w:color w:val="000000"/>
        </w:rPr>
        <w:tab/>
      </w:r>
      <w:r w:rsidRPr="0008720D">
        <w:t>The proceeds of any disposal of parts of the Fund.</w:t>
      </w:r>
    </w:p>
    <w:p w14:paraId="7F6128BD" w14:textId="77777777" w:rsidR="00BC2FF1" w:rsidRPr="0008720D" w:rsidRDefault="00020FD0" w:rsidP="00BC2FF1">
      <w:pPr>
        <w:pStyle w:val="Level2"/>
        <w:tabs>
          <w:tab w:val="left" w:pos="851"/>
        </w:tabs>
        <w:spacing w:before="120" w:after="120"/>
        <w:ind w:left="851" w:hanging="851"/>
        <w:outlineLvl w:val="9"/>
        <w:rPr>
          <w:szCs w:val="24"/>
        </w:rPr>
      </w:pPr>
      <w:r w:rsidRPr="0008720D">
        <w:rPr>
          <w:b/>
          <w:color w:val="000000"/>
          <w:szCs w:val="24"/>
        </w:rPr>
        <w:t>48</w:t>
      </w:r>
      <w:r w:rsidR="00BC2FF1" w:rsidRPr="0008720D">
        <w:rPr>
          <w:b/>
          <w:color w:val="000000"/>
          <w:szCs w:val="24"/>
        </w:rPr>
        <w:t>.3</w:t>
      </w:r>
      <w:r w:rsidR="00BC2FF1" w:rsidRPr="0008720D">
        <w:rPr>
          <w:b/>
          <w:color w:val="000000"/>
          <w:szCs w:val="24"/>
        </w:rPr>
        <w:tab/>
      </w:r>
      <w:r w:rsidR="00BC2FF1" w:rsidRPr="0008720D">
        <w:rPr>
          <w:szCs w:val="24"/>
        </w:rPr>
        <w:t>Rules relating to a Branch Fund shall not be altered except with the consent of the Branch concerned.</w:t>
      </w:r>
    </w:p>
    <w:p w14:paraId="7F6128BE" w14:textId="77777777" w:rsidR="00BC2FF1" w:rsidRPr="00486844" w:rsidRDefault="00907662" w:rsidP="00BB4B6A">
      <w:pPr>
        <w:pStyle w:val="Heading2"/>
        <w:keepLines/>
        <w:jc w:val="left"/>
      </w:pPr>
      <w:bookmarkStart w:id="172" w:name="_Toc400542342"/>
      <w:bookmarkStart w:id="173" w:name="_Toc400543380"/>
      <w:bookmarkStart w:id="174" w:name="_Toc153382939"/>
      <w:r w:rsidRPr="00486844">
        <w:t>49</w:t>
      </w:r>
      <w:r w:rsidR="00BC2FF1" w:rsidRPr="00486844">
        <w:t>.</w:t>
      </w:r>
      <w:r w:rsidR="00BC2FF1" w:rsidRPr="00486844">
        <w:tab/>
        <w:t>LOANS, GRANTS AND DONATIONS BY THE GROUP OR BY ANY BRANCH</w:t>
      </w:r>
      <w:bookmarkEnd w:id="172"/>
      <w:bookmarkEnd w:id="173"/>
      <w:bookmarkEnd w:id="174"/>
    </w:p>
    <w:p w14:paraId="7F6128BF" w14:textId="77777777" w:rsidR="00BC2FF1" w:rsidRPr="0008720D" w:rsidRDefault="00907662" w:rsidP="00BC2FF1">
      <w:pPr>
        <w:pStyle w:val="Level2"/>
        <w:tabs>
          <w:tab w:val="left" w:pos="851"/>
        </w:tabs>
        <w:spacing w:before="120" w:after="120"/>
        <w:ind w:left="851" w:hanging="851"/>
        <w:outlineLvl w:val="9"/>
        <w:rPr>
          <w:szCs w:val="24"/>
        </w:rPr>
      </w:pPr>
      <w:r w:rsidRPr="0008720D">
        <w:rPr>
          <w:b/>
          <w:color w:val="000000"/>
          <w:szCs w:val="24"/>
        </w:rPr>
        <w:t>49</w:t>
      </w:r>
      <w:r w:rsidR="00BC2FF1" w:rsidRPr="0008720D">
        <w:rPr>
          <w:b/>
          <w:color w:val="000000"/>
          <w:szCs w:val="24"/>
        </w:rPr>
        <w:t>.1</w:t>
      </w:r>
      <w:r w:rsidR="00BC2FF1" w:rsidRPr="0008720D">
        <w:rPr>
          <w:b/>
          <w:color w:val="000000"/>
          <w:szCs w:val="24"/>
        </w:rPr>
        <w:tab/>
      </w:r>
      <w:r w:rsidR="00BC2FF1" w:rsidRPr="0008720D">
        <w:rPr>
          <w:szCs w:val="24"/>
        </w:rPr>
        <w:t>A loan, grant or donation of an amount exceeding $1,000 must not be made by the Group or a Branch committee of management unless -</w:t>
      </w:r>
    </w:p>
    <w:p w14:paraId="7F6128C0" w14:textId="77777777" w:rsidR="00BC2FF1" w:rsidRPr="0008720D" w:rsidRDefault="00BC2FF1" w:rsidP="00BC2FF1">
      <w:pPr>
        <w:pStyle w:val="Level3"/>
        <w:tabs>
          <w:tab w:val="left" w:pos="1418"/>
        </w:tabs>
        <w:spacing w:before="120" w:after="120"/>
        <w:ind w:left="1418" w:hanging="567"/>
        <w:jc w:val="both"/>
      </w:pPr>
      <w:r w:rsidRPr="0008720D">
        <w:rPr>
          <w:b/>
          <w:color w:val="000000"/>
        </w:rPr>
        <w:t>(a)</w:t>
      </w:r>
      <w:r w:rsidRPr="0008720D">
        <w:rPr>
          <w:b/>
          <w:color w:val="000000"/>
        </w:rPr>
        <w:tab/>
      </w:r>
      <w:r w:rsidRPr="0008720D">
        <w:t>The making of the loan, grant or donation would be in accordance with the rules of the Union or of the Branch; and</w:t>
      </w:r>
    </w:p>
    <w:p w14:paraId="7F6128C1" w14:textId="77777777" w:rsidR="00BC2FF1" w:rsidRPr="0008720D" w:rsidRDefault="00BC2FF1" w:rsidP="00BC2FF1">
      <w:pPr>
        <w:pStyle w:val="Level3"/>
        <w:tabs>
          <w:tab w:val="left" w:pos="1418"/>
        </w:tabs>
        <w:spacing w:before="120" w:after="120"/>
        <w:ind w:left="1418" w:hanging="567"/>
        <w:jc w:val="both"/>
      </w:pPr>
      <w:r w:rsidRPr="0008720D">
        <w:rPr>
          <w:b/>
          <w:color w:val="000000"/>
        </w:rPr>
        <w:t>(b)</w:t>
      </w:r>
      <w:r w:rsidRPr="0008720D">
        <w:rPr>
          <w:b/>
          <w:color w:val="000000"/>
        </w:rPr>
        <w:tab/>
      </w:r>
      <w:r w:rsidRPr="0008720D">
        <w:t>For a loan, the security proposed to be given for the repayment of the loan is adequate and the proposed arrangements for the repayment of the loan are satisfactory</w:t>
      </w:r>
    </w:p>
    <w:p w14:paraId="7F6128C2" w14:textId="77777777" w:rsidR="00BC2FF1" w:rsidRPr="00603125" w:rsidRDefault="00907662" w:rsidP="00BB4B6A">
      <w:pPr>
        <w:pStyle w:val="Heading2"/>
        <w:keepLines/>
        <w:jc w:val="left"/>
      </w:pPr>
      <w:bookmarkStart w:id="175" w:name="_Toc400542343"/>
      <w:bookmarkStart w:id="176" w:name="_Toc400543381"/>
      <w:bookmarkStart w:id="177" w:name="_Toc153382940"/>
      <w:r w:rsidRPr="00603125">
        <w:t>50</w:t>
      </w:r>
      <w:r w:rsidR="00BC2FF1" w:rsidRPr="00603125">
        <w:t>.</w:t>
      </w:r>
      <w:r w:rsidR="00BC2FF1" w:rsidRPr="00603125">
        <w:tab/>
        <w:t>STATEMENT OF ACCOUNTS</w:t>
      </w:r>
      <w:bookmarkEnd w:id="175"/>
      <w:bookmarkEnd w:id="176"/>
      <w:bookmarkEnd w:id="177"/>
    </w:p>
    <w:p w14:paraId="7F6128C3" w14:textId="77777777" w:rsidR="00BC2FF1" w:rsidRPr="0008720D" w:rsidRDefault="00907662" w:rsidP="00BC2FF1">
      <w:pPr>
        <w:pStyle w:val="Level2"/>
        <w:tabs>
          <w:tab w:val="left" w:pos="851"/>
        </w:tabs>
        <w:spacing w:before="120" w:after="120"/>
        <w:ind w:left="851" w:hanging="851"/>
        <w:outlineLvl w:val="9"/>
        <w:rPr>
          <w:szCs w:val="24"/>
        </w:rPr>
      </w:pPr>
      <w:r w:rsidRPr="0008720D">
        <w:rPr>
          <w:b/>
          <w:color w:val="000000"/>
          <w:szCs w:val="24"/>
        </w:rPr>
        <w:t>50</w:t>
      </w:r>
      <w:r w:rsidR="00BC2FF1" w:rsidRPr="0008720D">
        <w:rPr>
          <w:b/>
          <w:color w:val="000000"/>
          <w:szCs w:val="24"/>
        </w:rPr>
        <w:t>.1</w:t>
      </w:r>
      <w:r w:rsidR="00BC2FF1" w:rsidRPr="0008720D">
        <w:rPr>
          <w:b/>
          <w:color w:val="000000"/>
          <w:szCs w:val="24"/>
        </w:rPr>
        <w:tab/>
      </w:r>
      <w:r w:rsidR="00BC2FF1" w:rsidRPr="0008720D">
        <w:rPr>
          <w:szCs w:val="24"/>
        </w:rPr>
        <w:t xml:space="preserve">The SPSF Group shall prepare and present statements of account in accordance with the provisions of </w:t>
      </w:r>
      <w:r w:rsidR="00BC2FF1" w:rsidRPr="0008720D">
        <w:rPr>
          <w:i/>
          <w:szCs w:val="24"/>
        </w:rPr>
        <w:t>Fair Work (Registered Organisations) Act 2009</w:t>
      </w:r>
      <w:r w:rsidR="00BC2FF1" w:rsidRPr="0008720D">
        <w:rPr>
          <w:szCs w:val="24"/>
        </w:rPr>
        <w:t>. Terms used in this rule shall have the same meaning as the term is used in the Act.</w:t>
      </w:r>
    </w:p>
    <w:p w14:paraId="7F6128C4" w14:textId="77777777" w:rsidR="00BC2FF1" w:rsidRPr="0008720D" w:rsidRDefault="00907662" w:rsidP="00BC2FF1">
      <w:pPr>
        <w:pStyle w:val="Level2"/>
        <w:tabs>
          <w:tab w:val="left" w:pos="851"/>
        </w:tabs>
        <w:spacing w:before="120" w:after="120"/>
        <w:ind w:left="851" w:hanging="851"/>
        <w:outlineLvl w:val="9"/>
        <w:rPr>
          <w:szCs w:val="24"/>
        </w:rPr>
      </w:pPr>
      <w:r w:rsidRPr="0008720D">
        <w:rPr>
          <w:b/>
          <w:color w:val="000000"/>
          <w:szCs w:val="24"/>
        </w:rPr>
        <w:t>50</w:t>
      </w:r>
      <w:r w:rsidR="00BC2FF1" w:rsidRPr="0008720D">
        <w:rPr>
          <w:b/>
          <w:color w:val="000000"/>
          <w:szCs w:val="24"/>
        </w:rPr>
        <w:t>.2</w:t>
      </w:r>
      <w:r w:rsidR="00BC2FF1" w:rsidRPr="0008720D">
        <w:rPr>
          <w:b/>
          <w:color w:val="000000"/>
          <w:szCs w:val="24"/>
        </w:rPr>
        <w:tab/>
      </w:r>
      <w:r w:rsidR="00BC2FF1" w:rsidRPr="0008720D">
        <w:rPr>
          <w:szCs w:val="24"/>
        </w:rPr>
        <w:t>The Federal Council may determine that a concise report for the financial year be provided free of charge to each member.</w:t>
      </w:r>
    </w:p>
    <w:p w14:paraId="7F6128C5" w14:textId="77777777" w:rsidR="00BC2FF1" w:rsidRPr="0008720D" w:rsidRDefault="00907662" w:rsidP="00BC2FF1">
      <w:pPr>
        <w:pStyle w:val="Level2"/>
        <w:tabs>
          <w:tab w:val="left" w:pos="851"/>
        </w:tabs>
        <w:spacing w:before="120" w:after="120"/>
        <w:ind w:left="851" w:hanging="851"/>
        <w:outlineLvl w:val="9"/>
        <w:rPr>
          <w:szCs w:val="24"/>
        </w:rPr>
      </w:pPr>
      <w:r w:rsidRPr="0008720D">
        <w:rPr>
          <w:b/>
          <w:color w:val="000000"/>
          <w:szCs w:val="24"/>
        </w:rPr>
        <w:t>50</w:t>
      </w:r>
      <w:r w:rsidR="00BC2FF1" w:rsidRPr="0008720D">
        <w:rPr>
          <w:b/>
          <w:color w:val="000000"/>
          <w:szCs w:val="24"/>
        </w:rPr>
        <w:t>.3</w:t>
      </w:r>
      <w:r w:rsidR="00BC2FF1" w:rsidRPr="0008720D">
        <w:rPr>
          <w:b/>
          <w:color w:val="000000"/>
          <w:szCs w:val="24"/>
        </w:rPr>
        <w:tab/>
      </w:r>
      <w:r w:rsidR="00BC2FF1" w:rsidRPr="0008720D">
        <w:rPr>
          <w:szCs w:val="24"/>
        </w:rPr>
        <w:t xml:space="preserve">Subject to </w:t>
      </w:r>
      <w:r w:rsidR="00BC2FF1" w:rsidRPr="0008720D">
        <w:rPr>
          <w:b/>
          <w:szCs w:val="24"/>
        </w:rPr>
        <w:t xml:space="preserve">Rule </w:t>
      </w:r>
      <w:r w:rsidR="00DA5944" w:rsidRPr="0008720D">
        <w:rPr>
          <w:b/>
          <w:szCs w:val="24"/>
        </w:rPr>
        <w:t>50</w:t>
      </w:r>
      <w:r w:rsidR="00BC2FF1" w:rsidRPr="0008720D">
        <w:rPr>
          <w:b/>
          <w:szCs w:val="24"/>
        </w:rPr>
        <w:t>.4</w:t>
      </w:r>
      <w:r w:rsidR="00BC2FF1" w:rsidRPr="0008720D">
        <w:rPr>
          <w:szCs w:val="24"/>
        </w:rPr>
        <w:t>, the full report for a financial year will be presented to the Federal Council or the Federal Executive acting as Committee of Management.</w:t>
      </w:r>
    </w:p>
    <w:p w14:paraId="7F6128C6" w14:textId="77777777" w:rsidR="00BC2FF1" w:rsidRPr="0008720D" w:rsidRDefault="00907662" w:rsidP="00BC2FF1">
      <w:pPr>
        <w:pStyle w:val="Level2"/>
        <w:tabs>
          <w:tab w:val="left" w:pos="851"/>
        </w:tabs>
        <w:spacing w:before="120" w:after="120"/>
        <w:ind w:left="851" w:hanging="851"/>
        <w:outlineLvl w:val="9"/>
        <w:rPr>
          <w:szCs w:val="24"/>
        </w:rPr>
      </w:pPr>
      <w:r w:rsidRPr="0008720D">
        <w:rPr>
          <w:b/>
          <w:color w:val="000000"/>
          <w:szCs w:val="24"/>
        </w:rPr>
        <w:t>50</w:t>
      </w:r>
      <w:r w:rsidR="00BC2FF1" w:rsidRPr="0008720D">
        <w:rPr>
          <w:b/>
          <w:color w:val="000000"/>
          <w:szCs w:val="24"/>
        </w:rPr>
        <w:t>.4</w:t>
      </w:r>
      <w:r w:rsidR="00BC2FF1" w:rsidRPr="0008720D">
        <w:rPr>
          <w:b/>
          <w:color w:val="000000"/>
          <w:szCs w:val="24"/>
        </w:rPr>
        <w:tab/>
      </w:r>
      <w:r w:rsidR="00BC2FF1" w:rsidRPr="0008720D">
        <w:rPr>
          <w:szCs w:val="24"/>
        </w:rPr>
        <w:t>At the conclusion of each financial year, where 5% of the members of the SPSF Group call for a general meeting to receive the full report, the full report will be presented to a general meeting. Such a general meeting shall be dealt with in accordance with this sub-rule.</w:t>
      </w:r>
    </w:p>
    <w:p w14:paraId="7F6128C7" w14:textId="77777777" w:rsidR="00BC2FF1" w:rsidRPr="0008720D" w:rsidRDefault="00BC2FF1" w:rsidP="00BC2FF1">
      <w:pPr>
        <w:pStyle w:val="Level3"/>
        <w:tabs>
          <w:tab w:val="left" w:pos="1418"/>
        </w:tabs>
        <w:spacing w:before="120" w:after="120"/>
        <w:ind w:left="1418" w:hanging="567"/>
        <w:jc w:val="both"/>
      </w:pPr>
      <w:r w:rsidRPr="0008720D">
        <w:rPr>
          <w:b/>
          <w:color w:val="000000"/>
        </w:rPr>
        <w:t>(a)</w:t>
      </w:r>
      <w:r w:rsidRPr="0008720D">
        <w:rPr>
          <w:b/>
          <w:color w:val="000000"/>
        </w:rPr>
        <w:tab/>
      </w:r>
      <w:r w:rsidRPr="0008720D">
        <w:t>The petition will state “We the undersigned SPSF Group members call for a general meeting of members to receive the full financial report for the last ending financial year”.</w:t>
      </w:r>
    </w:p>
    <w:p w14:paraId="7F6128C8" w14:textId="77777777" w:rsidR="008A3C23" w:rsidRPr="0008720D" w:rsidRDefault="00BC2FF1" w:rsidP="00BC2FF1">
      <w:pPr>
        <w:pStyle w:val="Level3"/>
        <w:tabs>
          <w:tab w:val="left" w:pos="1418"/>
        </w:tabs>
        <w:spacing w:before="120" w:after="120"/>
        <w:ind w:left="1418" w:hanging="567"/>
        <w:jc w:val="both"/>
      </w:pPr>
      <w:r w:rsidRPr="0008720D">
        <w:rPr>
          <w:b/>
          <w:color w:val="000000"/>
        </w:rPr>
        <w:lastRenderedPageBreak/>
        <w:t>(b)</w:t>
      </w:r>
      <w:r w:rsidRPr="0008720D">
        <w:rPr>
          <w:b/>
          <w:color w:val="000000"/>
        </w:rPr>
        <w:tab/>
      </w:r>
      <w:r w:rsidRPr="0008720D">
        <w:t>The petition will be addressed to the Federal Secretary, and must be signed and dated by each signatory, and must also include the Branch and the membership number of each signatory.</w:t>
      </w:r>
    </w:p>
    <w:p w14:paraId="7F6128C9" w14:textId="77777777" w:rsidR="00BC2FF1" w:rsidRPr="0008720D" w:rsidRDefault="00BC2FF1" w:rsidP="00BC2FF1">
      <w:pPr>
        <w:pStyle w:val="Level3"/>
        <w:tabs>
          <w:tab w:val="left" w:pos="1418"/>
        </w:tabs>
        <w:spacing w:before="120" w:after="120"/>
        <w:ind w:left="1418" w:hanging="567"/>
        <w:jc w:val="both"/>
      </w:pPr>
      <w:r w:rsidRPr="0008720D">
        <w:rPr>
          <w:b/>
          <w:color w:val="000000"/>
        </w:rPr>
        <w:t>(c)</w:t>
      </w:r>
      <w:r w:rsidRPr="0008720D">
        <w:rPr>
          <w:b/>
          <w:color w:val="000000"/>
        </w:rPr>
        <w:tab/>
      </w:r>
      <w:r w:rsidRPr="0008720D">
        <w:t>The general meeting will be held in Sydney. The Federal Secretary shall advise all members of the time and place by notice published on the SPSF Group website and State Branch bulletins.</w:t>
      </w:r>
    </w:p>
    <w:p w14:paraId="7F6128CA" w14:textId="77777777" w:rsidR="00BC2FF1" w:rsidRPr="0008720D" w:rsidRDefault="00BC2FF1" w:rsidP="00BC2FF1">
      <w:pPr>
        <w:pStyle w:val="Level3"/>
        <w:tabs>
          <w:tab w:val="left" w:pos="1418"/>
        </w:tabs>
        <w:spacing w:before="120" w:after="120"/>
        <w:ind w:left="1418" w:hanging="567"/>
        <w:jc w:val="both"/>
      </w:pPr>
      <w:r w:rsidRPr="0008720D">
        <w:rPr>
          <w:b/>
          <w:color w:val="000000"/>
        </w:rPr>
        <w:t>(d)</w:t>
      </w:r>
      <w:r w:rsidRPr="0008720D">
        <w:rPr>
          <w:b/>
          <w:color w:val="000000"/>
        </w:rPr>
        <w:tab/>
      </w:r>
      <w:r w:rsidRPr="0008720D">
        <w:t>There will be no quorum for the general meeting.</w:t>
      </w:r>
    </w:p>
    <w:p w14:paraId="7F6128CB" w14:textId="77777777" w:rsidR="00BC2FF1" w:rsidRPr="0008720D" w:rsidRDefault="00907662" w:rsidP="00BC2FF1">
      <w:pPr>
        <w:pStyle w:val="Level2"/>
        <w:tabs>
          <w:tab w:val="left" w:pos="851"/>
        </w:tabs>
        <w:spacing w:before="120" w:after="120"/>
        <w:ind w:left="851" w:hanging="851"/>
        <w:outlineLvl w:val="9"/>
        <w:rPr>
          <w:szCs w:val="24"/>
        </w:rPr>
      </w:pPr>
      <w:r w:rsidRPr="0008720D">
        <w:rPr>
          <w:b/>
          <w:color w:val="000000"/>
          <w:szCs w:val="24"/>
        </w:rPr>
        <w:t>50</w:t>
      </w:r>
      <w:r w:rsidR="00BC2FF1" w:rsidRPr="0008720D">
        <w:rPr>
          <w:b/>
          <w:color w:val="000000"/>
          <w:szCs w:val="24"/>
        </w:rPr>
        <w:t>.5</w:t>
      </w:r>
      <w:r w:rsidR="00BC2FF1" w:rsidRPr="0008720D">
        <w:rPr>
          <w:b/>
          <w:color w:val="000000"/>
          <w:szCs w:val="24"/>
        </w:rPr>
        <w:tab/>
      </w:r>
      <w:r w:rsidR="00BC2FF1" w:rsidRPr="0008720D">
        <w:rPr>
          <w:szCs w:val="24"/>
        </w:rPr>
        <w:t xml:space="preserve">If the General Manager has issued a certificate stating that the Reporting Units shall be other than the SPSF Group Federal Office, then: </w:t>
      </w:r>
    </w:p>
    <w:p w14:paraId="7F6128CC" w14:textId="77777777" w:rsidR="00BC2FF1" w:rsidRPr="0008720D" w:rsidRDefault="00BC2FF1" w:rsidP="00BC2FF1">
      <w:pPr>
        <w:pStyle w:val="Level3"/>
        <w:tabs>
          <w:tab w:val="left" w:pos="1418"/>
        </w:tabs>
        <w:spacing w:before="120" w:after="120"/>
        <w:ind w:left="1418" w:hanging="567"/>
        <w:jc w:val="both"/>
      </w:pPr>
      <w:r w:rsidRPr="0008720D">
        <w:rPr>
          <w:b/>
          <w:color w:val="000000"/>
        </w:rPr>
        <w:t>(a)</w:t>
      </w:r>
      <w:r w:rsidRPr="0008720D">
        <w:rPr>
          <w:b/>
          <w:color w:val="000000"/>
        </w:rPr>
        <w:tab/>
      </w:r>
      <w:r w:rsidRPr="0008720D">
        <w:t xml:space="preserve">references in this rule to the Federal Council shall be taken to be references to the management committee of the respective Reporting Units; </w:t>
      </w:r>
    </w:p>
    <w:p w14:paraId="7F6128CD" w14:textId="77777777" w:rsidR="00BC2FF1" w:rsidRPr="0008720D" w:rsidRDefault="00BC2FF1" w:rsidP="00BC2FF1">
      <w:pPr>
        <w:pStyle w:val="Level3"/>
        <w:tabs>
          <w:tab w:val="left" w:pos="1418"/>
        </w:tabs>
        <w:spacing w:before="120" w:after="120"/>
        <w:ind w:left="1418" w:hanging="567"/>
        <w:jc w:val="both"/>
      </w:pPr>
      <w:r w:rsidRPr="0008720D">
        <w:rPr>
          <w:b/>
          <w:color w:val="000000"/>
        </w:rPr>
        <w:t>(b)</w:t>
      </w:r>
      <w:r w:rsidRPr="0008720D">
        <w:rPr>
          <w:b/>
          <w:color w:val="000000"/>
        </w:rPr>
        <w:tab/>
      </w:r>
      <w:r w:rsidRPr="0008720D">
        <w:t>references in this rule to the Federal Secretary shall be taken to be references to the Secretary of the respective Reporting Units;</w:t>
      </w:r>
    </w:p>
    <w:p w14:paraId="7F6128CE" w14:textId="77777777" w:rsidR="00BC2FF1" w:rsidRPr="0008720D" w:rsidRDefault="00BC2FF1" w:rsidP="00BC2FF1">
      <w:pPr>
        <w:pStyle w:val="Level3"/>
        <w:tabs>
          <w:tab w:val="left" w:pos="1418"/>
        </w:tabs>
        <w:spacing w:before="120" w:after="120"/>
        <w:ind w:left="1418" w:hanging="567"/>
        <w:jc w:val="both"/>
      </w:pPr>
      <w:r w:rsidRPr="0008720D">
        <w:rPr>
          <w:b/>
          <w:color w:val="000000"/>
        </w:rPr>
        <w:t>(c)</w:t>
      </w:r>
      <w:r w:rsidRPr="0008720D">
        <w:rPr>
          <w:b/>
          <w:color w:val="000000"/>
        </w:rPr>
        <w:tab/>
      </w:r>
      <w:r w:rsidRPr="0008720D">
        <w:t xml:space="preserve">references in this rule to members of the SPSF Group shall be taken to be references to the members of the respective Reporting Units; and </w:t>
      </w:r>
    </w:p>
    <w:p w14:paraId="7F6128CF" w14:textId="77777777" w:rsidR="00BC2FF1" w:rsidRPr="0008720D" w:rsidRDefault="00BC2FF1" w:rsidP="00BC2FF1">
      <w:pPr>
        <w:pStyle w:val="Level3"/>
        <w:tabs>
          <w:tab w:val="left" w:pos="1418"/>
        </w:tabs>
        <w:spacing w:before="120" w:after="120"/>
        <w:ind w:left="1418" w:hanging="567"/>
        <w:jc w:val="both"/>
      </w:pPr>
      <w:r w:rsidRPr="0008720D">
        <w:rPr>
          <w:b/>
          <w:color w:val="000000"/>
        </w:rPr>
        <w:t>(d)</w:t>
      </w:r>
      <w:r w:rsidRPr="0008720D">
        <w:rPr>
          <w:b/>
          <w:color w:val="000000"/>
        </w:rPr>
        <w:tab/>
      </w:r>
      <w:r w:rsidRPr="0008720D">
        <w:t xml:space="preserve">in all respects the terms of this </w:t>
      </w:r>
      <w:r w:rsidRPr="0008720D">
        <w:rPr>
          <w:b/>
        </w:rPr>
        <w:t xml:space="preserve">Rule </w:t>
      </w:r>
      <w:r w:rsidR="00DA5944" w:rsidRPr="0008720D">
        <w:rPr>
          <w:b/>
        </w:rPr>
        <w:t>50</w:t>
      </w:r>
      <w:r w:rsidRPr="0008720D">
        <w:t xml:space="preserve"> shall be applied to those Reporting Units.</w:t>
      </w:r>
    </w:p>
    <w:p w14:paraId="7F6128D0" w14:textId="77777777" w:rsidR="00BC2FF1" w:rsidRPr="00971FDB" w:rsidRDefault="00907662" w:rsidP="00BB4B6A">
      <w:pPr>
        <w:pStyle w:val="Heading2"/>
        <w:keepLines/>
        <w:jc w:val="left"/>
      </w:pPr>
      <w:bookmarkStart w:id="178" w:name="_Toc400542344"/>
      <w:bookmarkStart w:id="179" w:name="_Toc400543382"/>
      <w:bookmarkStart w:id="180" w:name="_Toc153382941"/>
      <w:r w:rsidRPr="00971FDB">
        <w:t>51</w:t>
      </w:r>
      <w:r w:rsidR="00BC2FF1" w:rsidRPr="00971FDB">
        <w:t>.</w:t>
      </w:r>
      <w:r w:rsidR="00BC2FF1" w:rsidRPr="00971FDB">
        <w:tab/>
        <w:t>ENTRY FEES, SUBSCRIPTIONS, LEVIES AND OTHER FEES</w:t>
      </w:r>
      <w:bookmarkEnd w:id="178"/>
      <w:bookmarkEnd w:id="179"/>
      <w:bookmarkEnd w:id="180"/>
    </w:p>
    <w:p w14:paraId="5308D195" w14:textId="314738E5" w:rsidR="0049671D" w:rsidRPr="00AE5144" w:rsidRDefault="009E34F7" w:rsidP="00903A45">
      <w:pPr>
        <w:rPr>
          <w:szCs w:val="24"/>
        </w:rPr>
      </w:pPr>
      <w:r w:rsidRPr="00C80AE0">
        <w:rPr>
          <w:b/>
          <w:bCs/>
          <w:iCs/>
          <w:color w:val="000000"/>
          <w:sz w:val="24"/>
          <w:szCs w:val="24"/>
          <w:lang w:val="en-US"/>
        </w:rPr>
        <w:t>51.</w:t>
      </w:r>
      <w:r w:rsidR="00307EB8">
        <w:rPr>
          <w:b/>
          <w:bCs/>
          <w:iCs/>
          <w:color w:val="000000"/>
          <w:sz w:val="24"/>
          <w:szCs w:val="24"/>
          <w:lang w:val="en-US"/>
        </w:rPr>
        <w:t>1</w:t>
      </w:r>
      <w:r w:rsidR="00307EB8">
        <w:rPr>
          <w:b/>
          <w:bCs/>
          <w:iCs/>
          <w:color w:val="000000"/>
          <w:sz w:val="24"/>
          <w:szCs w:val="24"/>
          <w:lang w:val="en-US"/>
        </w:rPr>
        <w:tab/>
      </w:r>
      <w:r w:rsidRPr="00C80AE0">
        <w:rPr>
          <w:b/>
          <w:bCs/>
          <w:iCs/>
          <w:color w:val="000000"/>
          <w:sz w:val="24"/>
          <w:szCs w:val="24"/>
          <w:lang w:val="en-US"/>
        </w:rPr>
        <w:t>Payment</w:t>
      </w:r>
    </w:p>
    <w:p w14:paraId="013C559C" w14:textId="77777777" w:rsidR="0049671D" w:rsidRPr="00903A45" w:rsidRDefault="0049671D" w:rsidP="00BC3CC3">
      <w:pPr>
        <w:pStyle w:val="Level3"/>
        <w:numPr>
          <w:ilvl w:val="2"/>
          <w:numId w:val="49"/>
        </w:numPr>
        <w:spacing w:before="240" w:after="240"/>
        <w:jc w:val="both"/>
      </w:pPr>
      <w:r w:rsidRPr="00903A45">
        <w:t>A member shall pay all subscriptions in advance to the Branch Secretary of the Branch to which the member belongs</w:t>
      </w:r>
    </w:p>
    <w:p w14:paraId="02ACE5F1" w14:textId="57EAE168" w:rsidR="0049671D" w:rsidRPr="00507DC5" w:rsidRDefault="0049671D" w:rsidP="00507DC5">
      <w:pPr>
        <w:pStyle w:val="Level3"/>
        <w:numPr>
          <w:ilvl w:val="3"/>
          <w:numId w:val="49"/>
        </w:numPr>
        <w:spacing w:before="240" w:after="240"/>
        <w:jc w:val="both"/>
      </w:pPr>
      <w:r w:rsidRPr="00903A45">
        <w:t xml:space="preserve">The national </w:t>
      </w:r>
      <w:r w:rsidRPr="00507DC5">
        <w:t>subscription set by Federal Council, or</w:t>
      </w:r>
    </w:p>
    <w:p w14:paraId="3DFDFEBB" w14:textId="235854BC" w:rsidR="0049671D" w:rsidRPr="00507DC5" w:rsidRDefault="0049671D" w:rsidP="00507DC5">
      <w:pPr>
        <w:pStyle w:val="Level3"/>
        <w:numPr>
          <w:ilvl w:val="3"/>
          <w:numId w:val="49"/>
        </w:numPr>
        <w:spacing w:before="240" w:after="240"/>
        <w:jc w:val="both"/>
      </w:pPr>
      <w:r w:rsidRPr="00507DC5">
        <w:t xml:space="preserve">The subscription set by Branch Council, and </w:t>
      </w:r>
    </w:p>
    <w:p w14:paraId="54222967" w14:textId="6C3F8512" w:rsidR="0049671D" w:rsidRPr="00903A45" w:rsidRDefault="0049671D" w:rsidP="00507DC5">
      <w:pPr>
        <w:pStyle w:val="Level3"/>
        <w:numPr>
          <w:ilvl w:val="3"/>
          <w:numId w:val="49"/>
        </w:numPr>
        <w:spacing w:before="240" w:after="240"/>
        <w:jc w:val="both"/>
      </w:pPr>
      <w:r w:rsidRPr="00507DC5">
        <w:t>Entrance fees, levies, and</w:t>
      </w:r>
      <w:r w:rsidRPr="00903A45">
        <w:t xml:space="preserve"> other fees set by Federal Council or Branch Council</w:t>
      </w:r>
    </w:p>
    <w:p w14:paraId="3D9B415D" w14:textId="77777777" w:rsidR="0049671D" w:rsidRPr="00903A45" w:rsidRDefault="0049671D" w:rsidP="00507DC5">
      <w:pPr>
        <w:pStyle w:val="Level3"/>
        <w:numPr>
          <w:ilvl w:val="2"/>
          <w:numId w:val="49"/>
        </w:numPr>
        <w:spacing w:before="240" w:after="240"/>
        <w:jc w:val="both"/>
      </w:pPr>
      <w:r w:rsidRPr="00903A45">
        <w:t>Payments may be paid:</w:t>
      </w:r>
    </w:p>
    <w:p w14:paraId="08276AAD" w14:textId="657F5F96" w:rsidR="0049671D" w:rsidRPr="00507DC5" w:rsidRDefault="0049671D" w:rsidP="00507DC5">
      <w:pPr>
        <w:pStyle w:val="Level3"/>
        <w:numPr>
          <w:ilvl w:val="3"/>
          <w:numId w:val="49"/>
        </w:numPr>
        <w:spacing w:before="240" w:after="240"/>
        <w:jc w:val="both"/>
      </w:pPr>
      <w:r w:rsidRPr="00507DC5">
        <w:t>At the office of the Branch.</w:t>
      </w:r>
    </w:p>
    <w:p w14:paraId="6B3412D0" w14:textId="40071069" w:rsidR="0049671D" w:rsidRPr="00507DC5" w:rsidRDefault="0049671D" w:rsidP="00507DC5">
      <w:pPr>
        <w:pStyle w:val="Level3"/>
        <w:numPr>
          <w:ilvl w:val="3"/>
          <w:numId w:val="49"/>
        </w:numPr>
        <w:spacing w:before="240" w:after="240"/>
        <w:jc w:val="both"/>
      </w:pPr>
      <w:r w:rsidRPr="00507DC5">
        <w:t>To a collector authorised by the Branch Secretary.</w:t>
      </w:r>
    </w:p>
    <w:p w14:paraId="47C29698" w14:textId="2FBD6126" w:rsidR="0049671D" w:rsidRPr="00507DC5" w:rsidRDefault="0049671D" w:rsidP="00507DC5">
      <w:pPr>
        <w:pStyle w:val="Level3"/>
        <w:numPr>
          <w:ilvl w:val="3"/>
          <w:numId w:val="49"/>
        </w:numPr>
        <w:spacing w:before="240" w:after="240"/>
        <w:jc w:val="both"/>
      </w:pPr>
      <w:r w:rsidRPr="00507DC5">
        <w:t>By cash, cheque or electronic payment.</w:t>
      </w:r>
    </w:p>
    <w:p w14:paraId="0F1827C1" w14:textId="2BBF8BD9" w:rsidR="0049671D" w:rsidRPr="00507DC5" w:rsidRDefault="0049671D" w:rsidP="00507DC5">
      <w:pPr>
        <w:pStyle w:val="Level3"/>
        <w:numPr>
          <w:ilvl w:val="3"/>
          <w:numId w:val="49"/>
        </w:numPr>
        <w:spacing w:before="240" w:after="240"/>
        <w:jc w:val="both"/>
      </w:pPr>
      <w:r w:rsidRPr="00507DC5">
        <w:t>By payroll deduction from an employer</w:t>
      </w:r>
    </w:p>
    <w:p w14:paraId="2CB9C51F" w14:textId="42AC2216" w:rsidR="0049671D" w:rsidRPr="00507DC5" w:rsidRDefault="0049671D" w:rsidP="00507DC5">
      <w:pPr>
        <w:pStyle w:val="Level3"/>
        <w:numPr>
          <w:ilvl w:val="3"/>
          <w:numId w:val="49"/>
        </w:numPr>
        <w:spacing w:before="240" w:after="240"/>
        <w:jc w:val="both"/>
      </w:pPr>
      <w:r w:rsidRPr="00507DC5">
        <w:t>By direct debit from a financial institution.</w:t>
      </w:r>
    </w:p>
    <w:p w14:paraId="6DCBFDF7" w14:textId="429A85C0" w:rsidR="0049671D" w:rsidRPr="00507DC5" w:rsidRDefault="0049671D" w:rsidP="00507DC5">
      <w:pPr>
        <w:pStyle w:val="Level3"/>
        <w:numPr>
          <w:ilvl w:val="3"/>
          <w:numId w:val="49"/>
        </w:numPr>
        <w:spacing w:before="240" w:after="240"/>
        <w:jc w:val="both"/>
      </w:pPr>
      <w:r w:rsidRPr="00507DC5">
        <w:t>By credit card.</w:t>
      </w:r>
    </w:p>
    <w:p w14:paraId="45DAE66A" w14:textId="15BCF779" w:rsidR="0049671D" w:rsidRPr="00507DC5" w:rsidRDefault="0049671D" w:rsidP="00507DC5">
      <w:pPr>
        <w:pStyle w:val="Level3"/>
        <w:numPr>
          <w:ilvl w:val="3"/>
          <w:numId w:val="49"/>
        </w:numPr>
        <w:spacing w:before="240" w:after="240"/>
        <w:jc w:val="both"/>
      </w:pPr>
      <w:r w:rsidRPr="00507DC5">
        <w:t>Other means authorised by Federal Council or Branch Council.</w:t>
      </w:r>
    </w:p>
    <w:p w14:paraId="60221021" w14:textId="77777777" w:rsidR="00307EB8" w:rsidRPr="00704E3C" w:rsidRDefault="00307EB8" w:rsidP="00704E3C">
      <w:pPr>
        <w:rPr>
          <w:rFonts w:eastAsiaTheme="minorHAnsi"/>
          <w:lang w:val="en-US"/>
        </w:rPr>
      </w:pPr>
    </w:p>
    <w:p w14:paraId="7528EED0" w14:textId="77777777" w:rsidR="004C0BD1" w:rsidRDefault="00000C3C" w:rsidP="004C0BD1">
      <w:pPr>
        <w:rPr>
          <w:b/>
          <w:bCs/>
          <w:iCs/>
          <w:color w:val="000000"/>
          <w:sz w:val="24"/>
          <w:szCs w:val="24"/>
          <w:lang w:val="en-US"/>
        </w:rPr>
      </w:pPr>
      <w:r w:rsidRPr="00307EB8">
        <w:rPr>
          <w:b/>
          <w:bCs/>
          <w:iCs/>
          <w:color w:val="000000"/>
          <w:sz w:val="24"/>
          <w:szCs w:val="24"/>
          <w:lang w:val="en-US"/>
        </w:rPr>
        <w:t>51.2</w:t>
      </w:r>
      <w:r w:rsidR="008862C2" w:rsidRPr="00307EB8">
        <w:rPr>
          <w:b/>
          <w:bCs/>
          <w:iCs/>
          <w:color w:val="000000"/>
          <w:sz w:val="24"/>
          <w:szCs w:val="24"/>
          <w:lang w:val="en-US"/>
        </w:rPr>
        <w:tab/>
      </w:r>
      <w:r w:rsidR="0049671D" w:rsidRPr="00307EB8">
        <w:rPr>
          <w:b/>
          <w:bCs/>
          <w:iCs/>
          <w:color w:val="000000"/>
          <w:sz w:val="24"/>
          <w:szCs w:val="24"/>
          <w:lang w:val="en-US"/>
        </w:rPr>
        <w:t>Levies</w:t>
      </w:r>
    </w:p>
    <w:p w14:paraId="2557D294" w14:textId="77777777" w:rsidR="004C0BD1" w:rsidRDefault="004C0BD1" w:rsidP="004C0BD1">
      <w:pPr>
        <w:rPr>
          <w:b/>
          <w:bCs/>
          <w:iCs/>
          <w:color w:val="000000"/>
          <w:sz w:val="24"/>
          <w:szCs w:val="24"/>
          <w:lang w:val="en-US"/>
        </w:rPr>
      </w:pPr>
    </w:p>
    <w:p w14:paraId="6AC5F13F" w14:textId="693915D6" w:rsidR="00307EB8" w:rsidRDefault="004C0BD1" w:rsidP="004C0BD1">
      <w:pPr>
        <w:rPr>
          <w:sz w:val="24"/>
          <w:szCs w:val="24"/>
        </w:rPr>
      </w:pPr>
      <w:r>
        <w:rPr>
          <w:b/>
          <w:bCs/>
          <w:iCs/>
          <w:color w:val="000000"/>
          <w:sz w:val="24"/>
          <w:szCs w:val="24"/>
          <w:lang w:val="en-US"/>
        </w:rPr>
        <w:tab/>
      </w:r>
      <w:r w:rsidR="0049671D" w:rsidRPr="00903A45">
        <w:rPr>
          <w:sz w:val="24"/>
          <w:szCs w:val="24"/>
        </w:rPr>
        <w:t xml:space="preserve">Levies shall be payable within one month of the imposition of the levy or such longer period </w:t>
      </w:r>
      <w:r>
        <w:rPr>
          <w:sz w:val="24"/>
          <w:szCs w:val="24"/>
        </w:rPr>
        <w:tab/>
      </w:r>
      <w:r w:rsidR="0049671D" w:rsidRPr="00903A45">
        <w:rPr>
          <w:sz w:val="24"/>
          <w:szCs w:val="24"/>
        </w:rPr>
        <w:t>as may be determined by the Council imposing the levy.</w:t>
      </w:r>
    </w:p>
    <w:p w14:paraId="179B4D06" w14:textId="77777777" w:rsidR="004C0BD1" w:rsidRPr="004C0BD1" w:rsidRDefault="004C0BD1" w:rsidP="004C0BD1">
      <w:pPr>
        <w:rPr>
          <w:b/>
          <w:bCs/>
          <w:iCs/>
          <w:color w:val="000000"/>
          <w:sz w:val="24"/>
          <w:szCs w:val="24"/>
          <w:lang w:val="en-US"/>
        </w:rPr>
      </w:pPr>
    </w:p>
    <w:p w14:paraId="47348EE5" w14:textId="77777777" w:rsidR="00307EB8" w:rsidRDefault="00307EB8" w:rsidP="00FA79B9">
      <w:pPr>
        <w:keepNext/>
        <w:keepLines/>
        <w:rPr>
          <w:b/>
          <w:bCs/>
          <w:iCs/>
          <w:color w:val="000000"/>
          <w:sz w:val="24"/>
          <w:szCs w:val="24"/>
          <w:lang w:val="en-US"/>
        </w:rPr>
      </w:pPr>
      <w:r>
        <w:rPr>
          <w:b/>
          <w:bCs/>
          <w:iCs/>
          <w:color w:val="000000"/>
          <w:sz w:val="24"/>
          <w:szCs w:val="24"/>
          <w:lang w:val="en-US"/>
        </w:rPr>
        <w:lastRenderedPageBreak/>
        <w:t>51.3</w:t>
      </w:r>
      <w:r>
        <w:rPr>
          <w:b/>
          <w:bCs/>
          <w:iCs/>
          <w:color w:val="000000"/>
          <w:sz w:val="24"/>
          <w:szCs w:val="24"/>
          <w:lang w:val="en-US"/>
        </w:rPr>
        <w:tab/>
      </w:r>
      <w:r w:rsidR="0049671D" w:rsidRPr="00307EB8">
        <w:rPr>
          <w:b/>
          <w:bCs/>
          <w:iCs/>
          <w:color w:val="000000"/>
          <w:sz w:val="24"/>
          <w:szCs w:val="24"/>
          <w:lang w:val="en-US"/>
        </w:rPr>
        <w:t>Associated Body</w:t>
      </w:r>
    </w:p>
    <w:p w14:paraId="7A59FD98" w14:textId="77777777" w:rsidR="002815EA" w:rsidRDefault="00307EB8" w:rsidP="00FA79B9">
      <w:pPr>
        <w:keepNext/>
        <w:keepLines/>
        <w:rPr>
          <w:b/>
          <w:bCs/>
          <w:iCs/>
          <w:color w:val="000000"/>
          <w:sz w:val="24"/>
          <w:szCs w:val="24"/>
          <w:lang w:val="en-US"/>
        </w:rPr>
      </w:pPr>
      <w:r>
        <w:rPr>
          <w:b/>
          <w:bCs/>
          <w:iCs/>
          <w:color w:val="000000"/>
          <w:sz w:val="24"/>
          <w:szCs w:val="24"/>
          <w:lang w:val="en-US"/>
        </w:rPr>
        <w:tab/>
      </w:r>
    </w:p>
    <w:p w14:paraId="77F882C2" w14:textId="77777777" w:rsidR="002815EA" w:rsidRDefault="002815EA" w:rsidP="00FA79B9">
      <w:pPr>
        <w:keepNext/>
        <w:keepLines/>
        <w:rPr>
          <w:sz w:val="24"/>
          <w:szCs w:val="24"/>
        </w:rPr>
      </w:pPr>
      <w:r>
        <w:rPr>
          <w:b/>
          <w:bCs/>
          <w:iCs/>
          <w:color w:val="000000"/>
          <w:sz w:val="24"/>
          <w:szCs w:val="24"/>
          <w:lang w:val="en-US"/>
        </w:rPr>
        <w:tab/>
      </w:r>
      <w:r w:rsidR="0049671D" w:rsidRPr="00903A45">
        <w:rPr>
          <w:sz w:val="24"/>
          <w:szCs w:val="24"/>
        </w:rPr>
        <w:t xml:space="preserve">A member may pay their subscription, entrance fee, levy or other fee to an Associated Body </w:t>
      </w:r>
      <w:r>
        <w:rPr>
          <w:sz w:val="24"/>
          <w:szCs w:val="24"/>
        </w:rPr>
        <w:tab/>
      </w:r>
      <w:r w:rsidR="0049671D" w:rsidRPr="00903A45">
        <w:rPr>
          <w:sz w:val="24"/>
          <w:szCs w:val="24"/>
        </w:rPr>
        <w:t>via the payment options in Rule 51.</w:t>
      </w:r>
      <w:r w:rsidR="0049671D" w:rsidRPr="00903A45">
        <w:rPr>
          <w:szCs w:val="24"/>
        </w:rPr>
        <w:t>1</w:t>
      </w:r>
      <w:r w:rsidR="0049671D" w:rsidRPr="00903A45">
        <w:rPr>
          <w:sz w:val="24"/>
          <w:szCs w:val="24"/>
        </w:rPr>
        <w:t xml:space="preserve">. where there is an agreement between the Union and </w:t>
      </w:r>
      <w:r>
        <w:rPr>
          <w:sz w:val="24"/>
          <w:szCs w:val="24"/>
        </w:rPr>
        <w:tab/>
      </w:r>
      <w:r w:rsidR="0049671D" w:rsidRPr="00903A45">
        <w:rPr>
          <w:sz w:val="24"/>
          <w:szCs w:val="24"/>
        </w:rPr>
        <w:t xml:space="preserve">Associated Body providing for the payment by the Associated Body to the Union from the </w:t>
      </w:r>
      <w:r>
        <w:rPr>
          <w:sz w:val="24"/>
          <w:szCs w:val="24"/>
        </w:rPr>
        <w:tab/>
      </w:r>
      <w:r w:rsidR="0049671D" w:rsidRPr="00903A45">
        <w:rPr>
          <w:sz w:val="24"/>
          <w:szCs w:val="24"/>
        </w:rPr>
        <w:t>monies received.</w:t>
      </w:r>
    </w:p>
    <w:p w14:paraId="1B2DA1EB" w14:textId="77777777" w:rsidR="002815EA" w:rsidRDefault="002815EA" w:rsidP="002815EA">
      <w:pPr>
        <w:rPr>
          <w:sz w:val="24"/>
          <w:szCs w:val="24"/>
        </w:rPr>
      </w:pPr>
    </w:p>
    <w:p w14:paraId="2B0E0994" w14:textId="77777777" w:rsidR="000E1666" w:rsidRDefault="002815EA" w:rsidP="000E1666">
      <w:pPr>
        <w:rPr>
          <w:b/>
          <w:bCs/>
          <w:sz w:val="24"/>
          <w:szCs w:val="24"/>
        </w:rPr>
      </w:pPr>
      <w:r w:rsidRPr="002815EA">
        <w:rPr>
          <w:b/>
          <w:bCs/>
          <w:sz w:val="24"/>
          <w:szCs w:val="24"/>
        </w:rPr>
        <w:t>51.4</w:t>
      </w:r>
      <w:r w:rsidRPr="002815EA">
        <w:rPr>
          <w:b/>
          <w:bCs/>
          <w:sz w:val="24"/>
          <w:szCs w:val="24"/>
        </w:rPr>
        <w:tab/>
      </w:r>
      <w:r w:rsidR="00C80AE0" w:rsidRPr="002815EA">
        <w:rPr>
          <w:b/>
          <w:bCs/>
          <w:sz w:val="24"/>
          <w:szCs w:val="24"/>
          <w:lang w:val="en-US"/>
        </w:rPr>
        <w:t>State of Queensland</w:t>
      </w:r>
    </w:p>
    <w:p w14:paraId="3FB48D50" w14:textId="77777777" w:rsidR="000E1666" w:rsidRDefault="000E1666" w:rsidP="000E1666">
      <w:pPr>
        <w:rPr>
          <w:b/>
          <w:bCs/>
          <w:sz w:val="24"/>
          <w:szCs w:val="24"/>
        </w:rPr>
      </w:pPr>
    </w:p>
    <w:p w14:paraId="3A6D6D8C" w14:textId="29EEF2A9" w:rsidR="005569DA" w:rsidRDefault="000E1666" w:rsidP="000E1666">
      <w:pPr>
        <w:rPr>
          <w:sz w:val="24"/>
          <w:szCs w:val="24"/>
        </w:rPr>
      </w:pPr>
      <w:r>
        <w:rPr>
          <w:b/>
          <w:bCs/>
          <w:sz w:val="24"/>
          <w:szCs w:val="24"/>
        </w:rPr>
        <w:tab/>
      </w:r>
      <w:r w:rsidR="005569DA" w:rsidRPr="00903A45">
        <w:rPr>
          <w:sz w:val="24"/>
          <w:szCs w:val="24"/>
        </w:rPr>
        <w:t xml:space="preserve">Subscriptions, entrance fees, levies and other fees of a member from the State of Queensland </w:t>
      </w:r>
      <w:r>
        <w:rPr>
          <w:sz w:val="24"/>
          <w:szCs w:val="24"/>
        </w:rPr>
        <w:tab/>
      </w:r>
      <w:r w:rsidR="005569DA" w:rsidRPr="00903A45">
        <w:rPr>
          <w:sz w:val="24"/>
          <w:szCs w:val="24"/>
        </w:rPr>
        <w:t xml:space="preserve">who has applied directly for membership to the Federal Council or Federal Executive </w:t>
      </w:r>
      <w:r>
        <w:rPr>
          <w:sz w:val="24"/>
          <w:szCs w:val="24"/>
        </w:rPr>
        <w:tab/>
      </w:r>
      <w:r w:rsidR="005569DA" w:rsidRPr="00903A45">
        <w:rPr>
          <w:sz w:val="24"/>
          <w:szCs w:val="24"/>
        </w:rPr>
        <w:t>through the provisions of Rule 54.1</w:t>
      </w:r>
      <w:r w:rsidR="00FB5186">
        <w:rPr>
          <w:sz w:val="24"/>
          <w:szCs w:val="24"/>
        </w:rPr>
        <w:t>2</w:t>
      </w:r>
      <w:r w:rsidR="005569DA" w:rsidRPr="00903A45">
        <w:rPr>
          <w:sz w:val="24"/>
          <w:szCs w:val="24"/>
        </w:rPr>
        <w:t xml:space="preserve"> of Chapter C shall be paid directly to the Group</w:t>
      </w:r>
    </w:p>
    <w:p w14:paraId="6693083E" w14:textId="3ECD082B" w:rsidR="005569DA" w:rsidRPr="00404C7D" w:rsidRDefault="005569DA" w:rsidP="00BB4B6A">
      <w:pPr>
        <w:pStyle w:val="Heading2"/>
        <w:keepLines/>
        <w:jc w:val="left"/>
      </w:pPr>
      <w:bookmarkStart w:id="181" w:name="_Toc153382942"/>
      <w:r w:rsidRPr="00404C7D">
        <w:t>52.</w:t>
      </w:r>
      <w:r w:rsidRPr="00404C7D">
        <w:tab/>
        <w:t>NATIONAL SUBSCRIPTIONS, CAPITATION DUES AND LEVIES</w:t>
      </w:r>
      <w:bookmarkEnd w:id="181"/>
    </w:p>
    <w:p w14:paraId="2A39F4BF" w14:textId="7B6EE070" w:rsidR="00B80407" w:rsidRPr="00F316D1" w:rsidRDefault="00F316D1" w:rsidP="00F316D1">
      <w:pPr>
        <w:rPr>
          <w:b/>
          <w:bCs/>
          <w:sz w:val="24"/>
          <w:szCs w:val="24"/>
        </w:rPr>
      </w:pPr>
      <w:r>
        <w:rPr>
          <w:b/>
          <w:bCs/>
          <w:sz w:val="24"/>
          <w:szCs w:val="24"/>
        </w:rPr>
        <w:t>52.1</w:t>
      </w:r>
      <w:r>
        <w:rPr>
          <w:b/>
          <w:bCs/>
          <w:sz w:val="24"/>
          <w:szCs w:val="24"/>
        </w:rPr>
        <w:tab/>
      </w:r>
      <w:r w:rsidR="001756CD" w:rsidRPr="00F316D1">
        <w:rPr>
          <w:b/>
          <w:bCs/>
          <w:sz w:val="24"/>
          <w:szCs w:val="24"/>
        </w:rPr>
        <w:t>Payment</w:t>
      </w:r>
    </w:p>
    <w:p w14:paraId="2B37546D" w14:textId="77777777" w:rsidR="001756CD" w:rsidRPr="00E7293B" w:rsidRDefault="001756CD" w:rsidP="00903A45">
      <w:pPr>
        <w:pStyle w:val="ListParagraph"/>
        <w:ind w:left="709"/>
        <w:contextualSpacing w:val="0"/>
        <w:rPr>
          <w:b/>
          <w:bCs/>
          <w:sz w:val="24"/>
          <w:szCs w:val="24"/>
          <w:lang w:val="en-US"/>
        </w:rPr>
      </w:pPr>
    </w:p>
    <w:p w14:paraId="16F4C39B" w14:textId="5A7ECBBD" w:rsidR="001756CD" w:rsidRPr="00E7293B" w:rsidRDefault="00FC34BB" w:rsidP="00BC3CC3">
      <w:pPr>
        <w:pStyle w:val="ListParagraph"/>
        <w:numPr>
          <w:ilvl w:val="0"/>
          <w:numId w:val="50"/>
        </w:numPr>
        <w:spacing w:after="240"/>
        <w:ind w:hanging="574"/>
        <w:contextualSpacing w:val="0"/>
        <w:rPr>
          <w:sz w:val="24"/>
          <w:szCs w:val="24"/>
          <w:lang w:val="en-US"/>
        </w:rPr>
      </w:pPr>
      <w:r w:rsidRPr="00903A45">
        <w:rPr>
          <w:sz w:val="24"/>
          <w:szCs w:val="24"/>
          <w:lang w:val="en-US"/>
        </w:rPr>
        <w:t>A Branch will remit to the Federal Secretary</w:t>
      </w:r>
      <w:r w:rsidR="00F74082" w:rsidRPr="00E7293B">
        <w:rPr>
          <w:sz w:val="24"/>
          <w:szCs w:val="24"/>
          <w:lang w:val="en-US"/>
        </w:rPr>
        <w:t>.</w:t>
      </w:r>
    </w:p>
    <w:p w14:paraId="11CCDC7B" w14:textId="77777777" w:rsidR="00CF773B" w:rsidRPr="00E7293B" w:rsidRDefault="00CF773B" w:rsidP="00BC3CC3">
      <w:pPr>
        <w:pStyle w:val="ListParagraph"/>
        <w:numPr>
          <w:ilvl w:val="0"/>
          <w:numId w:val="51"/>
        </w:numPr>
        <w:spacing w:after="240"/>
        <w:contextualSpacing w:val="0"/>
        <w:rPr>
          <w:sz w:val="24"/>
          <w:szCs w:val="24"/>
          <w:lang w:val="en-US"/>
        </w:rPr>
      </w:pPr>
      <w:r w:rsidRPr="00E7293B">
        <w:rPr>
          <w:sz w:val="24"/>
          <w:szCs w:val="24"/>
          <w:lang w:val="en-US"/>
        </w:rPr>
        <w:t>The national union subscription as determined by Federal Council;</w:t>
      </w:r>
    </w:p>
    <w:p w14:paraId="7B331892" w14:textId="77777777" w:rsidR="00CF773B" w:rsidRPr="00E7293B" w:rsidRDefault="00CF773B" w:rsidP="00BC3CC3">
      <w:pPr>
        <w:pStyle w:val="ListParagraph"/>
        <w:numPr>
          <w:ilvl w:val="0"/>
          <w:numId w:val="51"/>
        </w:numPr>
        <w:spacing w:after="240"/>
        <w:contextualSpacing w:val="0"/>
        <w:rPr>
          <w:sz w:val="24"/>
          <w:szCs w:val="24"/>
          <w:lang w:val="en-US"/>
        </w:rPr>
      </w:pPr>
      <w:r w:rsidRPr="00E7293B">
        <w:rPr>
          <w:sz w:val="24"/>
          <w:szCs w:val="24"/>
          <w:lang w:val="en-US"/>
        </w:rPr>
        <w:t>Capitation dues as determined by Federal Council</w:t>
      </w:r>
    </w:p>
    <w:p w14:paraId="3BBC9B3D" w14:textId="7204C7EE" w:rsidR="005C3CD8" w:rsidRPr="00E7293B" w:rsidRDefault="00B64594" w:rsidP="00BC3CC3">
      <w:pPr>
        <w:pStyle w:val="Level3"/>
        <w:numPr>
          <w:ilvl w:val="2"/>
          <w:numId w:val="52"/>
        </w:numPr>
        <w:spacing w:before="240" w:after="240"/>
        <w:jc w:val="both"/>
      </w:pPr>
      <w:r w:rsidRPr="00E7293B">
        <w:rPr>
          <w:lang w:val="en-US"/>
        </w:rPr>
        <w:t>Where</w:t>
      </w:r>
      <w:r w:rsidR="005C3CD8" w:rsidRPr="00E7293B">
        <w:t xml:space="preserve"> national subscriptions, capitation dues or levies are based on the number of members in a Branch, the relevant number of financial members will be the number of financial members in a Branch at the first day of the month in which the payment is due.</w:t>
      </w:r>
    </w:p>
    <w:p w14:paraId="4D9C5923" w14:textId="365D2B8C" w:rsidR="005C3CD8" w:rsidRPr="00903A45" w:rsidRDefault="00403CC9" w:rsidP="00BC3CC3">
      <w:pPr>
        <w:pStyle w:val="Level3"/>
        <w:numPr>
          <w:ilvl w:val="2"/>
          <w:numId w:val="8"/>
        </w:numPr>
        <w:tabs>
          <w:tab w:val="num" w:pos="1418"/>
        </w:tabs>
        <w:spacing w:before="240" w:after="240"/>
        <w:jc w:val="both"/>
      </w:pPr>
      <w:r>
        <w:tab/>
      </w:r>
      <w:r w:rsidR="005C3CD8" w:rsidRPr="00903A45">
        <w:t>The Federal Secretary will request Branch financial member numbers at the beginning of each month to enable an account to be generated.</w:t>
      </w:r>
    </w:p>
    <w:p w14:paraId="021475BA" w14:textId="74E06DA8" w:rsidR="005C3CD8" w:rsidRPr="00903A45" w:rsidRDefault="00403CC9" w:rsidP="00BC3CC3">
      <w:pPr>
        <w:pStyle w:val="Level3"/>
        <w:numPr>
          <w:ilvl w:val="2"/>
          <w:numId w:val="8"/>
        </w:numPr>
        <w:tabs>
          <w:tab w:val="num" w:pos="1418"/>
        </w:tabs>
        <w:spacing w:before="240" w:after="240"/>
        <w:jc w:val="both"/>
      </w:pPr>
      <w:r>
        <w:tab/>
      </w:r>
      <w:r w:rsidR="005C3CD8" w:rsidRPr="00903A45">
        <w:t>A Branch must pay the fee within 30 days of receiving an invoice from the Federal Secretary.</w:t>
      </w:r>
    </w:p>
    <w:p w14:paraId="65F50429" w14:textId="596AAD28" w:rsidR="005C3CD8" w:rsidRPr="00E7293B" w:rsidRDefault="005C3CD8" w:rsidP="00BC3CC3">
      <w:pPr>
        <w:pStyle w:val="Level3"/>
        <w:numPr>
          <w:ilvl w:val="2"/>
          <w:numId w:val="8"/>
        </w:numPr>
        <w:spacing w:before="240" w:after="240"/>
        <w:jc w:val="both"/>
      </w:pPr>
      <w:r w:rsidRPr="00903A45">
        <w:t>Federal Council may approve variations to the dates by which payments are to be made for the purpose of giving effect to the terms of any legally binding agreement between the Union and an Associated Body in respect to the payment of capitation dues or national union subscriptions.</w:t>
      </w:r>
    </w:p>
    <w:p w14:paraId="31F059BF" w14:textId="4D4EEE49" w:rsidR="00A33541" w:rsidRPr="00F316D1" w:rsidRDefault="00F316D1" w:rsidP="00F316D1">
      <w:pPr>
        <w:rPr>
          <w:b/>
          <w:bCs/>
          <w:sz w:val="24"/>
          <w:szCs w:val="24"/>
        </w:rPr>
      </w:pPr>
      <w:r>
        <w:rPr>
          <w:b/>
          <w:bCs/>
          <w:sz w:val="24"/>
          <w:szCs w:val="24"/>
        </w:rPr>
        <w:t>52.2</w:t>
      </w:r>
      <w:r>
        <w:rPr>
          <w:b/>
          <w:bCs/>
          <w:sz w:val="24"/>
          <w:szCs w:val="24"/>
        </w:rPr>
        <w:tab/>
      </w:r>
      <w:r w:rsidR="00A33541" w:rsidRPr="00F316D1">
        <w:rPr>
          <w:b/>
          <w:bCs/>
          <w:sz w:val="24"/>
          <w:szCs w:val="24"/>
        </w:rPr>
        <w:t>Levies</w:t>
      </w:r>
    </w:p>
    <w:p w14:paraId="6FA77056" w14:textId="77777777" w:rsidR="00E7293B" w:rsidRPr="00903A45" w:rsidRDefault="00FC41FE" w:rsidP="00E7293B">
      <w:pPr>
        <w:spacing w:before="240" w:after="240"/>
        <w:ind w:left="851"/>
        <w:rPr>
          <w:sz w:val="24"/>
          <w:szCs w:val="24"/>
        </w:rPr>
      </w:pPr>
      <w:r w:rsidRPr="00903A45">
        <w:rPr>
          <w:sz w:val="24"/>
          <w:szCs w:val="24"/>
          <w:lang w:val="en-US"/>
        </w:rPr>
        <w:t xml:space="preserve">Any </w:t>
      </w:r>
      <w:r w:rsidR="00E7293B" w:rsidRPr="00903A45">
        <w:rPr>
          <w:sz w:val="24"/>
          <w:szCs w:val="24"/>
        </w:rPr>
        <w:t>levy imposed by Federal Council or Federal Executive shall be expressed as an amount per member. Payment shall be paid by the Branches within three months of the decision being communicated to them.</w:t>
      </w:r>
    </w:p>
    <w:p w14:paraId="7F6128FB" w14:textId="77777777" w:rsidR="00BC2FF1" w:rsidRPr="00F316D1" w:rsidRDefault="00907662" w:rsidP="00BB4B6A">
      <w:pPr>
        <w:pStyle w:val="Heading2"/>
        <w:keepLines/>
        <w:jc w:val="left"/>
      </w:pPr>
      <w:bookmarkStart w:id="182" w:name="_Toc400542346"/>
      <w:bookmarkStart w:id="183" w:name="_Toc400543384"/>
      <w:bookmarkStart w:id="184" w:name="_Toc153382943"/>
      <w:r w:rsidRPr="00F316D1">
        <w:t>53</w:t>
      </w:r>
      <w:r w:rsidR="00BC2FF1" w:rsidRPr="00F316D1">
        <w:t>.</w:t>
      </w:r>
      <w:r w:rsidR="00BC2FF1" w:rsidRPr="00F316D1">
        <w:tab/>
        <w:t>AUDIT OF FEDERAL AND BRANCH FUNDS</w:t>
      </w:r>
      <w:bookmarkEnd w:id="182"/>
      <w:bookmarkEnd w:id="183"/>
      <w:bookmarkEnd w:id="184"/>
    </w:p>
    <w:p w14:paraId="7F6128FC" w14:textId="77777777" w:rsidR="00BC2FF1" w:rsidRPr="0008720D" w:rsidRDefault="00907662" w:rsidP="00BC2FF1">
      <w:pPr>
        <w:pStyle w:val="Level2"/>
        <w:tabs>
          <w:tab w:val="left" w:pos="851"/>
        </w:tabs>
        <w:spacing w:before="120" w:after="120"/>
        <w:ind w:left="851" w:hanging="851"/>
        <w:outlineLvl w:val="9"/>
        <w:rPr>
          <w:szCs w:val="24"/>
        </w:rPr>
      </w:pPr>
      <w:r w:rsidRPr="0008720D">
        <w:rPr>
          <w:b/>
          <w:color w:val="000000"/>
          <w:szCs w:val="24"/>
        </w:rPr>
        <w:t>53</w:t>
      </w:r>
      <w:r w:rsidR="00BC2FF1" w:rsidRPr="0008720D">
        <w:rPr>
          <w:b/>
          <w:color w:val="000000"/>
          <w:szCs w:val="24"/>
        </w:rPr>
        <w:t>.1</w:t>
      </w:r>
      <w:r w:rsidR="00BC2FF1" w:rsidRPr="0008720D">
        <w:rPr>
          <w:b/>
          <w:color w:val="000000"/>
          <w:szCs w:val="24"/>
        </w:rPr>
        <w:tab/>
      </w:r>
      <w:r w:rsidR="00BC2FF1" w:rsidRPr="0008720D">
        <w:rPr>
          <w:szCs w:val="24"/>
        </w:rPr>
        <w:t>For the purpose of this rule approved auditor means a person qualified to exercise the duties of Auditor in accordance with the requirements of the Act.</w:t>
      </w:r>
    </w:p>
    <w:p w14:paraId="7F6128FD" w14:textId="77777777" w:rsidR="00BC2FF1" w:rsidRPr="0008720D" w:rsidRDefault="00907662" w:rsidP="00BC2FF1">
      <w:pPr>
        <w:pStyle w:val="Level2"/>
        <w:tabs>
          <w:tab w:val="left" w:pos="851"/>
        </w:tabs>
        <w:spacing w:before="120" w:after="120"/>
        <w:ind w:left="851" w:hanging="851"/>
        <w:outlineLvl w:val="9"/>
        <w:rPr>
          <w:szCs w:val="24"/>
        </w:rPr>
      </w:pPr>
      <w:r w:rsidRPr="0008720D">
        <w:rPr>
          <w:b/>
          <w:color w:val="000000"/>
          <w:szCs w:val="24"/>
        </w:rPr>
        <w:t>53</w:t>
      </w:r>
      <w:r w:rsidR="00BC2FF1" w:rsidRPr="0008720D">
        <w:rPr>
          <w:b/>
          <w:color w:val="000000"/>
          <w:szCs w:val="24"/>
        </w:rPr>
        <w:t>.2</w:t>
      </w:r>
      <w:r w:rsidR="00BC2FF1" w:rsidRPr="0008720D">
        <w:rPr>
          <w:b/>
          <w:color w:val="000000"/>
          <w:szCs w:val="24"/>
        </w:rPr>
        <w:tab/>
      </w:r>
      <w:r w:rsidR="00BC2FF1" w:rsidRPr="0008720D">
        <w:rPr>
          <w:szCs w:val="24"/>
        </w:rPr>
        <w:t>The Federal Fund and each Branch Fund and any other account maintained by the Group or a Branch shall be audited at least once a year by an approved auditor.</w:t>
      </w:r>
    </w:p>
    <w:p w14:paraId="7F6128FE" w14:textId="77777777" w:rsidR="00BC2FF1" w:rsidRDefault="00907662" w:rsidP="00BC2FF1">
      <w:pPr>
        <w:pStyle w:val="Level2"/>
        <w:tabs>
          <w:tab w:val="left" w:pos="851"/>
        </w:tabs>
        <w:spacing w:before="120" w:after="120"/>
        <w:ind w:left="851" w:hanging="851"/>
        <w:outlineLvl w:val="9"/>
        <w:rPr>
          <w:szCs w:val="24"/>
        </w:rPr>
      </w:pPr>
      <w:r w:rsidRPr="0008720D">
        <w:rPr>
          <w:b/>
          <w:color w:val="000000"/>
          <w:szCs w:val="24"/>
        </w:rPr>
        <w:t>53</w:t>
      </w:r>
      <w:r w:rsidR="00BC2FF1" w:rsidRPr="0008720D">
        <w:rPr>
          <w:b/>
          <w:color w:val="000000"/>
          <w:szCs w:val="24"/>
        </w:rPr>
        <w:t>.3</w:t>
      </w:r>
      <w:r w:rsidR="00BC2FF1" w:rsidRPr="0008720D">
        <w:rPr>
          <w:b/>
          <w:color w:val="000000"/>
          <w:szCs w:val="24"/>
        </w:rPr>
        <w:tab/>
      </w:r>
      <w:r w:rsidR="00BC2FF1" w:rsidRPr="0008720D">
        <w:rPr>
          <w:szCs w:val="24"/>
        </w:rPr>
        <w:t>The Group and each Branch shall appoint an approved auditor as its auditor at least every two years and shall make provision for that auditor to have full and complete access to all its books and documents.</w:t>
      </w:r>
    </w:p>
    <w:p w14:paraId="4A6F6C51" w14:textId="77777777" w:rsidR="00404C7D" w:rsidRDefault="00BC2FF1" w:rsidP="00BB4B6A">
      <w:pPr>
        <w:pStyle w:val="Heading1"/>
        <w:keepNext/>
        <w:keepLines/>
      </w:pPr>
      <w:bookmarkStart w:id="185" w:name="_Toc400542347"/>
      <w:bookmarkStart w:id="186" w:name="_Toc400543385"/>
      <w:bookmarkStart w:id="187" w:name="_Toc153382944"/>
      <w:r w:rsidRPr="0008720D">
        <w:lastRenderedPageBreak/>
        <w:t>Part 5—ADMINISTRATION</w:t>
      </w:r>
      <w:bookmarkStart w:id="188" w:name="_Toc400542348"/>
      <w:bookmarkStart w:id="189" w:name="_Toc400543386"/>
      <w:bookmarkEnd w:id="185"/>
      <w:bookmarkEnd w:id="186"/>
      <w:bookmarkEnd w:id="187"/>
    </w:p>
    <w:p w14:paraId="7F612900" w14:textId="389515BB" w:rsidR="00BC2FF1" w:rsidRPr="00BC4739" w:rsidRDefault="00907662" w:rsidP="00BB4B6A">
      <w:pPr>
        <w:pStyle w:val="Heading2"/>
        <w:keepLines/>
        <w:jc w:val="left"/>
      </w:pPr>
      <w:bookmarkStart w:id="190" w:name="_Toc153382945"/>
      <w:r w:rsidRPr="00BC4739">
        <w:t>54</w:t>
      </w:r>
      <w:r w:rsidR="00BC2FF1" w:rsidRPr="00BC4739">
        <w:t>.</w:t>
      </w:r>
      <w:r w:rsidR="00BC2FF1" w:rsidRPr="00BC4739">
        <w:tab/>
        <w:t>APPLICATIONS FOR MEMBERSHIP</w:t>
      </w:r>
      <w:bookmarkEnd w:id="188"/>
      <w:bookmarkEnd w:id="189"/>
      <w:bookmarkEnd w:id="190"/>
    </w:p>
    <w:p w14:paraId="7F612901" w14:textId="77777777" w:rsidR="00BC2FF1" w:rsidRPr="0008720D" w:rsidRDefault="00907662" w:rsidP="00BB4B6A">
      <w:pPr>
        <w:pStyle w:val="Level2"/>
        <w:keepNext/>
        <w:keepLines/>
        <w:tabs>
          <w:tab w:val="left" w:pos="851"/>
        </w:tabs>
        <w:spacing w:before="120" w:after="120"/>
        <w:ind w:left="851" w:hanging="851"/>
        <w:outlineLvl w:val="9"/>
        <w:rPr>
          <w:szCs w:val="24"/>
        </w:rPr>
      </w:pPr>
      <w:r w:rsidRPr="0008720D">
        <w:rPr>
          <w:b/>
          <w:color w:val="000000"/>
          <w:szCs w:val="24"/>
        </w:rPr>
        <w:t>54</w:t>
      </w:r>
      <w:r w:rsidR="00BC2FF1" w:rsidRPr="0008720D">
        <w:rPr>
          <w:b/>
          <w:color w:val="000000"/>
          <w:szCs w:val="24"/>
        </w:rPr>
        <w:t>.1</w:t>
      </w:r>
      <w:r w:rsidR="00BC2FF1" w:rsidRPr="0008720D">
        <w:rPr>
          <w:b/>
          <w:color w:val="000000"/>
          <w:szCs w:val="24"/>
        </w:rPr>
        <w:tab/>
      </w:r>
      <w:r w:rsidR="00BC2FF1" w:rsidRPr="0008720D">
        <w:rPr>
          <w:szCs w:val="24"/>
        </w:rPr>
        <w:t xml:space="preserve">A candidate for membership shall make application to the Branch (or Branches) established in the State in which the candidate's employer is located. </w:t>
      </w:r>
    </w:p>
    <w:p w14:paraId="7F612902" w14:textId="77777777" w:rsidR="00BC2FF1" w:rsidRPr="0008720D" w:rsidRDefault="00BC2FF1" w:rsidP="00BC2FF1">
      <w:pPr>
        <w:pStyle w:val="Level3"/>
        <w:tabs>
          <w:tab w:val="left" w:pos="1418"/>
        </w:tabs>
        <w:spacing w:before="120" w:after="120"/>
        <w:ind w:left="1418" w:hanging="567"/>
        <w:jc w:val="both"/>
      </w:pPr>
      <w:r w:rsidRPr="0008720D">
        <w:rPr>
          <w:b/>
          <w:color w:val="000000"/>
        </w:rPr>
        <w:t>(a)</w:t>
      </w:r>
      <w:r w:rsidRPr="0008720D">
        <w:rPr>
          <w:b/>
          <w:color w:val="000000"/>
        </w:rPr>
        <w:tab/>
      </w:r>
      <w:r w:rsidRPr="0008720D">
        <w:t xml:space="preserve">The application shall be made in the manner and subject to any conditions specified by the rules of the relevant Branch. </w:t>
      </w:r>
    </w:p>
    <w:p w14:paraId="7F612903" w14:textId="77777777" w:rsidR="008A3C23" w:rsidRDefault="00BC2FF1" w:rsidP="00BC2FF1">
      <w:pPr>
        <w:pStyle w:val="Level3"/>
        <w:tabs>
          <w:tab w:val="left" w:pos="1418"/>
        </w:tabs>
        <w:spacing w:before="120" w:after="120"/>
        <w:ind w:left="1418" w:hanging="567"/>
        <w:jc w:val="both"/>
      </w:pPr>
      <w:r w:rsidRPr="0008720D">
        <w:rPr>
          <w:b/>
          <w:color w:val="000000"/>
        </w:rPr>
        <w:t>(b)</w:t>
      </w:r>
      <w:r w:rsidRPr="0008720D">
        <w:rPr>
          <w:b/>
          <w:color w:val="000000"/>
        </w:rPr>
        <w:tab/>
      </w:r>
      <w:r w:rsidRPr="0008720D">
        <w:t>The Branch shall have power to accept or reject any such application subject to the provisions of the Act and Chapter A of these rules.</w:t>
      </w:r>
    </w:p>
    <w:p w14:paraId="3340DDD1" w14:textId="3EDFAA87" w:rsidR="00E7293B" w:rsidRPr="00AE5144" w:rsidRDefault="00E7293B" w:rsidP="00BC3CC3">
      <w:pPr>
        <w:pStyle w:val="ListParagraph"/>
        <w:numPr>
          <w:ilvl w:val="0"/>
          <w:numId w:val="53"/>
        </w:numPr>
        <w:spacing w:after="240"/>
        <w:ind w:hanging="574"/>
        <w:jc w:val="both"/>
        <w:rPr>
          <w:szCs w:val="22"/>
        </w:rPr>
      </w:pPr>
      <w:r w:rsidRPr="00903A45">
        <w:rPr>
          <w:sz w:val="24"/>
          <w:szCs w:val="22"/>
          <w:lang w:eastAsia="en-AU"/>
        </w:rPr>
        <w:t xml:space="preserve">The Branch may accept an Application Form received by internet and the applicant for membership will be held to have signed the Application Form if the </w:t>
      </w:r>
      <w:r w:rsidR="0070079D" w:rsidRPr="00903A45">
        <w:rPr>
          <w:sz w:val="24"/>
          <w:szCs w:val="22"/>
          <w:lang w:eastAsia="en-AU"/>
        </w:rPr>
        <w:t>requirements</w:t>
      </w:r>
      <w:r w:rsidRPr="00903A45">
        <w:rPr>
          <w:sz w:val="24"/>
          <w:szCs w:val="22"/>
          <w:lang w:eastAsia="en-AU"/>
        </w:rPr>
        <w:t xml:space="preserve"> of the Electronic Transa</w:t>
      </w:r>
      <w:r w:rsidR="0070079D" w:rsidRPr="00903A45">
        <w:rPr>
          <w:sz w:val="24"/>
          <w:szCs w:val="22"/>
          <w:lang w:eastAsia="en-AU"/>
        </w:rPr>
        <w:t>c</w:t>
      </w:r>
      <w:r w:rsidRPr="00903A45">
        <w:rPr>
          <w:sz w:val="24"/>
          <w:szCs w:val="22"/>
          <w:lang w:eastAsia="en-AU"/>
        </w:rPr>
        <w:t>tions Act 1999 (</w:t>
      </w:r>
      <w:proofErr w:type="spellStart"/>
      <w:r w:rsidRPr="00903A45">
        <w:rPr>
          <w:sz w:val="24"/>
          <w:szCs w:val="22"/>
          <w:lang w:eastAsia="en-AU"/>
        </w:rPr>
        <w:t>Cth</w:t>
      </w:r>
      <w:proofErr w:type="spellEnd"/>
      <w:r w:rsidRPr="00903A45">
        <w:rPr>
          <w:sz w:val="24"/>
          <w:szCs w:val="22"/>
          <w:lang w:eastAsia="en-AU"/>
        </w:rPr>
        <w:t>) are met.</w:t>
      </w:r>
    </w:p>
    <w:p w14:paraId="7F612904" w14:textId="77777777" w:rsidR="00BC2FF1" w:rsidRPr="00903A45" w:rsidRDefault="00907662" w:rsidP="00DE5C3B">
      <w:pPr>
        <w:ind w:left="851" w:hanging="851"/>
        <w:rPr>
          <w:sz w:val="24"/>
          <w:szCs w:val="28"/>
        </w:rPr>
      </w:pPr>
      <w:r w:rsidRPr="0008720D">
        <w:rPr>
          <w:b/>
          <w:color w:val="000000"/>
          <w:szCs w:val="24"/>
        </w:rPr>
        <w:t>54</w:t>
      </w:r>
      <w:r w:rsidR="00BC2FF1" w:rsidRPr="0008720D">
        <w:rPr>
          <w:b/>
          <w:color w:val="000000"/>
          <w:szCs w:val="24"/>
        </w:rPr>
        <w:t>.2</w:t>
      </w:r>
      <w:r w:rsidR="00BC2FF1" w:rsidRPr="0008720D">
        <w:rPr>
          <w:b/>
          <w:color w:val="000000"/>
          <w:szCs w:val="24"/>
        </w:rPr>
        <w:tab/>
      </w:r>
      <w:r w:rsidR="00BC2FF1" w:rsidRPr="00903A45">
        <w:rPr>
          <w:sz w:val="24"/>
          <w:szCs w:val="28"/>
        </w:rPr>
        <w:t>Where there is no Branch established in the State where the candidate's employer is located a candidate for membership shall make application to Federal Council or Federal Executive which has the power to accept or reject any such application, subject to the provisions of the Act.</w:t>
      </w:r>
    </w:p>
    <w:p w14:paraId="7F612905" w14:textId="77777777" w:rsidR="00BC2FF1" w:rsidRPr="0008720D" w:rsidRDefault="00907662" w:rsidP="00BC2FF1">
      <w:pPr>
        <w:pStyle w:val="Level2"/>
        <w:tabs>
          <w:tab w:val="left" w:pos="851"/>
        </w:tabs>
        <w:spacing w:before="120" w:after="120"/>
        <w:ind w:left="851" w:hanging="851"/>
        <w:outlineLvl w:val="9"/>
        <w:rPr>
          <w:szCs w:val="24"/>
        </w:rPr>
      </w:pPr>
      <w:r w:rsidRPr="0008720D">
        <w:rPr>
          <w:b/>
          <w:color w:val="000000"/>
          <w:szCs w:val="24"/>
        </w:rPr>
        <w:t>54</w:t>
      </w:r>
      <w:r w:rsidR="00BC2FF1" w:rsidRPr="0008720D">
        <w:rPr>
          <w:b/>
          <w:color w:val="000000"/>
          <w:szCs w:val="24"/>
        </w:rPr>
        <w:t>.3</w:t>
      </w:r>
      <w:r w:rsidR="00BC2FF1" w:rsidRPr="0008720D">
        <w:rPr>
          <w:b/>
          <w:color w:val="000000"/>
          <w:szCs w:val="24"/>
        </w:rPr>
        <w:tab/>
      </w:r>
      <w:r w:rsidR="00BC2FF1" w:rsidRPr="0008720D">
        <w:rPr>
          <w:szCs w:val="24"/>
        </w:rPr>
        <w:t>Candidates shall supply such information as to their name address classification salary and eligibility for membership as may be required by the Branch or by Federal Council or Federal Executive. If requested they shall complete and sign an application form for the Group's records.</w:t>
      </w:r>
    </w:p>
    <w:p w14:paraId="7F612906" w14:textId="77777777" w:rsidR="00BC2FF1" w:rsidRPr="0008720D" w:rsidRDefault="00907662" w:rsidP="00BC2FF1">
      <w:pPr>
        <w:pStyle w:val="Level2"/>
        <w:tabs>
          <w:tab w:val="left" w:pos="851"/>
        </w:tabs>
        <w:spacing w:before="120" w:after="120"/>
        <w:ind w:left="851" w:hanging="851"/>
        <w:outlineLvl w:val="9"/>
        <w:rPr>
          <w:szCs w:val="24"/>
        </w:rPr>
      </w:pPr>
      <w:r w:rsidRPr="0008720D">
        <w:rPr>
          <w:b/>
          <w:color w:val="000000"/>
          <w:szCs w:val="24"/>
        </w:rPr>
        <w:t>54</w:t>
      </w:r>
      <w:r w:rsidR="00BC2FF1" w:rsidRPr="0008720D">
        <w:rPr>
          <w:b/>
          <w:color w:val="000000"/>
          <w:szCs w:val="24"/>
        </w:rPr>
        <w:t>.4</w:t>
      </w:r>
      <w:r w:rsidR="00BC2FF1" w:rsidRPr="0008720D">
        <w:rPr>
          <w:b/>
          <w:color w:val="000000"/>
          <w:szCs w:val="24"/>
        </w:rPr>
        <w:tab/>
      </w:r>
      <w:r w:rsidR="00BC2FF1" w:rsidRPr="0008720D">
        <w:rPr>
          <w:szCs w:val="24"/>
        </w:rPr>
        <w:t>Branches shall observe such directions as to the use of application forms and the compiling and maintaining of a full and accurate register of the membership of each Branch as Federal Council or Federal Executive may from time to time direct.</w:t>
      </w:r>
    </w:p>
    <w:p w14:paraId="7F612907" w14:textId="77777777" w:rsidR="00BC2FF1" w:rsidRPr="0008720D" w:rsidRDefault="00907662" w:rsidP="000F04AA">
      <w:pPr>
        <w:pStyle w:val="Level2"/>
        <w:tabs>
          <w:tab w:val="left" w:pos="851"/>
        </w:tabs>
        <w:spacing w:before="120" w:after="120"/>
        <w:ind w:left="851" w:hanging="851"/>
        <w:outlineLvl w:val="9"/>
        <w:rPr>
          <w:szCs w:val="24"/>
        </w:rPr>
      </w:pPr>
      <w:r w:rsidRPr="0008720D">
        <w:rPr>
          <w:b/>
          <w:color w:val="000000"/>
          <w:szCs w:val="24"/>
        </w:rPr>
        <w:t>54</w:t>
      </w:r>
      <w:r w:rsidR="00BC2FF1" w:rsidRPr="0008720D">
        <w:rPr>
          <w:b/>
          <w:color w:val="000000"/>
          <w:szCs w:val="24"/>
        </w:rPr>
        <w:t>.5</w:t>
      </w:r>
      <w:r w:rsidR="00BC2FF1" w:rsidRPr="0008720D">
        <w:rPr>
          <w:b/>
          <w:color w:val="000000"/>
          <w:szCs w:val="24"/>
        </w:rPr>
        <w:tab/>
      </w:r>
      <w:r w:rsidR="00BC2FF1" w:rsidRPr="0008720D">
        <w:rPr>
          <w:szCs w:val="24"/>
        </w:rPr>
        <w:t>A person's application for or admission to membership shall not be invalidated due to error, omission or want of form.</w:t>
      </w:r>
      <w:r w:rsidR="000F04AA" w:rsidRPr="0008720D">
        <w:rPr>
          <w:szCs w:val="24"/>
        </w:rPr>
        <w:t xml:space="preserve"> </w:t>
      </w:r>
      <w:r w:rsidR="00BC2FF1" w:rsidRPr="0008720D">
        <w:rPr>
          <w:szCs w:val="24"/>
        </w:rPr>
        <w:t>Every person shall be deemed to be a member who has been acknowledged to be a member by the Group or by a Branch and who has previously made application for membership or otherwise acknowledged membership.  Provided that:</w:t>
      </w:r>
    </w:p>
    <w:p w14:paraId="7F612908" w14:textId="77777777" w:rsidR="00BC2FF1" w:rsidRPr="0008720D" w:rsidRDefault="00BC2FF1" w:rsidP="00BC2FF1">
      <w:pPr>
        <w:pStyle w:val="Level3"/>
        <w:tabs>
          <w:tab w:val="left" w:pos="1418"/>
        </w:tabs>
        <w:spacing w:before="120" w:after="120"/>
        <w:ind w:left="1418" w:hanging="567"/>
        <w:jc w:val="both"/>
      </w:pPr>
      <w:r w:rsidRPr="0008720D">
        <w:rPr>
          <w:b/>
          <w:color w:val="000000"/>
        </w:rPr>
        <w:t>(a)</w:t>
      </w:r>
      <w:r w:rsidRPr="0008720D">
        <w:rPr>
          <w:b/>
          <w:color w:val="000000"/>
        </w:rPr>
        <w:tab/>
      </w:r>
      <w:r w:rsidRPr="0008720D">
        <w:t>Federal Executive may remove from the register the name of any person who has gained admission as the result of any irregularity.</w:t>
      </w:r>
    </w:p>
    <w:p w14:paraId="7F612909" w14:textId="77777777" w:rsidR="00BC2FF1" w:rsidRPr="0008720D" w:rsidRDefault="00BC2FF1" w:rsidP="00BC2FF1">
      <w:pPr>
        <w:pStyle w:val="Level3"/>
        <w:tabs>
          <w:tab w:val="left" w:pos="1418"/>
        </w:tabs>
        <w:spacing w:before="120" w:after="120"/>
        <w:ind w:left="1418" w:hanging="567"/>
        <w:jc w:val="both"/>
      </w:pPr>
      <w:r w:rsidRPr="0008720D">
        <w:rPr>
          <w:b/>
          <w:color w:val="000000"/>
        </w:rPr>
        <w:t>(b)</w:t>
      </w:r>
      <w:r w:rsidRPr="0008720D">
        <w:rPr>
          <w:b/>
          <w:color w:val="000000"/>
        </w:rPr>
        <w:tab/>
      </w:r>
      <w:r w:rsidRPr="0008720D">
        <w:t>Any person removed shall have a right of appeal to Federal Council.</w:t>
      </w:r>
    </w:p>
    <w:p w14:paraId="7F61290A" w14:textId="77777777" w:rsidR="00BC2FF1" w:rsidRPr="0008720D" w:rsidRDefault="00907662" w:rsidP="00BC2FF1">
      <w:pPr>
        <w:pStyle w:val="Level2"/>
        <w:tabs>
          <w:tab w:val="left" w:pos="851"/>
        </w:tabs>
        <w:spacing w:before="120" w:after="120"/>
        <w:ind w:left="851" w:hanging="851"/>
        <w:outlineLvl w:val="9"/>
        <w:rPr>
          <w:szCs w:val="24"/>
        </w:rPr>
      </w:pPr>
      <w:r w:rsidRPr="0008720D">
        <w:rPr>
          <w:b/>
          <w:color w:val="000000"/>
          <w:szCs w:val="24"/>
        </w:rPr>
        <w:t>54</w:t>
      </w:r>
      <w:r w:rsidR="00BC2FF1" w:rsidRPr="0008720D">
        <w:rPr>
          <w:b/>
          <w:color w:val="000000"/>
          <w:szCs w:val="24"/>
        </w:rPr>
        <w:t>.</w:t>
      </w:r>
      <w:r w:rsidR="000F04AA" w:rsidRPr="0008720D">
        <w:rPr>
          <w:b/>
          <w:color w:val="000000"/>
          <w:szCs w:val="24"/>
        </w:rPr>
        <w:t>6</w:t>
      </w:r>
      <w:r w:rsidR="00BC2FF1" w:rsidRPr="0008720D">
        <w:rPr>
          <w:b/>
          <w:color w:val="000000"/>
          <w:szCs w:val="24"/>
        </w:rPr>
        <w:tab/>
      </w:r>
      <w:r w:rsidR="00BC2FF1" w:rsidRPr="0008720D">
        <w:rPr>
          <w:szCs w:val="24"/>
        </w:rPr>
        <w:t xml:space="preserve">A Branch may refer an application for membership to the Federal Executive for decision. </w:t>
      </w:r>
    </w:p>
    <w:p w14:paraId="7F61290B" w14:textId="77777777" w:rsidR="00BC2FF1" w:rsidRPr="0008720D" w:rsidRDefault="00907662" w:rsidP="00BC2FF1">
      <w:pPr>
        <w:pStyle w:val="Level2"/>
        <w:tabs>
          <w:tab w:val="left" w:pos="851"/>
        </w:tabs>
        <w:spacing w:before="120" w:after="120"/>
        <w:ind w:left="851" w:hanging="851"/>
        <w:outlineLvl w:val="9"/>
        <w:rPr>
          <w:szCs w:val="24"/>
        </w:rPr>
      </w:pPr>
      <w:r w:rsidRPr="0008720D">
        <w:rPr>
          <w:b/>
          <w:color w:val="000000"/>
          <w:szCs w:val="24"/>
        </w:rPr>
        <w:t>54</w:t>
      </w:r>
      <w:r w:rsidR="00BC2FF1" w:rsidRPr="0008720D">
        <w:rPr>
          <w:b/>
          <w:color w:val="000000"/>
          <w:szCs w:val="24"/>
        </w:rPr>
        <w:t>.</w:t>
      </w:r>
      <w:r w:rsidR="000F04AA" w:rsidRPr="0008720D">
        <w:rPr>
          <w:b/>
          <w:color w:val="000000"/>
          <w:szCs w:val="24"/>
        </w:rPr>
        <w:t>7</w:t>
      </w:r>
      <w:r w:rsidR="00BC2FF1" w:rsidRPr="0008720D">
        <w:rPr>
          <w:b/>
          <w:color w:val="000000"/>
          <w:szCs w:val="24"/>
        </w:rPr>
        <w:tab/>
      </w:r>
      <w:r w:rsidR="00BC2FF1" w:rsidRPr="0008720D">
        <w:rPr>
          <w:szCs w:val="24"/>
        </w:rPr>
        <w:t xml:space="preserve">An applicant may appeal to the Federal Executive where: </w:t>
      </w:r>
    </w:p>
    <w:p w14:paraId="7F61290C" w14:textId="77777777" w:rsidR="00BC2FF1" w:rsidRPr="0008720D" w:rsidRDefault="00BC2FF1" w:rsidP="00BC2FF1">
      <w:pPr>
        <w:pStyle w:val="Level3"/>
        <w:tabs>
          <w:tab w:val="left" w:pos="1418"/>
        </w:tabs>
        <w:spacing w:before="120" w:after="120"/>
        <w:ind w:left="1418" w:hanging="567"/>
        <w:jc w:val="both"/>
      </w:pPr>
      <w:r w:rsidRPr="0008720D">
        <w:rPr>
          <w:b/>
          <w:color w:val="000000"/>
        </w:rPr>
        <w:t>(a)</w:t>
      </w:r>
      <w:r w:rsidRPr="0008720D">
        <w:rPr>
          <w:b/>
          <w:color w:val="000000"/>
        </w:rPr>
        <w:tab/>
      </w:r>
      <w:r w:rsidRPr="0008720D">
        <w:t xml:space="preserve">an application for membership has not been dealt with or accepted within three months from the date the application was received; or </w:t>
      </w:r>
    </w:p>
    <w:p w14:paraId="7F61290D" w14:textId="77777777" w:rsidR="00BC2FF1" w:rsidRPr="0008720D" w:rsidRDefault="00BC2FF1" w:rsidP="00BC2FF1">
      <w:pPr>
        <w:pStyle w:val="Level3"/>
        <w:tabs>
          <w:tab w:val="left" w:pos="1418"/>
        </w:tabs>
        <w:spacing w:before="120" w:after="120"/>
        <w:ind w:left="1418" w:hanging="567"/>
        <w:jc w:val="both"/>
      </w:pPr>
      <w:r w:rsidRPr="0008720D">
        <w:rPr>
          <w:b/>
          <w:color w:val="000000"/>
        </w:rPr>
        <w:t>(b)</w:t>
      </w:r>
      <w:r w:rsidRPr="0008720D">
        <w:rPr>
          <w:b/>
          <w:color w:val="000000"/>
        </w:rPr>
        <w:tab/>
      </w:r>
      <w:r w:rsidRPr="0008720D">
        <w:t xml:space="preserve">where an application is rejected. </w:t>
      </w:r>
    </w:p>
    <w:p w14:paraId="7F61290E" w14:textId="77777777" w:rsidR="00BC2FF1" w:rsidRPr="0008720D" w:rsidRDefault="00907662" w:rsidP="00BC2FF1">
      <w:pPr>
        <w:pStyle w:val="Level2"/>
        <w:tabs>
          <w:tab w:val="left" w:pos="851"/>
        </w:tabs>
        <w:spacing w:before="120" w:after="120"/>
        <w:ind w:left="851" w:hanging="851"/>
        <w:outlineLvl w:val="9"/>
        <w:rPr>
          <w:szCs w:val="24"/>
        </w:rPr>
      </w:pPr>
      <w:r w:rsidRPr="0008720D">
        <w:rPr>
          <w:b/>
          <w:color w:val="000000"/>
          <w:szCs w:val="24"/>
        </w:rPr>
        <w:t>54</w:t>
      </w:r>
      <w:r w:rsidR="00BC2FF1" w:rsidRPr="0008720D">
        <w:rPr>
          <w:b/>
          <w:color w:val="000000"/>
          <w:szCs w:val="24"/>
        </w:rPr>
        <w:t>.</w:t>
      </w:r>
      <w:r w:rsidR="000F04AA" w:rsidRPr="0008720D">
        <w:rPr>
          <w:b/>
          <w:color w:val="000000"/>
          <w:szCs w:val="24"/>
        </w:rPr>
        <w:t>8</w:t>
      </w:r>
      <w:r w:rsidR="00BC2FF1" w:rsidRPr="0008720D">
        <w:rPr>
          <w:b/>
          <w:color w:val="000000"/>
          <w:szCs w:val="24"/>
        </w:rPr>
        <w:tab/>
      </w:r>
      <w:r w:rsidR="00BC2FF1" w:rsidRPr="0008720D">
        <w:rPr>
          <w:szCs w:val="24"/>
        </w:rPr>
        <w:t>The applicant may appeal to Federal Council where an application has not been dealt with or accepted within three months from the date the application was received by Federal Executive. The decision of the Federal Council shall be final.</w:t>
      </w:r>
    </w:p>
    <w:p w14:paraId="7F61290F" w14:textId="77777777" w:rsidR="00BC2FF1" w:rsidRPr="0008720D" w:rsidRDefault="00907662" w:rsidP="00BC2FF1">
      <w:pPr>
        <w:pStyle w:val="Level2"/>
        <w:tabs>
          <w:tab w:val="left" w:pos="851"/>
        </w:tabs>
        <w:spacing w:before="120" w:after="120"/>
        <w:ind w:left="851" w:hanging="851"/>
        <w:outlineLvl w:val="9"/>
        <w:rPr>
          <w:szCs w:val="24"/>
        </w:rPr>
      </w:pPr>
      <w:r w:rsidRPr="0008720D">
        <w:rPr>
          <w:b/>
          <w:color w:val="000000"/>
          <w:szCs w:val="24"/>
        </w:rPr>
        <w:t>54</w:t>
      </w:r>
      <w:r w:rsidR="00BC2FF1" w:rsidRPr="0008720D">
        <w:rPr>
          <w:b/>
          <w:color w:val="000000"/>
          <w:szCs w:val="24"/>
        </w:rPr>
        <w:t>.</w:t>
      </w:r>
      <w:r w:rsidR="000F04AA" w:rsidRPr="0008720D">
        <w:rPr>
          <w:b/>
          <w:color w:val="000000"/>
          <w:szCs w:val="24"/>
        </w:rPr>
        <w:t>9</w:t>
      </w:r>
      <w:r w:rsidR="00BC2FF1" w:rsidRPr="0008720D">
        <w:rPr>
          <w:b/>
          <w:color w:val="000000"/>
          <w:szCs w:val="24"/>
        </w:rPr>
        <w:tab/>
      </w:r>
      <w:r w:rsidR="00BC2FF1" w:rsidRPr="0008720D">
        <w:rPr>
          <w:szCs w:val="24"/>
        </w:rPr>
        <w:t xml:space="preserve">Every member shall be deemed to be attached to a Branch of the Group established in the State where the member's employer is located. </w:t>
      </w:r>
    </w:p>
    <w:p w14:paraId="7F612910" w14:textId="77777777" w:rsidR="008A3C23" w:rsidRPr="0008720D" w:rsidRDefault="00BC2FF1" w:rsidP="00BC2FF1">
      <w:pPr>
        <w:pStyle w:val="Level3"/>
        <w:tabs>
          <w:tab w:val="left" w:pos="1418"/>
        </w:tabs>
        <w:spacing w:before="120" w:after="120"/>
        <w:ind w:left="1418" w:hanging="567"/>
        <w:jc w:val="both"/>
      </w:pPr>
      <w:r w:rsidRPr="0008720D">
        <w:rPr>
          <w:b/>
          <w:color w:val="000000"/>
        </w:rPr>
        <w:t>(a)</w:t>
      </w:r>
      <w:r w:rsidRPr="0008720D">
        <w:rPr>
          <w:b/>
          <w:color w:val="000000"/>
        </w:rPr>
        <w:tab/>
      </w:r>
      <w:r w:rsidRPr="0008720D">
        <w:t>Where there is not a Branch established in the State where the member's employer is located the member may be attached to such Branch as the Federal Council or Federal Executive may direct.</w:t>
      </w:r>
    </w:p>
    <w:p w14:paraId="7F612911" w14:textId="77777777" w:rsidR="00BC2FF1" w:rsidRPr="0008720D" w:rsidRDefault="00907662" w:rsidP="00FA79B9">
      <w:pPr>
        <w:pStyle w:val="Level2"/>
        <w:keepNext/>
        <w:keepLines/>
        <w:tabs>
          <w:tab w:val="left" w:pos="851"/>
        </w:tabs>
        <w:spacing w:before="120" w:after="120"/>
        <w:ind w:left="851" w:hanging="851"/>
        <w:outlineLvl w:val="9"/>
        <w:rPr>
          <w:szCs w:val="24"/>
        </w:rPr>
      </w:pPr>
      <w:r w:rsidRPr="0008720D">
        <w:rPr>
          <w:b/>
          <w:color w:val="000000"/>
          <w:szCs w:val="24"/>
        </w:rPr>
        <w:lastRenderedPageBreak/>
        <w:t>54</w:t>
      </w:r>
      <w:r w:rsidR="00BC2FF1" w:rsidRPr="0008720D">
        <w:rPr>
          <w:b/>
          <w:color w:val="000000"/>
          <w:szCs w:val="24"/>
        </w:rPr>
        <w:t>.1</w:t>
      </w:r>
      <w:r w:rsidR="000F04AA" w:rsidRPr="0008720D">
        <w:rPr>
          <w:b/>
          <w:color w:val="000000"/>
          <w:szCs w:val="24"/>
        </w:rPr>
        <w:t>0</w:t>
      </w:r>
      <w:r w:rsidR="00BC2FF1" w:rsidRPr="0008720D">
        <w:rPr>
          <w:b/>
          <w:color w:val="000000"/>
          <w:szCs w:val="24"/>
        </w:rPr>
        <w:tab/>
      </w:r>
      <w:r w:rsidR="00BC2FF1" w:rsidRPr="0008720D">
        <w:rPr>
          <w:szCs w:val="24"/>
        </w:rPr>
        <w:t>A member shall be deemed to have become a member of the Union from:</w:t>
      </w:r>
    </w:p>
    <w:p w14:paraId="7F612912" w14:textId="77777777" w:rsidR="00BC2FF1" w:rsidRPr="0008720D" w:rsidRDefault="00BC2FF1" w:rsidP="00FA79B9">
      <w:pPr>
        <w:pStyle w:val="Level3"/>
        <w:keepNext/>
        <w:keepLines/>
        <w:tabs>
          <w:tab w:val="left" w:pos="1418"/>
        </w:tabs>
        <w:spacing w:before="120" w:after="120"/>
        <w:ind w:left="1418" w:hanging="567"/>
        <w:jc w:val="both"/>
      </w:pPr>
      <w:r w:rsidRPr="0008720D">
        <w:rPr>
          <w:b/>
          <w:color w:val="000000"/>
        </w:rPr>
        <w:t>(a)</w:t>
      </w:r>
      <w:r w:rsidRPr="0008720D">
        <w:rPr>
          <w:b/>
          <w:color w:val="000000"/>
        </w:rPr>
        <w:tab/>
      </w:r>
      <w:r w:rsidRPr="0008720D">
        <w:t xml:space="preserve">The date of admission as provided in the rules of the Branch to which the member is admitted in accordance with </w:t>
      </w:r>
      <w:r w:rsidRPr="0008720D">
        <w:rPr>
          <w:b/>
        </w:rPr>
        <w:t xml:space="preserve">Rules </w:t>
      </w:r>
      <w:r w:rsidR="004C3758" w:rsidRPr="0008720D">
        <w:rPr>
          <w:b/>
        </w:rPr>
        <w:t>54</w:t>
      </w:r>
      <w:r w:rsidRPr="0008720D">
        <w:rPr>
          <w:b/>
        </w:rPr>
        <w:t xml:space="preserve">.1, </w:t>
      </w:r>
      <w:r w:rsidR="004C3758" w:rsidRPr="0008720D">
        <w:rPr>
          <w:b/>
        </w:rPr>
        <w:t>54</w:t>
      </w:r>
      <w:r w:rsidRPr="0008720D">
        <w:rPr>
          <w:b/>
        </w:rPr>
        <w:t xml:space="preserve">.2, and </w:t>
      </w:r>
      <w:r w:rsidR="004C3758" w:rsidRPr="0008720D">
        <w:rPr>
          <w:b/>
        </w:rPr>
        <w:t>54</w:t>
      </w:r>
      <w:r w:rsidRPr="0008720D">
        <w:rPr>
          <w:b/>
        </w:rPr>
        <w:t>.</w:t>
      </w:r>
      <w:r w:rsidR="00ED005D" w:rsidRPr="0008720D">
        <w:rPr>
          <w:b/>
        </w:rPr>
        <w:t>9</w:t>
      </w:r>
      <w:r w:rsidRPr="0008720D">
        <w:t>; or</w:t>
      </w:r>
    </w:p>
    <w:p w14:paraId="7F612913" w14:textId="77777777" w:rsidR="00BC2FF1" w:rsidRPr="0008720D" w:rsidRDefault="00BC2FF1" w:rsidP="00BC2FF1">
      <w:pPr>
        <w:pStyle w:val="Level3"/>
        <w:tabs>
          <w:tab w:val="left" w:pos="1418"/>
        </w:tabs>
        <w:spacing w:before="120" w:after="120"/>
        <w:ind w:left="1418" w:hanging="567"/>
        <w:jc w:val="both"/>
      </w:pPr>
      <w:r w:rsidRPr="0008720D">
        <w:rPr>
          <w:b/>
          <w:color w:val="000000"/>
        </w:rPr>
        <w:t>(b)</w:t>
      </w:r>
      <w:r w:rsidRPr="0008720D">
        <w:rPr>
          <w:b/>
          <w:color w:val="000000"/>
        </w:rPr>
        <w:tab/>
      </w:r>
      <w:r w:rsidRPr="0008720D">
        <w:t xml:space="preserve">In cases where no provision as to date of admission is made in the rules of such Branch the date of receipt of the member's application at the office of the Branch to which the member is admitted in accordance with </w:t>
      </w:r>
      <w:r w:rsidRPr="0008720D">
        <w:rPr>
          <w:b/>
        </w:rPr>
        <w:t xml:space="preserve">Rules </w:t>
      </w:r>
      <w:r w:rsidR="004C3758" w:rsidRPr="0008720D">
        <w:rPr>
          <w:b/>
        </w:rPr>
        <w:t>54</w:t>
      </w:r>
      <w:r w:rsidRPr="0008720D">
        <w:rPr>
          <w:b/>
        </w:rPr>
        <w:t xml:space="preserve">.1, </w:t>
      </w:r>
      <w:r w:rsidR="004C3758" w:rsidRPr="0008720D">
        <w:rPr>
          <w:b/>
        </w:rPr>
        <w:t>54</w:t>
      </w:r>
      <w:r w:rsidRPr="0008720D">
        <w:rPr>
          <w:b/>
        </w:rPr>
        <w:t xml:space="preserve">.2, and </w:t>
      </w:r>
      <w:r w:rsidR="004C3758" w:rsidRPr="0008720D">
        <w:rPr>
          <w:b/>
        </w:rPr>
        <w:t>54</w:t>
      </w:r>
      <w:r w:rsidRPr="0008720D">
        <w:rPr>
          <w:b/>
        </w:rPr>
        <w:t>.</w:t>
      </w:r>
      <w:r w:rsidR="00ED005D" w:rsidRPr="0008720D">
        <w:rPr>
          <w:b/>
        </w:rPr>
        <w:t>9</w:t>
      </w:r>
      <w:r w:rsidRPr="0008720D">
        <w:t xml:space="preserve">. </w:t>
      </w:r>
    </w:p>
    <w:p w14:paraId="7F612914" w14:textId="77777777" w:rsidR="00BC2FF1" w:rsidRPr="0008720D" w:rsidRDefault="00BC2FF1" w:rsidP="00BC2FF1">
      <w:pPr>
        <w:pStyle w:val="Level3"/>
        <w:tabs>
          <w:tab w:val="left" w:pos="1418"/>
        </w:tabs>
        <w:spacing w:before="120" w:after="120"/>
        <w:ind w:left="1418" w:hanging="567"/>
        <w:jc w:val="both"/>
      </w:pPr>
      <w:r w:rsidRPr="0008720D">
        <w:rPr>
          <w:b/>
          <w:color w:val="000000"/>
        </w:rPr>
        <w:t>(c)</w:t>
      </w:r>
      <w:r w:rsidRPr="0008720D">
        <w:rPr>
          <w:b/>
          <w:color w:val="000000"/>
        </w:rPr>
        <w:tab/>
      </w:r>
      <w:r w:rsidRPr="0008720D">
        <w:t xml:space="preserve">In cases where an application is dealt with under </w:t>
      </w:r>
      <w:r w:rsidRPr="0008720D">
        <w:rPr>
          <w:b/>
        </w:rPr>
        <w:t xml:space="preserve">Rule </w:t>
      </w:r>
      <w:r w:rsidR="004C3758" w:rsidRPr="0008720D">
        <w:rPr>
          <w:b/>
        </w:rPr>
        <w:t>54</w:t>
      </w:r>
      <w:r w:rsidRPr="0008720D">
        <w:rPr>
          <w:b/>
        </w:rPr>
        <w:t>.</w:t>
      </w:r>
      <w:r w:rsidR="00ED005D" w:rsidRPr="0008720D">
        <w:rPr>
          <w:b/>
        </w:rPr>
        <w:t>6</w:t>
      </w:r>
      <w:r w:rsidRPr="0008720D">
        <w:rPr>
          <w:b/>
        </w:rPr>
        <w:t xml:space="preserve">, </w:t>
      </w:r>
      <w:r w:rsidR="004C3758" w:rsidRPr="0008720D">
        <w:rPr>
          <w:b/>
        </w:rPr>
        <w:t>54</w:t>
      </w:r>
      <w:r w:rsidRPr="0008720D">
        <w:rPr>
          <w:b/>
        </w:rPr>
        <w:t>.</w:t>
      </w:r>
      <w:r w:rsidR="00ED005D" w:rsidRPr="0008720D">
        <w:rPr>
          <w:b/>
        </w:rPr>
        <w:t>7</w:t>
      </w:r>
      <w:r w:rsidRPr="0008720D">
        <w:rPr>
          <w:b/>
        </w:rPr>
        <w:t xml:space="preserve">, and </w:t>
      </w:r>
      <w:r w:rsidR="004C3758" w:rsidRPr="0008720D">
        <w:rPr>
          <w:b/>
        </w:rPr>
        <w:t>54</w:t>
      </w:r>
      <w:r w:rsidRPr="0008720D">
        <w:rPr>
          <w:b/>
        </w:rPr>
        <w:t>.</w:t>
      </w:r>
      <w:r w:rsidR="00ED005D" w:rsidRPr="0008720D">
        <w:rPr>
          <w:b/>
        </w:rPr>
        <w:t>8</w:t>
      </w:r>
      <w:r w:rsidRPr="0008720D">
        <w:t xml:space="preserve"> an applicant shall not be or be deemed to be a member of the Union unless a decision favourable to the application is made by Federal Executive or Federal Council. If a decision favourable to the application is made the applicant's membership shall commence from the date the application was first received.</w:t>
      </w:r>
    </w:p>
    <w:p w14:paraId="7F612915" w14:textId="77777777" w:rsidR="00BC2FF1" w:rsidRPr="0008720D" w:rsidRDefault="00907662" w:rsidP="00BC2FF1">
      <w:pPr>
        <w:pStyle w:val="Level2"/>
        <w:tabs>
          <w:tab w:val="left" w:pos="851"/>
        </w:tabs>
        <w:spacing w:before="120" w:after="120"/>
        <w:ind w:left="851" w:hanging="851"/>
        <w:outlineLvl w:val="9"/>
        <w:rPr>
          <w:szCs w:val="24"/>
        </w:rPr>
      </w:pPr>
      <w:r w:rsidRPr="0008720D">
        <w:rPr>
          <w:b/>
          <w:color w:val="000000"/>
          <w:szCs w:val="24"/>
        </w:rPr>
        <w:t>54</w:t>
      </w:r>
      <w:r w:rsidR="00BC2FF1" w:rsidRPr="0008720D">
        <w:rPr>
          <w:b/>
          <w:color w:val="000000"/>
          <w:szCs w:val="24"/>
        </w:rPr>
        <w:t>.1</w:t>
      </w:r>
      <w:r w:rsidR="000F04AA" w:rsidRPr="0008720D">
        <w:rPr>
          <w:b/>
          <w:color w:val="000000"/>
          <w:szCs w:val="24"/>
        </w:rPr>
        <w:t>1</w:t>
      </w:r>
      <w:r w:rsidR="00BC2FF1" w:rsidRPr="0008720D">
        <w:rPr>
          <w:b/>
          <w:color w:val="000000"/>
          <w:szCs w:val="24"/>
        </w:rPr>
        <w:tab/>
      </w:r>
      <w:r w:rsidR="00BC2FF1" w:rsidRPr="0008720D">
        <w:rPr>
          <w:szCs w:val="24"/>
        </w:rPr>
        <w:t>The Branch to which an application for membership is made shall inform each applicant for membership, in writing, of:</w:t>
      </w:r>
    </w:p>
    <w:p w14:paraId="7F612916" w14:textId="77777777" w:rsidR="00BC2FF1" w:rsidRPr="0008720D" w:rsidRDefault="00BC2FF1" w:rsidP="00BC2FF1">
      <w:pPr>
        <w:pStyle w:val="Level3"/>
        <w:tabs>
          <w:tab w:val="left" w:pos="1418"/>
        </w:tabs>
        <w:spacing w:before="120" w:after="120"/>
        <w:ind w:left="1418" w:hanging="567"/>
        <w:jc w:val="both"/>
      </w:pPr>
      <w:r w:rsidRPr="0008720D">
        <w:rPr>
          <w:b/>
          <w:color w:val="000000"/>
        </w:rPr>
        <w:t>(a)</w:t>
      </w:r>
      <w:r w:rsidRPr="0008720D">
        <w:rPr>
          <w:b/>
          <w:color w:val="000000"/>
        </w:rPr>
        <w:tab/>
      </w:r>
      <w:r w:rsidRPr="0008720D">
        <w:t>the financial obligations arising from membership; and</w:t>
      </w:r>
    </w:p>
    <w:p w14:paraId="7F612917" w14:textId="77777777" w:rsidR="00BC2FF1" w:rsidRPr="0008720D" w:rsidRDefault="00BC2FF1" w:rsidP="00BC2FF1">
      <w:pPr>
        <w:pStyle w:val="Level3"/>
        <w:tabs>
          <w:tab w:val="left" w:pos="1418"/>
        </w:tabs>
        <w:spacing w:before="120" w:after="120"/>
        <w:ind w:left="1418" w:hanging="567"/>
        <w:jc w:val="both"/>
      </w:pPr>
      <w:r w:rsidRPr="0008720D">
        <w:rPr>
          <w:b/>
          <w:color w:val="000000"/>
        </w:rPr>
        <w:t>(b)</w:t>
      </w:r>
      <w:r w:rsidRPr="0008720D">
        <w:rPr>
          <w:b/>
          <w:color w:val="000000"/>
        </w:rPr>
        <w:tab/>
      </w:r>
      <w:r w:rsidRPr="0008720D">
        <w:t>the circumstances, and the manner, in which a member may resign from the organisation.</w:t>
      </w:r>
    </w:p>
    <w:p w14:paraId="7F612918" w14:textId="77777777" w:rsidR="00BC2FF1" w:rsidRPr="0008720D" w:rsidRDefault="00907662" w:rsidP="00BC2FF1">
      <w:pPr>
        <w:pStyle w:val="Level2"/>
        <w:tabs>
          <w:tab w:val="left" w:pos="851"/>
        </w:tabs>
        <w:spacing w:before="120" w:after="120"/>
        <w:ind w:left="851" w:hanging="851"/>
        <w:outlineLvl w:val="9"/>
        <w:rPr>
          <w:b/>
          <w:szCs w:val="24"/>
        </w:rPr>
      </w:pPr>
      <w:r w:rsidRPr="0008720D">
        <w:rPr>
          <w:b/>
          <w:color w:val="000000"/>
          <w:szCs w:val="24"/>
        </w:rPr>
        <w:t>54</w:t>
      </w:r>
      <w:r w:rsidR="00BC2FF1" w:rsidRPr="0008720D">
        <w:rPr>
          <w:b/>
          <w:color w:val="000000"/>
          <w:szCs w:val="24"/>
        </w:rPr>
        <w:t>.1</w:t>
      </w:r>
      <w:r w:rsidR="000F04AA" w:rsidRPr="0008720D">
        <w:rPr>
          <w:b/>
          <w:color w:val="000000"/>
          <w:szCs w:val="24"/>
        </w:rPr>
        <w:t>2</w:t>
      </w:r>
      <w:r w:rsidR="00BC2FF1" w:rsidRPr="0008720D">
        <w:rPr>
          <w:b/>
          <w:color w:val="000000"/>
          <w:szCs w:val="24"/>
        </w:rPr>
        <w:tab/>
      </w:r>
      <w:r w:rsidR="00BC2FF1" w:rsidRPr="0008720D">
        <w:rPr>
          <w:b/>
          <w:szCs w:val="24"/>
        </w:rPr>
        <w:t>Admission to Membership – Direct Application from Queensland</w:t>
      </w:r>
    </w:p>
    <w:p w14:paraId="7F612919" w14:textId="77777777" w:rsidR="00BC2FF1" w:rsidRPr="0008720D" w:rsidRDefault="00BC2FF1" w:rsidP="00BC2FF1">
      <w:pPr>
        <w:pStyle w:val="Level3"/>
        <w:tabs>
          <w:tab w:val="left" w:pos="1418"/>
        </w:tabs>
        <w:spacing w:before="120" w:after="120"/>
        <w:ind w:left="1418" w:hanging="567"/>
        <w:jc w:val="both"/>
      </w:pPr>
      <w:r w:rsidRPr="0008720D">
        <w:rPr>
          <w:b/>
          <w:color w:val="000000"/>
        </w:rPr>
        <w:t>(a)</w:t>
      </w:r>
      <w:r w:rsidRPr="0008720D">
        <w:rPr>
          <w:b/>
          <w:color w:val="000000"/>
        </w:rPr>
        <w:tab/>
      </w:r>
      <w:r w:rsidRPr="0008720D">
        <w:t>Notwithstanding any other provisions of these rules or those of any Branch or of any Associated Body, a candidate eligible for membership in the State of Queensland may make an application to the Federal Council or the Federal Executive, which, subject to the provisions of the Act, shall have the power to accept or reject such applications.</w:t>
      </w:r>
    </w:p>
    <w:p w14:paraId="7F61291A" w14:textId="77777777" w:rsidR="00BC2FF1" w:rsidRPr="0008720D" w:rsidRDefault="00BC2FF1" w:rsidP="00BC2FF1">
      <w:pPr>
        <w:pStyle w:val="Level3"/>
        <w:tabs>
          <w:tab w:val="left" w:pos="1418"/>
        </w:tabs>
        <w:spacing w:before="120" w:after="120"/>
        <w:ind w:left="1418" w:hanging="567"/>
        <w:jc w:val="both"/>
      </w:pPr>
      <w:r w:rsidRPr="0008720D">
        <w:rPr>
          <w:b/>
          <w:color w:val="000000"/>
        </w:rPr>
        <w:t>(b)</w:t>
      </w:r>
      <w:r w:rsidRPr="0008720D">
        <w:rPr>
          <w:b/>
          <w:color w:val="000000"/>
        </w:rPr>
        <w:tab/>
      </w:r>
      <w:r w:rsidRPr="0008720D">
        <w:t>Candidates shall supply such information as required by Federal Council o</w:t>
      </w:r>
      <w:r w:rsidR="00893CED" w:rsidRPr="0008720D">
        <w:t>r</w:t>
      </w:r>
      <w:r w:rsidRPr="0008720D">
        <w:t xml:space="preserve"> Federal Executive including, but not limited to, their name, address, employer, classification and salary, and shall sign an application form for the Group’s records.</w:t>
      </w:r>
    </w:p>
    <w:p w14:paraId="7F61291B" w14:textId="77777777" w:rsidR="00BC2FF1" w:rsidRPr="0008720D" w:rsidRDefault="00BC2FF1" w:rsidP="00BC2FF1">
      <w:pPr>
        <w:pStyle w:val="Level3"/>
        <w:tabs>
          <w:tab w:val="left" w:pos="1418"/>
        </w:tabs>
        <w:spacing w:before="120" w:after="120"/>
        <w:ind w:left="1418" w:hanging="567"/>
        <w:jc w:val="both"/>
      </w:pPr>
      <w:r w:rsidRPr="0008720D">
        <w:rPr>
          <w:b/>
          <w:color w:val="000000"/>
        </w:rPr>
        <w:t>(c)</w:t>
      </w:r>
      <w:r w:rsidRPr="0008720D">
        <w:rPr>
          <w:b/>
          <w:color w:val="000000"/>
        </w:rPr>
        <w:tab/>
      </w:r>
      <w:r w:rsidRPr="0008720D">
        <w:t>The Federal Secretary shall maintain a membership register of all members enrolled in this manner.</w:t>
      </w:r>
    </w:p>
    <w:p w14:paraId="7F61291C" w14:textId="77777777" w:rsidR="00BC2FF1" w:rsidRPr="0008720D" w:rsidRDefault="00BC2FF1" w:rsidP="00BC2FF1">
      <w:pPr>
        <w:pStyle w:val="Level3"/>
        <w:tabs>
          <w:tab w:val="left" w:pos="1418"/>
        </w:tabs>
        <w:spacing w:before="120" w:after="120"/>
        <w:ind w:left="1418" w:hanging="567"/>
        <w:jc w:val="both"/>
      </w:pPr>
      <w:r w:rsidRPr="0008720D">
        <w:rPr>
          <w:b/>
          <w:color w:val="000000"/>
        </w:rPr>
        <w:t>(d)</w:t>
      </w:r>
      <w:r w:rsidRPr="0008720D">
        <w:rPr>
          <w:b/>
          <w:color w:val="000000"/>
        </w:rPr>
        <w:tab/>
      </w:r>
      <w:r w:rsidRPr="0008720D">
        <w:t xml:space="preserve">The membership fees, including any subscriptions and levies, for a member enrolled in this manner shall be set by Federal Council in accordance with </w:t>
      </w:r>
      <w:r w:rsidRPr="0008720D">
        <w:rPr>
          <w:b/>
        </w:rPr>
        <w:t>Rule 3.7</w:t>
      </w:r>
      <w:r w:rsidRPr="0008720D">
        <w:t>.</w:t>
      </w:r>
    </w:p>
    <w:p w14:paraId="7F61291D" w14:textId="77777777" w:rsidR="008A3C23" w:rsidRPr="0008720D" w:rsidRDefault="00BC2FF1" w:rsidP="00BC2FF1">
      <w:pPr>
        <w:pStyle w:val="Level3"/>
        <w:tabs>
          <w:tab w:val="left" w:pos="1418"/>
        </w:tabs>
        <w:spacing w:before="120" w:after="120"/>
        <w:ind w:left="1418" w:hanging="567"/>
        <w:jc w:val="both"/>
      </w:pPr>
      <w:r w:rsidRPr="0008720D">
        <w:rPr>
          <w:b/>
          <w:color w:val="000000"/>
        </w:rPr>
        <w:t>(e)</w:t>
      </w:r>
      <w:r w:rsidRPr="0008720D">
        <w:rPr>
          <w:b/>
          <w:color w:val="000000"/>
        </w:rPr>
        <w:tab/>
      </w:r>
      <w:r w:rsidRPr="0008720D">
        <w:t xml:space="preserve">Members enrolled in this manner will be attached to a Branch by the Federal Council or Federal Executive in accordance with </w:t>
      </w:r>
      <w:r w:rsidRPr="0008720D">
        <w:rPr>
          <w:b/>
        </w:rPr>
        <w:t xml:space="preserve">Rule </w:t>
      </w:r>
      <w:r w:rsidR="004C3758" w:rsidRPr="0008720D">
        <w:rPr>
          <w:b/>
        </w:rPr>
        <w:t>54</w:t>
      </w:r>
      <w:r w:rsidRPr="0008720D">
        <w:t xml:space="preserve">.  </w:t>
      </w:r>
    </w:p>
    <w:p w14:paraId="7F61291E" w14:textId="77777777" w:rsidR="00BC2FF1" w:rsidRPr="0008720D" w:rsidRDefault="00BC2FF1" w:rsidP="00BC2FF1">
      <w:pPr>
        <w:pStyle w:val="Level3"/>
        <w:tabs>
          <w:tab w:val="left" w:pos="1418"/>
        </w:tabs>
        <w:spacing w:before="120" w:after="120"/>
        <w:ind w:left="1418" w:hanging="567"/>
        <w:jc w:val="both"/>
      </w:pPr>
      <w:r w:rsidRPr="0008720D">
        <w:rPr>
          <w:b/>
          <w:color w:val="000000"/>
        </w:rPr>
        <w:t>(f)</w:t>
      </w:r>
      <w:r w:rsidRPr="0008720D">
        <w:rPr>
          <w:b/>
          <w:color w:val="000000"/>
        </w:rPr>
        <w:tab/>
      </w:r>
      <w:r w:rsidRPr="0008720D">
        <w:t>For the avoidance of doubt, the power of the Federal Council or the Federal Executive to enrol members from the State of Queensland under this rule is additional to any capacity to enrol members contained within these rules, the rules of any Branch or the rules of any Associated Body.</w:t>
      </w:r>
    </w:p>
    <w:p w14:paraId="7F61291F" w14:textId="77777777" w:rsidR="00BC2FF1" w:rsidRPr="00034CC3" w:rsidRDefault="00907662" w:rsidP="00BB4B6A">
      <w:pPr>
        <w:pStyle w:val="Heading2"/>
        <w:keepLines/>
        <w:jc w:val="left"/>
      </w:pPr>
      <w:bookmarkStart w:id="191" w:name="_Toc400542349"/>
      <w:bookmarkStart w:id="192" w:name="_Toc400543387"/>
      <w:bookmarkStart w:id="193" w:name="_Toc153382946"/>
      <w:r w:rsidRPr="00034CC3">
        <w:t>55</w:t>
      </w:r>
      <w:r w:rsidR="00BC2FF1" w:rsidRPr="00034CC3">
        <w:t>.</w:t>
      </w:r>
      <w:r w:rsidR="00BC2FF1" w:rsidRPr="00034CC3">
        <w:tab/>
        <w:t>ADMISSION TO MEMBERSHIP - MEMBERS OF ASSOCIATED BODIES</w:t>
      </w:r>
      <w:bookmarkEnd w:id="191"/>
      <w:bookmarkEnd w:id="192"/>
      <w:bookmarkEnd w:id="193"/>
    </w:p>
    <w:p w14:paraId="7F612920" w14:textId="77777777" w:rsidR="00BC2FF1" w:rsidRPr="0008720D" w:rsidRDefault="00907662" w:rsidP="00BC2FF1">
      <w:pPr>
        <w:pStyle w:val="Level2"/>
        <w:tabs>
          <w:tab w:val="left" w:pos="851"/>
        </w:tabs>
        <w:spacing w:before="120" w:after="120"/>
        <w:ind w:left="851" w:hanging="851"/>
        <w:outlineLvl w:val="9"/>
        <w:rPr>
          <w:szCs w:val="24"/>
        </w:rPr>
      </w:pPr>
      <w:r w:rsidRPr="0008720D">
        <w:rPr>
          <w:b/>
          <w:color w:val="000000"/>
          <w:szCs w:val="24"/>
        </w:rPr>
        <w:t>55</w:t>
      </w:r>
      <w:r w:rsidR="00BC2FF1" w:rsidRPr="0008720D">
        <w:rPr>
          <w:b/>
          <w:color w:val="000000"/>
          <w:szCs w:val="24"/>
        </w:rPr>
        <w:t>.1</w:t>
      </w:r>
      <w:r w:rsidR="00BC2FF1" w:rsidRPr="0008720D">
        <w:rPr>
          <w:b/>
          <w:color w:val="000000"/>
          <w:szCs w:val="24"/>
        </w:rPr>
        <w:tab/>
      </w:r>
      <w:r w:rsidR="00BC2FF1" w:rsidRPr="0008720D">
        <w:rPr>
          <w:szCs w:val="24"/>
        </w:rPr>
        <w:t>Members of Associated Bodies (who are eligible for membership of the Union under Part 2 of Chapter A) may become members of the Union in accordance with the provisions of this rule.</w:t>
      </w:r>
    </w:p>
    <w:p w14:paraId="7F612921" w14:textId="77777777" w:rsidR="00BC2FF1" w:rsidRPr="0008720D" w:rsidRDefault="00907662" w:rsidP="00BC2FF1">
      <w:pPr>
        <w:pStyle w:val="Level2"/>
        <w:tabs>
          <w:tab w:val="left" w:pos="851"/>
        </w:tabs>
        <w:spacing w:before="120" w:after="120"/>
        <w:ind w:left="851" w:hanging="851"/>
        <w:outlineLvl w:val="9"/>
        <w:rPr>
          <w:szCs w:val="24"/>
        </w:rPr>
      </w:pPr>
      <w:r w:rsidRPr="0008720D">
        <w:rPr>
          <w:b/>
          <w:color w:val="000000"/>
          <w:szCs w:val="24"/>
        </w:rPr>
        <w:t>55</w:t>
      </w:r>
      <w:r w:rsidR="00BC2FF1" w:rsidRPr="0008720D">
        <w:rPr>
          <w:b/>
          <w:color w:val="000000"/>
          <w:szCs w:val="24"/>
        </w:rPr>
        <w:t>.2</w:t>
      </w:r>
      <w:r w:rsidR="00BC2FF1" w:rsidRPr="0008720D">
        <w:rPr>
          <w:b/>
          <w:color w:val="000000"/>
          <w:szCs w:val="24"/>
        </w:rPr>
        <w:tab/>
      </w:r>
      <w:r w:rsidR="00BC2FF1" w:rsidRPr="0008720D">
        <w:rPr>
          <w:szCs w:val="24"/>
        </w:rPr>
        <w:t>An application for membership of the Union in respect of a member of an Associated Body may be made on behalf of such person by the Associated Body of which he/she is a member in accordance with the rules of that body.</w:t>
      </w:r>
    </w:p>
    <w:p w14:paraId="7F612922" w14:textId="77777777" w:rsidR="00BC2FF1" w:rsidRPr="0008720D" w:rsidRDefault="00907662" w:rsidP="00BC2FF1">
      <w:pPr>
        <w:pStyle w:val="Level2"/>
        <w:tabs>
          <w:tab w:val="left" w:pos="851"/>
        </w:tabs>
        <w:spacing w:before="120" w:after="120"/>
        <w:ind w:left="851" w:hanging="851"/>
        <w:outlineLvl w:val="9"/>
        <w:rPr>
          <w:szCs w:val="24"/>
        </w:rPr>
      </w:pPr>
      <w:r w:rsidRPr="0008720D">
        <w:rPr>
          <w:b/>
          <w:color w:val="000000"/>
          <w:szCs w:val="24"/>
        </w:rPr>
        <w:t>55</w:t>
      </w:r>
      <w:r w:rsidR="00BC2FF1" w:rsidRPr="0008720D">
        <w:rPr>
          <w:b/>
          <w:color w:val="000000"/>
          <w:szCs w:val="24"/>
        </w:rPr>
        <w:t>.3</w:t>
      </w:r>
      <w:r w:rsidR="00BC2FF1" w:rsidRPr="0008720D">
        <w:rPr>
          <w:b/>
          <w:color w:val="000000"/>
          <w:szCs w:val="24"/>
        </w:rPr>
        <w:tab/>
      </w:r>
      <w:r w:rsidR="00BC2FF1" w:rsidRPr="0008720D">
        <w:rPr>
          <w:szCs w:val="24"/>
        </w:rPr>
        <w:t>An application for or admission to membership shall not be invalid due to an error, omission or want of form.</w:t>
      </w:r>
    </w:p>
    <w:p w14:paraId="7F612923" w14:textId="77777777" w:rsidR="00BC2FF1" w:rsidRPr="0008720D" w:rsidRDefault="009F4C3D" w:rsidP="00BC2FF1">
      <w:pPr>
        <w:pStyle w:val="Level2"/>
        <w:tabs>
          <w:tab w:val="left" w:pos="851"/>
        </w:tabs>
        <w:spacing w:before="120" w:after="120"/>
        <w:ind w:left="851" w:hanging="851"/>
        <w:outlineLvl w:val="9"/>
        <w:rPr>
          <w:szCs w:val="24"/>
        </w:rPr>
      </w:pPr>
      <w:r w:rsidRPr="0008720D">
        <w:rPr>
          <w:b/>
          <w:color w:val="000000"/>
          <w:szCs w:val="24"/>
        </w:rPr>
        <w:t>55</w:t>
      </w:r>
      <w:r w:rsidR="00BC2FF1" w:rsidRPr="0008720D">
        <w:rPr>
          <w:b/>
          <w:color w:val="000000"/>
          <w:szCs w:val="24"/>
        </w:rPr>
        <w:t>.4</w:t>
      </w:r>
      <w:r w:rsidR="00BC2FF1" w:rsidRPr="0008720D">
        <w:rPr>
          <w:b/>
          <w:color w:val="000000"/>
          <w:szCs w:val="24"/>
        </w:rPr>
        <w:tab/>
      </w:r>
      <w:r w:rsidR="00BC2FF1" w:rsidRPr="0008720D">
        <w:rPr>
          <w:szCs w:val="24"/>
        </w:rPr>
        <w:t xml:space="preserve">A person shall become a member under this rule on the date when the application made on behalf of that person by the relevant Associated Body is received by the relevant Branch. </w:t>
      </w:r>
    </w:p>
    <w:p w14:paraId="7F612924" w14:textId="77777777" w:rsidR="00BC2FF1" w:rsidRPr="0008720D" w:rsidRDefault="009F4C3D" w:rsidP="00BC2FF1">
      <w:pPr>
        <w:pStyle w:val="Level2"/>
        <w:tabs>
          <w:tab w:val="left" w:pos="851"/>
        </w:tabs>
        <w:spacing w:before="120" w:after="120"/>
        <w:ind w:left="851" w:hanging="851"/>
        <w:outlineLvl w:val="9"/>
        <w:rPr>
          <w:szCs w:val="24"/>
        </w:rPr>
      </w:pPr>
      <w:r w:rsidRPr="0008720D">
        <w:rPr>
          <w:b/>
          <w:color w:val="000000"/>
          <w:szCs w:val="24"/>
        </w:rPr>
        <w:lastRenderedPageBreak/>
        <w:t>55</w:t>
      </w:r>
      <w:r w:rsidR="00BC2FF1" w:rsidRPr="0008720D">
        <w:rPr>
          <w:b/>
          <w:color w:val="000000"/>
          <w:szCs w:val="24"/>
        </w:rPr>
        <w:t>.5</w:t>
      </w:r>
      <w:r w:rsidR="00BC2FF1" w:rsidRPr="0008720D">
        <w:rPr>
          <w:b/>
          <w:color w:val="000000"/>
          <w:szCs w:val="24"/>
        </w:rPr>
        <w:tab/>
      </w:r>
      <w:r w:rsidR="00BC2FF1" w:rsidRPr="0008720D">
        <w:rPr>
          <w:szCs w:val="24"/>
        </w:rPr>
        <w:t>No person shall become a member of the Union pursuant to this rule unless he/she has been notified by letter by the relevant Branch and Associated Body:</w:t>
      </w:r>
    </w:p>
    <w:p w14:paraId="7F612925" w14:textId="77777777" w:rsidR="00BC2FF1" w:rsidRPr="0008720D" w:rsidRDefault="00BC2FF1" w:rsidP="00BC2FF1">
      <w:pPr>
        <w:pStyle w:val="Level3"/>
        <w:tabs>
          <w:tab w:val="left" w:pos="1418"/>
        </w:tabs>
        <w:spacing w:before="120" w:after="120"/>
        <w:ind w:left="1418" w:hanging="567"/>
        <w:jc w:val="both"/>
      </w:pPr>
      <w:r w:rsidRPr="0008720D">
        <w:rPr>
          <w:b/>
          <w:color w:val="000000"/>
        </w:rPr>
        <w:t>(a)</w:t>
      </w:r>
      <w:r w:rsidRPr="0008720D">
        <w:rPr>
          <w:b/>
          <w:color w:val="000000"/>
        </w:rPr>
        <w:tab/>
      </w:r>
      <w:r w:rsidRPr="0008720D">
        <w:t>that on the date specified in the letter being not less than six weeks after the date of the letter an application in accordance with this rule will be made on his/her behalf to the Union; and</w:t>
      </w:r>
    </w:p>
    <w:p w14:paraId="7F612926" w14:textId="77777777" w:rsidR="00BC2FF1" w:rsidRPr="0008720D" w:rsidRDefault="00BC2FF1" w:rsidP="00BC2FF1">
      <w:pPr>
        <w:pStyle w:val="Level3"/>
        <w:tabs>
          <w:tab w:val="left" w:pos="1418"/>
        </w:tabs>
        <w:spacing w:before="120" w:after="120"/>
        <w:ind w:left="1418" w:hanging="567"/>
        <w:jc w:val="both"/>
      </w:pPr>
      <w:r w:rsidRPr="0008720D">
        <w:rPr>
          <w:b/>
          <w:color w:val="000000"/>
        </w:rPr>
        <w:t>(b)</w:t>
      </w:r>
      <w:r w:rsidRPr="0008720D">
        <w:rPr>
          <w:b/>
          <w:color w:val="000000"/>
        </w:rPr>
        <w:tab/>
      </w:r>
      <w:r w:rsidRPr="0008720D">
        <w:t>of the financial obligations arising from membership and the circumstances and the manner in which a member may resign from memberships; and</w:t>
      </w:r>
    </w:p>
    <w:p w14:paraId="7F612927" w14:textId="77777777" w:rsidR="00BC2FF1" w:rsidRPr="0008720D" w:rsidRDefault="00BC2FF1" w:rsidP="00BC2FF1">
      <w:pPr>
        <w:pStyle w:val="Level3"/>
        <w:tabs>
          <w:tab w:val="left" w:pos="1418"/>
        </w:tabs>
        <w:spacing w:before="120" w:after="120"/>
        <w:ind w:left="1418" w:hanging="567"/>
        <w:jc w:val="both"/>
      </w:pPr>
      <w:r w:rsidRPr="0008720D">
        <w:rPr>
          <w:b/>
          <w:color w:val="000000"/>
        </w:rPr>
        <w:t>(c)</w:t>
      </w:r>
      <w:r w:rsidRPr="0008720D">
        <w:rPr>
          <w:b/>
          <w:color w:val="000000"/>
        </w:rPr>
        <w:tab/>
      </w:r>
      <w:r w:rsidRPr="0008720D">
        <w:t>that if a written objection to the Secretary of the relevant Associated Body is received within one month of the letter then no application on his/her behalf will be made.</w:t>
      </w:r>
    </w:p>
    <w:p w14:paraId="7F612928" w14:textId="0305FE06" w:rsidR="008A3C23" w:rsidRDefault="009F4C3D" w:rsidP="00BC2FF1">
      <w:pPr>
        <w:pStyle w:val="Level2"/>
        <w:tabs>
          <w:tab w:val="left" w:pos="851"/>
        </w:tabs>
        <w:spacing w:before="120" w:after="120"/>
        <w:ind w:left="851" w:hanging="851"/>
        <w:outlineLvl w:val="9"/>
        <w:rPr>
          <w:szCs w:val="24"/>
        </w:rPr>
      </w:pPr>
      <w:r w:rsidRPr="0008720D">
        <w:rPr>
          <w:b/>
          <w:color w:val="000000"/>
          <w:szCs w:val="24"/>
        </w:rPr>
        <w:t>55.</w:t>
      </w:r>
      <w:r w:rsidR="00BC2FF1" w:rsidRPr="0008720D">
        <w:rPr>
          <w:b/>
          <w:color w:val="000000"/>
          <w:szCs w:val="24"/>
        </w:rPr>
        <w:t>6</w:t>
      </w:r>
      <w:r w:rsidR="00BC2FF1" w:rsidRPr="0008720D">
        <w:rPr>
          <w:b/>
          <w:color w:val="000000"/>
          <w:szCs w:val="24"/>
        </w:rPr>
        <w:tab/>
      </w:r>
      <w:r w:rsidR="00BC2FF1" w:rsidRPr="0008720D">
        <w:rPr>
          <w:szCs w:val="24"/>
        </w:rPr>
        <w:t xml:space="preserve">The membership records of the Associated Body of members of the Union who are also members of an Associated Body, shall be kept at the relevant Branch Office, and shall be deemed to be part of the register of members required to be kept for the purposes of </w:t>
      </w:r>
      <w:r w:rsidR="00BC2FF1" w:rsidRPr="0008720D">
        <w:rPr>
          <w:b/>
          <w:szCs w:val="24"/>
        </w:rPr>
        <w:t xml:space="preserve">Rule </w:t>
      </w:r>
      <w:r w:rsidR="005C73FF" w:rsidRPr="0008720D">
        <w:rPr>
          <w:b/>
          <w:szCs w:val="24"/>
        </w:rPr>
        <w:t>6</w:t>
      </w:r>
      <w:r w:rsidR="005C73FF">
        <w:rPr>
          <w:b/>
          <w:szCs w:val="24"/>
        </w:rPr>
        <w:t>5</w:t>
      </w:r>
      <w:r w:rsidR="00BC2FF1" w:rsidRPr="0008720D">
        <w:rPr>
          <w:szCs w:val="24"/>
        </w:rPr>
        <w:t>.</w:t>
      </w:r>
    </w:p>
    <w:p w14:paraId="7F612929" w14:textId="77777777" w:rsidR="00BC2FF1" w:rsidRPr="0008720D" w:rsidRDefault="009F4C3D" w:rsidP="00BC2FF1">
      <w:pPr>
        <w:pStyle w:val="Level2"/>
        <w:tabs>
          <w:tab w:val="left" w:pos="851"/>
        </w:tabs>
        <w:spacing w:before="120" w:after="120"/>
        <w:ind w:left="851" w:hanging="851"/>
        <w:outlineLvl w:val="9"/>
        <w:rPr>
          <w:b/>
          <w:szCs w:val="24"/>
        </w:rPr>
      </w:pPr>
      <w:r w:rsidRPr="0008720D">
        <w:rPr>
          <w:b/>
          <w:color w:val="000000"/>
          <w:szCs w:val="24"/>
        </w:rPr>
        <w:t>55</w:t>
      </w:r>
      <w:r w:rsidR="00BC2FF1" w:rsidRPr="0008720D">
        <w:rPr>
          <w:b/>
          <w:color w:val="000000"/>
          <w:szCs w:val="24"/>
        </w:rPr>
        <w:t>.7</w:t>
      </w:r>
      <w:r w:rsidR="00BC2FF1" w:rsidRPr="0008720D">
        <w:rPr>
          <w:b/>
          <w:color w:val="000000"/>
          <w:szCs w:val="24"/>
        </w:rPr>
        <w:tab/>
      </w:r>
      <w:r w:rsidR="00BC2FF1" w:rsidRPr="0008720D">
        <w:rPr>
          <w:b/>
          <w:szCs w:val="24"/>
        </w:rPr>
        <w:t>Interpretation</w:t>
      </w:r>
    </w:p>
    <w:p w14:paraId="7F61292A" w14:textId="77777777" w:rsidR="00BC2FF1" w:rsidRPr="0008720D" w:rsidRDefault="00BC2FF1" w:rsidP="00BC2FF1">
      <w:pPr>
        <w:pStyle w:val="Level3"/>
        <w:tabs>
          <w:tab w:val="left" w:pos="1418"/>
        </w:tabs>
        <w:spacing w:before="120" w:after="120"/>
        <w:ind w:left="1418" w:hanging="567"/>
        <w:jc w:val="both"/>
      </w:pPr>
      <w:r w:rsidRPr="0008720D">
        <w:rPr>
          <w:b/>
          <w:color w:val="000000"/>
        </w:rPr>
        <w:t>(a)</w:t>
      </w:r>
      <w:r w:rsidRPr="0008720D">
        <w:rPr>
          <w:b/>
          <w:color w:val="000000"/>
        </w:rPr>
        <w:tab/>
      </w:r>
      <w:r w:rsidRPr="0008720D">
        <w:t>References to an Associated Body in this rule shall (unless the context otherwise precludes it) include reference to any officer or employee of an Associated Body.</w:t>
      </w:r>
    </w:p>
    <w:p w14:paraId="7F61292B" w14:textId="77777777" w:rsidR="00BC2FF1" w:rsidRPr="0008720D" w:rsidRDefault="00BC2FF1" w:rsidP="00BC2FF1">
      <w:pPr>
        <w:pStyle w:val="Level3"/>
        <w:tabs>
          <w:tab w:val="left" w:pos="1418"/>
        </w:tabs>
        <w:spacing w:before="120" w:after="120"/>
        <w:ind w:left="1418" w:hanging="567"/>
        <w:jc w:val="both"/>
      </w:pPr>
      <w:r w:rsidRPr="0008720D">
        <w:rPr>
          <w:b/>
          <w:color w:val="000000"/>
        </w:rPr>
        <w:t>(b)</w:t>
      </w:r>
      <w:r w:rsidRPr="0008720D">
        <w:rPr>
          <w:b/>
          <w:color w:val="000000"/>
        </w:rPr>
        <w:tab/>
      </w:r>
      <w:r w:rsidRPr="0008720D">
        <w:t>An Associated Body shall be taken to be the agent of its members for all purposes under this rule.</w:t>
      </w:r>
    </w:p>
    <w:p w14:paraId="7F61292C" w14:textId="77777777" w:rsidR="00BC2FF1" w:rsidRPr="00034CC3" w:rsidRDefault="006A0F10" w:rsidP="00BB4B6A">
      <w:pPr>
        <w:pStyle w:val="Heading2"/>
        <w:keepLines/>
        <w:jc w:val="left"/>
      </w:pPr>
      <w:bookmarkStart w:id="194" w:name="_Toc400542350"/>
      <w:bookmarkStart w:id="195" w:name="_Toc400543388"/>
      <w:bookmarkStart w:id="196" w:name="_Toc153382947"/>
      <w:r w:rsidRPr="00034CC3">
        <w:t>56</w:t>
      </w:r>
      <w:r w:rsidR="00BC2FF1" w:rsidRPr="00034CC3">
        <w:t>.</w:t>
      </w:r>
      <w:r w:rsidR="00BC2FF1" w:rsidRPr="00034CC3">
        <w:tab/>
        <w:t>BRANCH ASSOCIATES</w:t>
      </w:r>
      <w:bookmarkEnd w:id="194"/>
      <w:bookmarkEnd w:id="195"/>
      <w:bookmarkEnd w:id="196"/>
    </w:p>
    <w:p w14:paraId="7F61292D" w14:textId="77777777" w:rsidR="00BC2FF1" w:rsidRPr="0008720D" w:rsidRDefault="006A0F10" w:rsidP="00BC2FF1">
      <w:pPr>
        <w:pStyle w:val="Level2"/>
        <w:tabs>
          <w:tab w:val="left" w:pos="851"/>
        </w:tabs>
        <w:spacing w:before="120" w:after="120"/>
        <w:ind w:left="851" w:hanging="851"/>
        <w:outlineLvl w:val="9"/>
        <w:rPr>
          <w:szCs w:val="24"/>
        </w:rPr>
      </w:pPr>
      <w:r w:rsidRPr="0008720D">
        <w:rPr>
          <w:b/>
          <w:color w:val="000000"/>
          <w:szCs w:val="24"/>
        </w:rPr>
        <w:t>56</w:t>
      </w:r>
      <w:r w:rsidR="00BC2FF1" w:rsidRPr="0008720D">
        <w:rPr>
          <w:b/>
          <w:color w:val="000000"/>
          <w:szCs w:val="24"/>
        </w:rPr>
        <w:t>.1</w:t>
      </w:r>
      <w:r w:rsidR="00BC2FF1" w:rsidRPr="0008720D">
        <w:rPr>
          <w:b/>
          <w:color w:val="000000"/>
          <w:szCs w:val="24"/>
        </w:rPr>
        <w:tab/>
      </w:r>
      <w:r w:rsidR="00BC2FF1" w:rsidRPr="0008720D">
        <w:rPr>
          <w:szCs w:val="24"/>
        </w:rPr>
        <w:t>A Branch Council shall have power to make provision for the enrolment as Associates of the Branch of persons who are not eligible for membership of the Union but who are:</w:t>
      </w:r>
    </w:p>
    <w:p w14:paraId="7F61292E" w14:textId="77777777" w:rsidR="00BC2FF1" w:rsidRPr="0008720D" w:rsidRDefault="00BC2FF1" w:rsidP="00BC2FF1">
      <w:pPr>
        <w:pStyle w:val="Level3"/>
        <w:tabs>
          <w:tab w:val="left" w:pos="1418"/>
        </w:tabs>
        <w:spacing w:before="120" w:after="120"/>
        <w:ind w:left="1418" w:hanging="567"/>
        <w:jc w:val="both"/>
      </w:pPr>
      <w:r w:rsidRPr="0008720D">
        <w:rPr>
          <w:b/>
          <w:color w:val="000000"/>
        </w:rPr>
        <w:t>(a)</w:t>
      </w:r>
      <w:r w:rsidRPr="0008720D">
        <w:rPr>
          <w:b/>
          <w:color w:val="000000"/>
        </w:rPr>
        <w:tab/>
      </w:r>
      <w:r w:rsidRPr="0008720D">
        <w:t xml:space="preserve">retired persons who prior to retirement were members of the Union; </w:t>
      </w:r>
    </w:p>
    <w:p w14:paraId="7F61292F" w14:textId="77777777" w:rsidR="00BC2FF1" w:rsidRPr="0008720D" w:rsidRDefault="00BC2FF1" w:rsidP="00BC2FF1">
      <w:pPr>
        <w:pStyle w:val="Level3"/>
        <w:tabs>
          <w:tab w:val="left" w:pos="1418"/>
        </w:tabs>
        <w:spacing w:before="120" w:after="120"/>
        <w:ind w:left="1418" w:hanging="567"/>
        <w:jc w:val="both"/>
      </w:pPr>
      <w:r w:rsidRPr="0008720D">
        <w:rPr>
          <w:b/>
          <w:color w:val="000000"/>
        </w:rPr>
        <w:t>(b)</w:t>
      </w:r>
      <w:r w:rsidRPr="0008720D">
        <w:rPr>
          <w:b/>
          <w:color w:val="000000"/>
        </w:rPr>
        <w:tab/>
      </w:r>
      <w:r w:rsidRPr="0008720D">
        <w:t xml:space="preserve">widows or widowers of persons who prior to retirement or death were members of the Union or Associates of the Branch; </w:t>
      </w:r>
    </w:p>
    <w:p w14:paraId="7F612930" w14:textId="77777777" w:rsidR="00BC2FF1" w:rsidRPr="0008720D" w:rsidRDefault="00BC2FF1" w:rsidP="00BC2FF1">
      <w:pPr>
        <w:pStyle w:val="Level3"/>
        <w:tabs>
          <w:tab w:val="left" w:pos="1418"/>
        </w:tabs>
        <w:spacing w:before="120" w:after="120"/>
        <w:ind w:left="1418" w:hanging="567"/>
        <w:jc w:val="both"/>
      </w:pPr>
      <w:r w:rsidRPr="0008720D">
        <w:rPr>
          <w:b/>
          <w:color w:val="000000"/>
        </w:rPr>
        <w:t>(c)</w:t>
      </w:r>
      <w:r w:rsidRPr="0008720D">
        <w:rPr>
          <w:b/>
          <w:color w:val="000000"/>
        </w:rPr>
        <w:tab/>
      </w:r>
      <w:r w:rsidRPr="0008720D">
        <w:t xml:space="preserve">trainee or cadet officers; </w:t>
      </w:r>
    </w:p>
    <w:p w14:paraId="7F612931" w14:textId="77777777" w:rsidR="00BC2FF1" w:rsidRPr="0008720D" w:rsidRDefault="00BC2FF1" w:rsidP="00BC2FF1">
      <w:pPr>
        <w:pStyle w:val="Level3"/>
        <w:tabs>
          <w:tab w:val="left" w:pos="1418"/>
        </w:tabs>
        <w:spacing w:before="120" w:after="120"/>
        <w:ind w:left="1418" w:hanging="567"/>
        <w:jc w:val="both"/>
      </w:pPr>
      <w:r w:rsidRPr="0008720D">
        <w:rPr>
          <w:b/>
          <w:color w:val="000000"/>
        </w:rPr>
        <w:t>(d)</w:t>
      </w:r>
      <w:r w:rsidRPr="0008720D">
        <w:rPr>
          <w:b/>
          <w:color w:val="000000"/>
        </w:rPr>
        <w:tab/>
      </w:r>
      <w:r w:rsidRPr="0008720D">
        <w:t>students attending any tertiary institution;</w:t>
      </w:r>
    </w:p>
    <w:p w14:paraId="7F612932" w14:textId="77777777" w:rsidR="00BC2FF1" w:rsidRPr="0008720D" w:rsidRDefault="00BC2FF1" w:rsidP="00BC2FF1">
      <w:pPr>
        <w:pStyle w:val="Level3"/>
        <w:tabs>
          <w:tab w:val="left" w:pos="1418"/>
        </w:tabs>
        <w:spacing w:before="120" w:after="120"/>
        <w:ind w:left="1418" w:hanging="567"/>
        <w:jc w:val="both"/>
      </w:pPr>
      <w:r w:rsidRPr="0008720D">
        <w:rPr>
          <w:b/>
          <w:color w:val="000000"/>
        </w:rPr>
        <w:t>(e)</w:t>
      </w:r>
      <w:r w:rsidRPr="0008720D">
        <w:rPr>
          <w:b/>
          <w:color w:val="000000"/>
        </w:rPr>
        <w:tab/>
      </w:r>
      <w:r w:rsidRPr="0008720D">
        <w:t>a person eligible for Associate membership in an Associated body; or</w:t>
      </w:r>
    </w:p>
    <w:p w14:paraId="7F612933" w14:textId="77777777" w:rsidR="00BC2FF1" w:rsidRPr="0008720D" w:rsidRDefault="00BC2FF1" w:rsidP="00BC2FF1">
      <w:pPr>
        <w:pStyle w:val="Level3"/>
        <w:tabs>
          <w:tab w:val="left" w:pos="1418"/>
        </w:tabs>
        <w:spacing w:before="120" w:after="120"/>
        <w:ind w:left="1418" w:hanging="567"/>
        <w:jc w:val="both"/>
      </w:pPr>
      <w:r w:rsidRPr="0008720D">
        <w:rPr>
          <w:b/>
          <w:color w:val="000000"/>
        </w:rPr>
        <w:t>(f)</w:t>
      </w:r>
      <w:r w:rsidRPr="0008720D">
        <w:rPr>
          <w:b/>
          <w:color w:val="000000"/>
        </w:rPr>
        <w:tab/>
      </w:r>
      <w:r w:rsidRPr="0008720D">
        <w:t>such other persons as provided by the Branch Rules.</w:t>
      </w:r>
    </w:p>
    <w:p w14:paraId="7F612934" w14:textId="77777777" w:rsidR="00BC2FF1" w:rsidRPr="0008720D" w:rsidRDefault="006A0F10" w:rsidP="00BC2FF1">
      <w:pPr>
        <w:pStyle w:val="Level2"/>
        <w:tabs>
          <w:tab w:val="left" w:pos="851"/>
        </w:tabs>
        <w:spacing w:before="120" w:after="120"/>
        <w:ind w:left="851" w:hanging="851"/>
        <w:outlineLvl w:val="9"/>
        <w:rPr>
          <w:szCs w:val="24"/>
        </w:rPr>
      </w:pPr>
      <w:r w:rsidRPr="0008720D">
        <w:rPr>
          <w:b/>
          <w:color w:val="000000"/>
          <w:szCs w:val="24"/>
        </w:rPr>
        <w:t>56</w:t>
      </w:r>
      <w:r w:rsidR="00BC2FF1" w:rsidRPr="0008720D">
        <w:rPr>
          <w:b/>
          <w:color w:val="000000"/>
          <w:szCs w:val="24"/>
        </w:rPr>
        <w:t>.2</w:t>
      </w:r>
      <w:r w:rsidR="00BC2FF1" w:rsidRPr="0008720D">
        <w:rPr>
          <w:b/>
          <w:color w:val="000000"/>
          <w:szCs w:val="24"/>
        </w:rPr>
        <w:tab/>
      </w:r>
      <w:r w:rsidR="00BC2FF1" w:rsidRPr="0008720D">
        <w:rPr>
          <w:szCs w:val="24"/>
        </w:rPr>
        <w:t>A Branch Council shall have power to:</w:t>
      </w:r>
    </w:p>
    <w:p w14:paraId="7F612935" w14:textId="77777777" w:rsidR="00BC2FF1" w:rsidRPr="0008720D" w:rsidRDefault="00BC2FF1" w:rsidP="00BC2FF1">
      <w:pPr>
        <w:pStyle w:val="Level3"/>
        <w:tabs>
          <w:tab w:val="left" w:pos="1418"/>
        </w:tabs>
        <w:spacing w:before="120" w:after="120"/>
        <w:ind w:left="1418" w:hanging="567"/>
        <w:jc w:val="both"/>
      </w:pPr>
      <w:r w:rsidRPr="0008720D">
        <w:rPr>
          <w:b/>
          <w:color w:val="000000"/>
        </w:rPr>
        <w:t>(a)</w:t>
      </w:r>
      <w:r w:rsidRPr="0008720D">
        <w:rPr>
          <w:b/>
          <w:color w:val="000000"/>
        </w:rPr>
        <w:tab/>
      </w:r>
      <w:r w:rsidRPr="0008720D">
        <w:t>fix and collect enrolment fees and subscriptions for Associates of the Branch;</w:t>
      </w:r>
    </w:p>
    <w:p w14:paraId="7F612936" w14:textId="77777777" w:rsidR="00BC2FF1" w:rsidRPr="0008720D" w:rsidRDefault="00BC2FF1" w:rsidP="00BC2FF1">
      <w:pPr>
        <w:pStyle w:val="Level3"/>
        <w:tabs>
          <w:tab w:val="left" w:pos="1418"/>
        </w:tabs>
        <w:spacing w:before="120" w:after="120"/>
        <w:ind w:left="1418" w:hanging="567"/>
        <w:jc w:val="both"/>
      </w:pPr>
      <w:r w:rsidRPr="0008720D">
        <w:rPr>
          <w:b/>
          <w:color w:val="000000"/>
        </w:rPr>
        <w:t>(b)</w:t>
      </w:r>
      <w:r w:rsidRPr="0008720D">
        <w:rPr>
          <w:b/>
          <w:color w:val="000000"/>
        </w:rPr>
        <w:tab/>
      </w:r>
      <w:r w:rsidRPr="0008720D">
        <w:t>determine the conditions under which a person shall cease to be an Associate of the Branch;</w:t>
      </w:r>
    </w:p>
    <w:p w14:paraId="7F612937" w14:textId="77777777" w:rsidR="00BC2FF1" w:rsidRPr="0008720D" w:rsidRDefault="00BC2FF1" w:rsidP="00BC2FF1">
      <w:pPr>
        <w:pStyle w:val="Level3"/>
        <w:tabs>
          <w:tab w:val="left" w:pos="1418"/>
        </w:tabs>
        <w:spacing w:before="120" w:after="120"/>
        <w:ind w:left="1418" w:hanging="567"/>
        <w:jc w:val="both"/>
      </w:pPr>
      <w:r w:rsidRPr="0008720D">
        <w:rPr>
          <w:b/>
          <w:color w:val="000000"/>
        </w:rPr>
        <w:t>(c)</w:t>
      </w:r>
      <w:r w:rsidRPr="0008720D">
        <w:rPr>
          <w:b/>
          <w:color w:val="000000"/>
        </w:rPr>
        <w:tab/>
      </w:r>
      <w:r w:rsidRPr="0008720D">
        <w:t>organise groups and committees of Associates, and provide administrative and financial support for their activities;</w:t>
      </w:r>
    </w:p>
    <w:p w14:paraId="7F612938" w14:textId="77777777" w:rsidR="00BC2FF1" w:rsidRPr="0008720D" w:rsidRDefault="00BC2FF1" w:rsidP="00BC2FF1">
      <w:pPr>
        <w:pStyle w:val="Level3"/>
        <w:tabs>
          <w:tab w:val="left" w:pos="1418"/>
        </w:tabs>
        <w:spacing w:before="120" w:after="120"/>
        <w:ind w:left="1418" w:hanging="567"/>
        <w:jc w:val="both"/>
      </w:pPr>
      <w:r w:rsidRPr="0008720D">
        <w:rPr>
          <w:b/>
          <w:color w:val="000000"/>
        </w:rPr>
        <w:t>(d)</w:t>
      </w:r>
      <w:r w:rsidRPr="0008720D">
        <w:rPr>
          <w:b/>
          <w:color w:val="000000"/>
        </w:rPr>
        <w:tab/>
      </w:r>
      <w:r w:rsidRPr="0008720D">
        <w:t>provide for the participation of Associates in Provident or welfare Funds or other activities of or supported by the Branch; and</w:t>
      </w:r>
    </w:p>
    <w:p w14:paraId="7F612939" w14:textId="77777777" w:rsidR="00BC2FF1" w:rsidRPr="0008720D" w:rsidRDefault="00BC2FF1" w:rsidP="00BC2FF1">
      <w:pPr>
        <w:pStyle w:val="Level3"/>
        <w:tabs>
          <w:tab w:val="left" w:pos="1418"/>
        </w:tabs>
        <w:spacing w:before="120" w:after="120"/>
        <w:ind w:left="1418" w:hanging="567"/>
        <w:jc w:val="both"/>
      </w:pPr>
      <w:r w:rsidRPr="0008720D">
        <w:rPr>
          <w:b/>
          <w:color w:val="000000"/>
        </w:rPr>
        <w:t>(e)</w:t>
      </w:r>
      <w:r w:rsidRPr="0008720D">
        <w:rPr>
          <w:b/>
          <w:color w:val="000000"/>
        </w:rPr>
        <w:tab/>
      </w:r>
      <w:r w:rsidRPr="0008720D">
        <w:t xml:space="preserve">provide for the participation in activities of Associates (including groups or committees) of financial members of the Union who are also persons of one of the kinds described in </w:t>
      </w:r>
      <w:r w:rsidRPr="0008720D">
        <w:rPr>
          <w:b/>
        </w:rPr>
        <w:t xml:space="preserve">Rule </w:t>
      </w:r>
      <w:r w:rsidR="00FA156B" w:rsidRPr="0008720D">
        <w:rPr>
          <w:b/>
        </w:rPr>
        <w:t>56</w:t>
      </w:r>
      <w:r w:rsidRPr="0008720D">
        <w:rPr>
          <w:b/>
        </w:rPr>
        <w:t>.1(a) to (e).</w:t>
      </w:r>
    </w:p>
    <w:p w14:paraId="7F61293A" w14:textId="77777777" w:rsidR="008A3C23" w:rsidRPr="0008720D" w:rsidRDefault="006A0F10" w:rsidP="00BC2FF1">
      <w:pPr>
        <w:pStyle w:val="Level2"/>
        <w:tabs>
          <w:tab w:val="left" w:pos="851"/>
        </w:tabs>
        <w:spacing w:before="120" w:after="120"/>
        <w:ind w:left="851" w:hanging="851"/>
        <w:outlineLvl w:val="9"/>
        <w:rPr>
          <w:szCs w:val="24"/>
        </w:rPr>
      </w:pPr>
      <w:r w:rsidRPr="0008720D">
        <w:rPr>
          <w:b/>
          <w:color w:val="000000"/>
          <w:szCs w:val="24"/>
        </w:rPr>
        <w:t>56.</w:t>
      </w:r>
      <w:r w:rsidR="00BC2FF1" w:rsidRPr="0008720D">
        <w:rPr>
          <w:b/>
          <w:color w:val="000000"/>
          <w:szCs w:val="24"/>
        </w:rPr>
        <w:t>3</w:t>
      </w:r>
      <w:r w:rsidR="00BC2FF1" w:rsidRPr="0008720D">
        <w:rPr>
          <w:b/>
          <w:color w:val="000000"/>
          <w:szCs w:val="24"/>
        </w:rPr>
        <w:tab/>
      </w:r>
      <w:r w:rsidR="00BC2FF1" w:rsidRPr="0008720D">
        <w:rPr>
          <w:szCs w:val="24"/>
        </w:rPr>
        <w:t>Enrolment as an Associate of a Branch shall not entitle a person to any of the rights of membership.</w:t>
      </w:r>
    </w:p>
    <w:p w14:paraId="7F61293B" w14:textId="77777777" w:rsidR="00BC2FF1" w:rsidRPr="00034CC3" w:rsidRDefault="006A0F10" w:rsidP="00BB4B6A">
      <w:pPr>
        <w:pStyle w:val="Heading2"/>
        <w:keepLines/>
        <w:jc w:val="left"/>
      </w:pPr>
      <w:bookmarkStart w:id="197" w:name="_Toc400542351"/>
      <w:bookmarkStart w:id="198" w:name="_Toc400543389"/>
      <w:bookmarkStart w:id="199" w:name="_Toc153382948"/>
      <w:r w:rsidRPr="00034CC3">
        <w:lastRenderedPageBreak/>
        <w:t>57</w:t>
      </w:r>
      <w:r w:rsidR="00BC2FF1" w:rsidRPr="00034CC3">
        <w:t>.</w:t>
      </w:r>
      <w:r w:rsidR="00BC2FF1" w:rsidRPr="00034CC3">
        <w:tab/>
        <w:t>RIGHTS OF MEMBERS</w:t>
      </w:r>
      <w:bookmarkEnd w:id="197"/>
      <w:bookmarkEnd w:id="198"/>
      <w:bookmarkEnd w:id="199"/>
    </w:p>
    <w:p w14:paraId="7F61293C" w14:textId="77777777" w:rsidR="00BC2FF1" w:rsidRPr="0008720D" w:rsidRDefault="006A0F10" w:rsidP="00BC2FF1">
      <w:pPr>
        <w:pStyle w:val="Level2"/>
        <w:tabs>
          <w:tab w:val="left" w:pos="851"/>
        </w:tabs>
        <w:spacing w:before="120" w:after="120"/>
        <w:ind w:left="851" w:hanging="851"/>
        <w:outlineLvl w:val="9"/>
        <w:rPr>
          <w:szCs w:val="24"/>
        </w:rPr>
      </w:pPr>
      <w:r w:rsidRPr="0008720D">
        <w:rPr>
          <w:b/>
          <w:color w:val="000000"/>
          <w:szCs w:val="24"/>
        </w:rPr>
        <w:t>57</w:t>
      </w:r>
      <w:r w:rsidR="00BC2FF1" w:rsidRPr="0008720D">
        <w:rPr>
          <w:b/>
          <w:color w:val="000000"/>
          <w:szCs w:val="24"/>
        </w:rPr>
        <w:t>.1</w:t>
      </w:r>
      <w:r w:rsidR="00BC2FF1" w:rsidRPr="0008720D">
        <w:rPr>
          <w:b/>
          <w:color w:val="000000"/>
          <w:szCs w:val="24"/>
        </w:rPr>
        <w:tab/>
      </w:r>
      <w:r w:rsidR="00BC2FF1" w:rsidRPr="0008720D">
        <w:rPr>
          <w:szCs w:val="24"/>
        </w:rPr>
        <w:t>Every financial member of the Group shall have the right (subject to reasonable provisions in the rules of a Branch with respect to enrolment) to vote at any ballot taken for the purpose of submitting a matter to a vote of the members of the Group or of a Branch section or other division of the Group in which he or she is included.</w:t>
      </w:r>
    </w:p>
    <w:p w14:paraId="7F61293D" w14:textId="77777777" w:rsidR="00BC2FF1" w:rsidRPr="0008720D" w:rsidRDefault="006A0F10" w:rsidP="00BC2FF1">
      <w:pPr>
        <w:pStyle w:val="Level2"/>
        <w:tabs>
          <w:tab w:val="left" w:pos="851"/>
        </w:tabs>
        <w:spacing w:before="120" w:after="120"/>
        <w:ind w:left="851" w:hanging="851"/>
        <w:outlineLvl w:val="9"/>
      </w:pPr>
      <w:r w:rsidRPr="0008720D">
        <w:rPr>
          <w:b/>
          <w:color w:val="000000"/>
        </w:rPr>
        <w:t>57</w:t>
      </w:r>
      <w:r w:rsidR="00BC2FF1" w:rsidRPr="0008720D">
        <w:rPr>
          <w:b/>
          <w:color w:val="000000"/>
        </w:rPr>
        <w:t>.2</w:t>
      </w:r>
      <w:r w:rsidR="00BC2FF1" w:rsidRPr="0008720D">
        <w:rPr>
          <w:b/>
          <w:color w:val="000000"/>
        </w:rPr>
        <w:tab/>
      </w:r>
      <w:r w:rsidR="00BC2FF1" w:rsidRPr="0008720D">
        <w:t>A ballot of all financial members of the Branch on any question may be requested by a petition of twenty per cent of the financial membership of the Branch.</w:t>
      </w:r>
    </w:p>
    <w:p w14:paraId="7F61293E" w14:textId="77777777" w:rsidR="00BC2FF1" w:rsidRPr="0008720D" w:rsidRDefault="00BC2FF1" w:rsidP="00BC2FF1">
      <w:pPr>
        <w:pStyle w:val="Level3"/>
        <w:tabs>
          <w:tab w:val="left" w:pos="1418"/>
        </w:tabs>
        <w:ind w:left="1418" w:hanging="567"/>
      </w:pPr>
      <w:r w:rsidRPr="0008720D">
        <w:rPr>
          <w:b/>
          <w:color w:val="000000"/>
        </w:rPr>
        <w:t>(a)</w:t>
      </w:r>
      <w:r w:rsidRPr="0008720D">
        <w:rPr>
          <w:b/>
          <w:color w:val="000000"/>
        </w:rPr>
        <w:tab/>
      </w:r>
      <w:r w:rsidRPr="0008720D">
        <w:t xml:space="preserve">The Branch Secretary shall within a reasonable time request the Branch Returning Officer to hold a postal ballot of all financial members of the Branch.  </w:t>
      </w:r>
    </w:p>
    <w:p w14:paraId="7F61293F" w14:textId="77777777" w:rsidR="00BC2FF1" w:rsidRPr="0008720D" w:rsidRDefault="00BC2FF1" w:rsidP="00BC2FF1">
      <w:pPr>
        <w:pStyle w:val="Level3"/>
        <w:tabs>
          <w:tab w:val="left" w:pos="1418"/>
        </w:tabs>
        <w:ind w:left="1418" w:hanging="567"/>
      </w:pPr>
      <w:r w:rsidRPr="0008720D">
        <w:rPr>
          <w:b/>
          <w:color w:val="000000"/>
        </w:rPr>
        <w:t>(b)</w:t>
      </w:r>
      <w:r w:rsidRPr="0008720D">
        <w:rPr>
          <w:b/>
          <w:color w:val="000000"/>
        </w:rPr>
        <w:tab/>
      </w:r>
      <w:r w:rsidRPr="0008720D">
        <w:t xml:space="preserve">The Ballot shall conclude within four weeks of the date of the Branch Secretary's request. </w:t>
      </w:r>
    </w:p>
    <w:p w14:paraId="717D8945" w14:textId="13E17C23" w:rsidR="006E4FAF" w:rsidRPr="006E4FAF" w:rsidRDefault="006A0F10" w:rsidP="00BB4B6A">
      <w:pPr>
        <w:pStyle w:val="Level2"/>
        <w:tabs>
          <w:tab w:val="left" w:pos="851"/>
        </w:tabs>
        <w:spacing w:before="120" w:after="120"/>
        <w:ind w:left="851" w:hanging="851"/>
        <w:outlineLvl w:val="9"/>
      </w:pPr>
      <w:r w:rsidRPr="0008720D">
        <w:rPr>
          <w:b/>
          <w:color w:val="000000"/>
          <w:szCs w:val="24"/>
        </w:rPr>
        <w:t>57</w:t>
      </w:r>
      <w:r w:rsidR="00BC2FF1" w:rsidRPr="0008720D">
        <w:rPr>
          <w:b/>
          <w:color w:val="000000"/>
          <w:szCs w:val="24"/>
        </w:rPr>
        <w:t>.3</w:t>
      </w:r>
      <w:r w:rsidR="00BC2FF1" w:rsidRPr="0008720D">
        <w:rPr>
          <w:b/>
          <w:color w:val="000000"/>
          <w:szCs w:val="24"/>
        </w:rPr>
        <w:tab/>
      </w:r>
      <w:r w:rsidR="00BC2FF1" w:rsidRPr="0008720D">
        <w:rPr>
          <w:szCs w:val="24"/>
        </w:rPr>
        <w:t>An unfinancial member shall not hold any office of the Group or attend or vote at any meeting, or nominate, be nominated or vote in any election or ballot.</w:t>
      </w:r>
    </w:p>
    <w:p w14:paraId="7F612941" w14:textId="77777777" w:rsidR="00BC2FF1" w:rsidRPr="00034CC3" w:rsidRDefault="006A0F10" w:rsidP="00BB4B6A">
      <w:pPr>
        <w:pStyle w:val="Heading2"/>
        <w:keepLines/>
        <w:jc w:val="left"/>
      </w:pPr>
      <w:bookmarkStart w:id="200" w:name="_Toc400542352"/>
      <w:bookmarkStart w:id="201" w:name="_Toc400543390"/>
      <w:bookmarkStart w:id="202" w:name="_Toc153382949"/>
      <w:r w:rsidRPr="00034CC3">
        <w:t>58</w:t>
      </w:r>
      <w:r w:rsidR="00BC2FF1" w:rsidRPr="00034CC3">
        <w:t>.</w:t>
      </w:r>
      <w:r w:rsidR="00BC2FF1" w:rsidRPr="00034CC3">
        <w:tab/>
        <w:t>TERMINATION OF MEMBERSHIP</w:t>
      </w:r>
      <w:bookmarkEnd w:id="200"/>
      <w:bookmarkEnd w:id="201"/>
      <w:bookmarkEnd w:id="202"/>
    </w:p>
    <w:p w14:paraId="7F612942" w14:textId="77777777" w:rsidR="000F04AA" w:rsidRPr="0008720D" w:rsidRDefault="006A0F10" w:rsidP="00BC2FF1">
      <w:pPr>
        <w:pStyle w:val="Level2"/>
        <w:tabs>
          <w:tab w:val="left" w:pos="851"/>
        </w:tabs>
        <w:spacing w:before="120" w:after="120"/>
        <w:ind w:left="851" w:hanging="851"/>
        <w:outlineLvl w:val="9"/>
        <w:rPr>
          <w:b/>
          <w:color w:val="000000"/>
          <w:szCs w:val="24"/>
        </w:rPr>
      </w:pPr>
      <w:r w:rsidRPr="0008720D">
        <w:rPr>
          <w:b/>
          <w:color w:val="000000"/>
          <w:szCs w:val="24"/>
        </w:rPr>
        <w:t>58</w:t>
      </w:r>
      <w:r w:rsidR="00BC2FF1" w:rsidRPr="0008720D">
        <w:rPr>
          <w:b/>
          <w:color w:val="000000"/>
          <w:szCs w:val="24"/>
        </w:rPr>
        <w:t>.1</w:t>
      </w:r>
      <w:r w:rsidR="00BC2FF1" w:rsidRPr="0008720D">
        <w:rPr>
          <w:b/>
          <w:color w:val="000000"/>
          <w:szCs w:val="24"/>
        </w:rPr>
        <w:tab/>
      </w:r>
      <w:r w:rsidR="000F04AA" w:rsidRPr="0008720D">
        <w:rPr>
          <w:b/>
          <w:color w:val="000000"/>
          <w:szCs w:val="24"/>
        </w:rPr>
        <w:t>Resignation</w:t>
      </w:r>
    </w:p>
    <w:p w14:paraId="7F612943" w14:textId="77777777" w:rsidR="00BC2FF1" w:rsidRPr="0008720D" w:rsidRDefault="00B43D23" w:rsidP="00BC2FF1">
      <w:pPr>
        <w:pStyle w:val="Level2"/>
        <w:tabs>
          <w:tab w:val="left" w:pos="851"/>
        </w:tabs>
        <w:spacing w:before="120" w:after="120"/>
        <w:ind w:left="851" w:hanging="851"/>
        <w:outlineLvl w:val="9"/>
        <w:rPr>
          <w:szCs w:val="24"/>
        </w:rPr>
      </w:pPr>
      <w:r w:rsidRPr="0008720D">
        <w:rPr>
          <w:szCs w:val="24"/>
        </w:rPr>
        <w:tab/>
      </w:r>
      <w:r w:rsidR="000F04AA" w:rsidRPr="00774638">
        <w:rPr>
          <w:b/>
          <w:bCs w:val="0"/>
          <w:szCs w:val="24"/>
        </w:rPr>
        <w:t>(a)</w:t>
      </w:r>
      <w:r w:rsidR="000F04AA" w:rsidRPr="0008720D">
        <w:rPr>
          <w:szCs w:val="24"/>
        </w:rPr>
        <w:t xml:space="preserve"> </w:t>
      </w:r>
      <w:r w:rsidRPr="0008720D">
        <w:rPr>
          <w:szCs w:val="24"/>
        </w:rPr>
        <w:tab/>
      </w:r>
      <w:r w:rsidR="00BC2FF1" w:rsidRPr="0008720D">
        <w:rPr>
          <w:szCs w:val="24"/>
        </w:rPr>
        <w:t>A member may resign from membership of the Union by notice in writing if:</w:t>
      </w:r>
    </w:p>
    <w:p w14:paraId="7F612944" w14:textId="408A3E06" w:rsidR="00B43D23" w:rsidRPr="0008720D" w:rsidRDefault="00B43D23" w:rsidP="00B43D23">
      <w:pPr>
        <w:pStyle w:val="Level4"/>
        <w:tabs>
          <w:tab w:val="left" w:pos="1985"/>
        </w:tabs>
        <w:spacing w:before="120" w:after="120"/>
        <w:ind w:left="1985" w:hanging="567"/>
        <w:jc w:val="both"/>
        <w:outlineLvl w:val="9"/>
        <w:rPr>
          <w:szCs w:val="24"/>
        </w:rPr>
      </w:pPr>
      <w:r w:rsidRPr="00774638">
        <w:rPr>
          <w:b/>
          <w:bCs w:val="0"/>
          <w:szCs w:val="24"/>
        </w:rPr>
        <w:t>(</w:t>
      </w:r>
      <w:proofErr w:type="spellStart"/>
      <w:r w:rsidRPr="00774638">
        <w:rPr>
          <w:b/>
          <w:bCs w:val="0"/>
          <w:szCs w:val="24"/>
        </w:rPr>
        <w:t>i</w:t>
      </w:r>
      <w:proofErr w:type="spellEnd"/>
      <w:r w:rsidRPr="00774638">
        <w:rPr>
          <w:b/>
          <w:bCs w:val="0"/>
          <w:szCs w:val="24"/>
        </w:rPr>
        <w:t>)</w:t>
      </w:r>
      <w:r w:rsidRPr="0008720D">
        <w:rPr>
          <w:szCs w:val="24"/>
        </w:rPr>
        <w:tab/>
      </w:r>
      <w:r w:rsidR="00774638">
        <w:rPr>
          <w:szCs w:val="24"/>
        </w:rPr>
        <w:t>T</w:t>
      </w:r>
      <w:r w:rsidRPr="0008720D">
        <w:rPr>
          <w:szCs w:val="24"/>
        </w:rPr>
        <w:t>he member ceases to be eligible to become a member of the Union; or</w:t>
      </w:r>
      <w:r w:rsidR="00CC6E80">
        <w:rPr>
          <w:szCs w:val="24"/>
        </w:rPr>
        <w:t xml:space="preserve"> </w:t>
      </w:r>
      <w:r w:rsidRPr="0008720D">
        <w:rPr>
          <w:szCs w:val="24"/>
        </w:rPr>
        <w:t>the</w:t>
      </w:r>
    </w:p>
    <w:p w14:paraId="7F612945" w14:textId="6170625D" w:rsidR="00B43D23" w:rsidRPr="0008720D" w:rsidRDefault="00B43D23" w:rsidP="00B43D23">
      <w:pPr>
        <w:pStyle w:val="Level4"/>
        <w:tabs>
          <w:tab w:val="left" w:pos="1985"/>
        </w:tabs>
        <w:spacing w:before="120" w:after="120"/>
        <w:ind w:left="1985" w:hanging="567"/>
        <w:jc w:val="both"/>
        <w:outlineLvl w:val="9"/>
        <w:rPr>
          <w:szCs w:val="24"/>
        </w:rPr>
      </w:pPr>
      <w:r w:rsidRPr="00774638">
        <w:rPr>
          <w:b/>
          <w:bCs w:val="0"/>
          <w:szCs w:val="24"/>
        </w:rPr>
        <w:t>(ii)</w:t>
      </w:r>
      <w:r w:rsidRPr="0008720D">
        <w:rPr>
          <w:szCs w:val="24"/>
        </w:rPr>
        <w:tab/>
      </w:r>
      <w:r w:rsidR="00CC6E80">
        <w:rPr>
          <w:szCs w:val="24"/>
        </w:rPr>
        <w:t>M</w:t>
      </w:r>
      <w:r w:rsidRPr="0008720D">
        <w:rPr>
          <w:szCs w:val="24"/>
        </w:rPr>
        <w:t xml:space="preserve">ember gives notice not less than two weeks before the resignation is to take </w:t>
      </w:r>
    </w:p>
    <w:p w14:paraId="7F612946" w14:textId="77777777" w:rsidR="00BC2FF1" w:rsidRPr="0008720D" w:rsidRDefault="00B43D23" w:rsidP="00B43D23">
      <w:pPr>
        <w:pStyle w:val="Level4"/>
        <w:tabs>
          <w:tab w:val="left" w:pos="1985"/>
        </w:tabs>
        <w:spacing w:before="120" w:after="120"/>
        <w:ind w:left="1985" w:hanging="567"/>
        <w:jc w:val="both"/>
        <w:outlineLvl w:val="9"/>
        <w:rPr>
          <w:szCs w:val="24"/>
        </w:rPr>
      </w:pPr>
      <w:r w:rsidRPr="0008720D">
        <w:rPr>
          <w:szCs w:val="24"/>
        </w:rPr>
        <w:tab/>
        <w:t>effect.</w:t>
      </w:r>
    </w:p>
    <w:p w14:paraId="7F612947" w14:textId="574FAAF9" w:rsidR="00BC2FF1" w:rsidRPr="0008720D" w:rsidRDefault="00025101" w:rsidP="00BC2FF1">
      <w:pPr>
        <w:pStyle w:val="Level2"/>
        <w:tabs>
          <w:tab w:val="left" w:pos="851"/>
        </w:tabs>
        <w:spacing w:before="120" w:after="120"/>
        <w:ind w:left="851" w:hanging="851"/>
        <w:outlineLvl w:val="9"/>
        <w:rPr>
          <w:szCs w:val="24"/>
        </w:rPr>
      </w:pPr>
      <w:r>
        <w:rPr>
          <w:b/>
          <w:color w:val="000000"/>
          <w:szCs w:val="24"/>
        </w:rPr>
        <w:tab/>
      </w:r>
      <w:r w:rsidR="00F13BC0" w:rsidRPr="0008720D">
        <w:rPr>
          <w:b/>
          <w:color w:val="000000"/>
          <w:szCs w:val="24"/>
        </w:rPr>
        <w:t>(b)</w:t>
      </w:r>
      <w:r w:rsidR="00BC2FF1" w:rsidRPr="0008720D">
        <w:rPr>
          <w:b/>
          <w:color w:val="000000"/>
          <w:szCs w:val="24"/>
        </w:rPr>
        <w:tab/>
      </w:r>
      <w:r w:rsidR="00BC2FF1" w:rsidRPr="0008720D">
        <w:rPr>
          <w:szCs w:val="24"/>
        </w:rPr>
        <w:t xml:space="preserve">Notice in writing of resignation shall be addressed to the Branch Secretary of the </w:t>
      </w:r>
      <w:r>
        <w:rPr>
          <w:szCs w:val="24"/>
        </w:rPr>
        <w:tab/>
      </w:r>
      <w:r w:rsidR="00BC2FF1" w:rsidRPr="0008720D">
        <w:rPr>
          <w:szCs w:val="24"/>
        </w:rPr>
        <w:t xml:space="preserve">Branch of which the member resigning is a member or of which he or she has been </w:t>
      </w:r>
      <w:r>
        <w:rPr>
          <w:szCs w:val="24"/>
        </w:rPr>
        <w:tab/>
      </w:r>
      <w:r w:rsidR="00BC2FF1" w:rsidRPr="0008720D">
        <w:rPr>
          <w:szCs w:val="24"/>
        </w:rPr>
        <w:t>attached.</w:t>
      </w:r>
    </w:p>
    <w:p w14:paraId="7F612948" w14:textId="24923A4D" w:rsidR="00BC2FF1" w:rsidRPr="0008720D" w:rsidRDefault="00025101" w:rsidP="00BC2FF1">
      <w:pPr>
        <w:pStyle w:val="Level2"/>
        <w:tabs>
          <w:tab w:val="left" w:pos="851"/>
        </w:tabs>
        <w:spacing w:before="120" w:after="120"/>
        <w:ind w:left="851" w:hanging="851"/>
        <w:outlineLvl w:val="9"/>
        <w:rPr>
          <w:szCs w:val="24"/>
        </w:rPr>
      </w:pPr>
      <w:r>
        <w:rPr>
          <w:b/>
          <w:color w:val="000000"/>
          <w:szCs w:val="24"/>
        </w:rPr>
        <w:tab/>
      </w:r>
      <w:r w:rsidR="00F13BC0" w:rsidRPr="0008720D">
        <w:rPr>
          <w:b/>
          <w:color w:val="000000"/>
          <w:szCs w:val="24"/>
        </w:rPr>
        <w:t>(c)</w:t>
      </w:r>
      <w:r w:rsidR="00BC2FF1" w:rsidRPr="0008720D">
        <w:rPr>
          <w:b/>
          <w:color w:val="000000"/>
          <w:szCs w:val="24"/>
        </w:rPr>
        <w:tab/>
      </w:r>
      <w:r w:rsidR="00BC2FF1" w:rsidRPr="0008720D">
        <w:rPr>
          <w:szCs w:val="24"/>
        </w:rPr>
        <w:t>A notice of resignation from membership of the Union takes effect:</w:t>
      </w:r>
    </w:p>
    <w:p w14:paraId="2EFC1C30" w14:textId="0D89F0FE" w:rsidR="00CC1A99" w:rsidRDefault="00CC1A99" w:rsidP="00CC1A99">
      <w:pPr>
        <w:pStyle w:val="Level3"/>
        <w:tabs>
          <w:tab w:val="left" w:pos="1418"/>
        </w:tabs>
        <w:spacing w:before="120" w:after="120"/>
        <w:ind w:left="1418" w:hanging="567"/>
        <w:jc w:val="both"/>
      </w:pPr>
      <w:r>
        <w:rPr>
          <w:b/>
          <w:color w:val="000000"/>
        </w:rPr>
        <w:tab/>
      </w:r>
      <w:r w:rsidR="00BC2FF1" w:rsidRPr="0008720D">
        <w:rPr>
          <w:b/>
          <w:color w:val="000000"/>
        </w:rPr>
        <w:t>(</w:t>
      </w:r>
      <w:proofErr w:type="spellStart"/>
      <w:r w:rsidR="00F13BC0" w:rsidRPr="0008720D">
        <w:rPr>
          <w:b/>
          <w:color w:val="000000"/>
        </w:rPr>
        <w:t>i</w:t>
      </w:r>
      <w:proofErr w:type="spellEnd"/>
      <w:r w:rsidR="00BC2FF1" w:rsidRPr="0008720D">
        <w:rPr>
          <w:b/>
          <w:color w:val="000000"/>
        </w:rPr>
        <w:t>)</w:t>
      </w:r>
      <w:r w:rsidR="00BC2FF1" w:rsidRPr="0008720D">
        <w:rPr>
          <w:b/>
          <w:color w:val="000000"/>
        </w:rPr>
        <w:tab/>
      </w:r>
      <w:r w:rsidR="006A1908">
        <w:t>W</w:t>
      </w:r>
      <w:r w:rsidR="00BC2FF1" w:rsidRPr="0008720D">
        <w:t xml:space="preserve">here the member ceases to be eligible to become a member of the Union, </w:t>
      </w:r>
      <w:r>
        <w:tab/>
      </w:r>
      <w:r w:rsidR="00BC2FF1" w:rsidRPr="0008720D">
        <w:t>the later of :</w:t>
      </w:r>
    </w:p>
    <w:p w14:paraId="5E3F7459" w14:textId="77777777" w:rsidR="00CC1A99" w:rsidRDefault="00CC6E80" w:rsidP="00BC3CC3">
      <w:pPr>
        <w:pStyle w:val="Level3"/>
        <w:numPr>
          <w:ilvl w:val="0"/>
          <w:numId w:val="72"/>
        </w:numPr>
        <w:tabs>
          <w:tab w:val="left" w:pos="1418"/>
        </w:tabs>
        <w:spacing w:before="120" w:after="120"/>
        <w:jc w:val="both"/>
      </w:pPr>
      <w:r>
        <w:t>O</w:t>
      </w:r>
      <w:r w:rsidR="00BC2FF1" w:rsidRPr="0008720D">
        <w:t>n the day on which the notice is received by the Union; or</w:t>
      </w:r>
    </w:p>
    <w:p w14:paraId="7F61294B" w14:textId="5E898EFD" w:rsidR="00BC2FF1" w:rsidRPr="00CC1A99" w:rsidRDefault="00CC6E80" w:rsidP="00BC3CC3">
      <w:pPr>
        <w:pStyle w:val="Level3"/>
        <w:numPr>
          <w:ilvl w:val="0"/>
          <w:numId w:val="72"/>
        </w:numPr>
        <w:tabs>
          <w:tab w:val="left" w:pos="1418"/>
        </w:tabs>
        <w:spacing w:before="120" w:after="120"/>
        <w:jc w:val="both"/>
      </w:pPr>
      <w:r w:rsidRPr="00CC1A99">
        <w:t>O</w:t>
      </w:r>
      <w:r w:rsidR="00BC2FF1" w:rsidRPr="00CC1A99">
        <w:t>n the day specified in the notice, which is a day not earlier than the day when</w:t>
      </w:r>
      <w:r w:rsidRPr="00CC1A99">
        <w:t xml:space="preserve"> </w:t>
      </w:r>
      <w:r w:rsidR="00BC2FF1" w:rsidRPr="00CC1A99">
        <w:t>the member ceases to be eligible to become a member;</w:t>
      </w:r>
    </w:p>
    <w:p w14:paraId="7F61294C" w14:textId="68C1EEFC" w:rsidR="00BC2FF1" w:rsidRPr="0008720D" w:rsidRDefault="00CC1A99" w:rsidP="00BC2FF1">
      <w:pPr>
        <w:pStyle w:val="Level3"/>
        <w:tabs>
          <w:tab w:val="left" w:pos="1418"/>
        </w:tabs>
        <w:spacing w:before="120" w:after="120"/>
        <w:ind w:left="1418" w:hanging="567"/>
        <w:jc w:val="both"/>
      </w:pPr>
      <w:r>
        <w:rPr>
          <w:b/>
          <w:color w:val="000000"/>
        </w:rPr>
        <w:tab/>
      </w:r>
      <w:r w:rsidR="00BC2FF1" w:rsidRPr="0008720D">
        <w:rPr>
          <w:b/>
          <w:color w:val="000000"/>
        </w:rPr>
        <w:t>(</w:t>
      </w:r>
      <w:r w:rsidR="00F13BC0" w:rsidRPr="0008720D">
        <w:rPr>
          <w:b/>
          <w:color w:val="000000"/>
        </w:rPr>
        <w:t>ii</w:t>
      </w:r>
      <w:r w:rsidR="00BC2FF1" w:rsidRPr="0008720D">
        <w:rPr>
          <w:b/>
          <w:color w:val="000000"/>
        </w:rPr>
        <w:t>)</w:t>
      </w:r>
      <w:r w:rsidR="00BC2FF1" w:rsidRPr="0008720D">
        <w:rPr>
          <w:b/>
          <w:color w:val="000000"/>
        </w:rPr>
        <w:tab/>
      </w:r>
      <w:r w:rsidR="00CC6E80">
        <w:t>I</w:t>
      </w:r>
      <w:r w:rsidR="00BC2FF1" w:rsidRPr="0008720D">
        <w:t>n any other case the later of:</w:t>
      </w:r>
    </w:p>
    <w:p w14:paraId="7F61294D" w14:textId="56C7AD74" w:rsidR="00BC2FF1" w:rsidRPr="003A6F5B" w:rsidRDefault="00CC6E80" w:rsidP="00BC3CC3">
      <w:pPr>
        <w:pStyle w:val="Level3"/>
        <w:numPr>
          <w:ilvl w:val="0"/>
          <w:numId w:val="72"/>
        </w:numPr>
        <w:tabs>
          <w:tab w:val="left" w:pos="1418"/>
        </w:tabs>
        <w:spacing w:before="120" w:after="120"/>
        <w:jc w:val="both"/>
      </w:pPr>
      <w:r>
        <w:t>T</w:t>
      </w:r>
      <w:r w:rsidR="00BC2FF1" w:rsidRPr="0008720D">
        <w:t>wo weeks after the notice is received by the Union; or</w:t>
      </w:r>
    </w:p>
    <w:p w14:paraId="7F61294E" w14:textId="57CA224F" w:rsidR="008A3C23" w:rsidRPr="0008720D" w:rsidRDefault="00CC6E80" w:rsidP="00BC3CC3">
      <w:pPr>
        <w:pStyle w:val="Level3"/>
        <w:numPr>
          <w:ilvl w:val="0"/>
          <w:numId w:val="72"/>
        </w:numPr>
        <w:tabs>
          <w:tab w:val="left" w:pos="1418"/>
        </w:tabs>
        <w:spacing w:before="120" w:after="120"/>
        <w:jc w:val="both"/>
      </w:pPr>
      <w:r>
        <w:t>O</w:t>
      </w:r>
      <w:r w:rsidR="00BC2FF1" w:rsidRPr="0008720D">
        <w:t>n the day specified in the notice.</w:t>
      </w:r>
    </w:p>
    <w:p w14:paraId="7F61294F" w14:textId="180B46B2" w:rsidR="00BC2FF1" w:rsidRPr="0008720D" w:rsidRDefault="006A1908" w:rsidP="00BC2FF1">
      <w:pPr>
        <w:pStyle w:val="Level2"/>
        <w:tabs>
          <w:tab w:val="left" w:pos="851"/>
        </w:tabs>
        <w:spacing w:before="120" w:after="120"/>
        <w:ind w:left="851" w:hanging="851"/>
        <w:outlineLvl w:val="9"/>
        <w:rPr>
          <w:szCs w:val="24"/>
        </w:rPr>
      </w:pPr>
      <w:r>
        <w:rPr>
          <w:b/>
          <w:color w:val="000000"/>
          <w:szCs w:val="24"/>
        </w:rPr>
        <w:tab/>
      </w:r>
      <w:r w:rsidR="00F13BC0" w:rsidRPr="0008720D">
        <w:rPr>
          <w:b/>
          <w:color w:val="000000"/>
          <w:szCs w:val="24"/>
        </w:rPr>
        <w:t>(d)</w:t>
      </w:r>
      <w:r w:rsidR="00BC2FF1" w:rsidRPr="0008720D">
        <w:rPr>
          <w:b/>
          <w:color w:val="000000"/>
          <w:szCs w:val="24"/>
        </w:rPr>
        <w:tab/>
      </w:r>
      <w:r w:rsidR="00BC2FF1" w:rsidRPr="0008720D">
        <w:rPr>
          <w:szCs w:val="24"/>
        </w:rPr>
        <w:t xml:space="preserve">Any dues payable but not paid by a former member of the Union, in relation to a </w:t>
      </w:r>
      <w:r>
        <w:rPr>
          <w:szCs w:val="24"/>
        </w:rPr>
        <w:tab/>
      </w:r>
      <w:r w:rsidR="00BC2FF1" w:rsidRPr="0008720D">
        <w:rPr>
          <w:szCs w:val="24"/>
        </w:rPr>
        <w:t xml:space="preserve">period before the member's resignation or termination of membership under a Branch rule made pursuant to </w:t>
      </w:r>
      <w:r w:rsidR="00BC2FF1" w:rsidRPr="0008720D">
        <w:rPr>
          <w:b/>
          <w:szCs w:val="24"/>
        </w:rPr>
        <w:t xml:space="preserve">Rule </w:t>
      </w:r>
      <w:r w:rsidR="00FA156B" w:rsidRPr="0008720D">
        <w:rPr>
          <w:b/>
          <w:szCs w:val="24"/>
        </w:rPr>
        <w:t>58</w:t>
      </w:r>
      <w:r w:rsidR="00BC2FF1" w:rsidRPr="0008720D">
        <w:rPr>
          <w:b/>
          <w:szCs w:val="24"/>
        </w:rPr>
        <w:t>.</w:t>
      </w:r>
      <w:r w:rsidR="00ED005D" w:rsidRPr="0008720D">
        <w:rPr>
          <w:b/>
          <w:szCs w:val="24"/>
        </w:rPr>
        <w:t>3</w:t>
      </w:r>
      <w:r w:rsidR="00B36B60" w:rsidRPr="0008720D">
        <w:rPr>
          <w:b/>
          <w:szCs w:val="24"/>
        </w:rPr>
        <w:t>(a)</w:t>
      </w:r>
      <w:r w:rsidR="00BC2FF1" w:rsidRPr="0008720D">
        <w:rPr>
          <w:szCs w:val="24"/>
        </w:rPr>
        <w:t xml:space="preserve"> from the Union took effect, may be sued for or recovered in the name of the Union, in a court of competent jurisdiction, as a debt due to the Union.</w:t>
      </w:r>
    </w:p>
    <w:p w14:paraId="7F612950" w14:textId="513A9B11" w:rsidR="00BC2FF1" w:rsidRPr="0008720D" w:rsidRDefault="006A1908" w:rsidP="00BC2FF1">
      <w:pPr>
        <w:pStyle w:val="Level2"/>
        <w:tabs>
          <w:tab w:val="left" w:pos="851"/>
        </w:tabs>
        <w:spacing w:before="120" w:after="120"/>
        <w:ind w:left="851" w:hanging="851"/>
        <w:outlineLvl w:val="9"/>
        <w:rPr>
          <w:szCs w:val="24"/>
        </w:rPr>
      </w:pPr>
      <w:r>
        <w:rPr>
          <w:b/>
          <w:color w:val="000000"/>
          <w:szCs w:val="24"/>
        </w:rPr>
        <w:tab/>
      </w:r>
      <w:r w:rsidR="00F13BC0" w:rsidRPr="0008720D">
        <w:rPr>
          <w:b/>
          <w:color w:val="000000"/>
          <w:szCs w:val="24"/>
        </w:rPr>
        <w:t>(e)</w:t>
      </w:r>
      <w:r w:rsidR="00BC2FF1" w:rsidRPr="0008720D">
        <w:rPr>
          <w:b/>
          <w:color w:val="000000"/>
          <w:szCs w:val="24"/>
        </w:rPr>
        <w:tab/>
      </w:r>
      <w:r w:rsidR="00BC2FF1" w:rsidRPr="0008720D">
        <w:rPr>
          <w:szCs w:val="24"/>
        </w:rPr>
        <w:t xml:space="preserve">A notice delivered to the Branch Secretary in </w:t>
      </w:r>
      <w:r w:rsidR="00BC2FF1" w:rsidRPr="0008720D">
        <w:rPr>
          <w:b/>
          <w:szCs w:val="24"/>
        </w:rPr>
        <w:t xml:space="preserve">Rule </w:t>
      </w:r>
      <w:r w:rsidR="00FA156B" w:rsidRPr="0008720D">
        <w:rPr>
          <w:b/>
          <w:szCs w:val="24"/>
        </w:rPr>
        <w:t>58</w:t>
      </w:r>
      <w:r w:rsidR="00BC2FF1" w:rsidRPr="0008720D">
        <w:rPr>
          <w:b/>
          <w:szCs w:val="24"/>
        </w:rPr>
        <w:t>.</w:t>
      </w:r>
      <w:r w:rsidR="00ED005D" w:rsidRPr="0008720D">
        <w:rPr>
          <w:b/>
          <w:szCs w:val="24"/>
        </w:rPr>
        <w:t>1(b)</w:t>
      </w:r>
      <w:r w:rsidR="00BC2FF1" w:rsidRPr="0008720D">
        <w:rPr>
          <w:szCs w:val="24"/>
        </w:rPr>
        <w:t xml:space="preserve"> shall be taken to have </w:t>
      </w:r>
      <w:r>
        <w:rPr>
          <w:szCs w:val="24"/>
        </w:rPr>
        <w:tab/>
      </w:r>
      <w:r w:rsidR="00BC2FF1" w:rsidRPr="0008720D">
        <w:rPr>
          <w:szCs w:val="24"/>
        </w:rPr>
        <w:t>been received by the Union when it was delivered.</w:t>
      </w:r>
    </w:p>
    <w:p w14:paraId="7F612951" w14:textId="0C8B1DA2" w:rsidR="00BC2FF1" w:rsidRPr="0008720D" w:rsidRDefault="006A1908" w:rsidP="00BC2FF1">
      <w:pPr>
        <w:pStyle w:val="Level2"/>
        <w:tabs>
          <w:tab w:val="left" w:pos="851"/>
        </w:tabs>
        <w:spacing w:before="120" w:after="120"/>
        <w:ind w:left="851" w:hanging="851"/>
        <w:outlineLvl w:val="9"/>
        <w:rPr>
          <w:szCs w:val="24"/>
        </w:rPr>
      </w:pPr>
      <w:r>
        <w:rPr>
          <w:b/>
          <w:color w:val="000000"/>
          <w:szCs w:val="24"/>
        </w:rPr>
        <w:tab/>
      </w:r>
      <w:r w:rsidR="00F13BC0" w:rsidRPr="0008720D">
        <w:rPr>
          <w:b/>
          <w:color w:val="000000"/>
          <w:szCs w:val="24"/>
        </w:rPr>
        <w:t>(f)</w:t>
      </w:r>
      <w:r w:rsidR="00BC2FF1" w:rsidRPr="0008720D">
        <w:rPr>
          <w:b/>
          <w:color w:val="000000"/>
          <w:szCs w:val="24"/>
        </w:rPr>
        <w:tab/>
      </w:r>
      <w:r w:rsidR="00BC2FF1" w:rsidRPr="0008720D">
        <w:rPr>
          <w:szCs w:val="24"/>
        </w:rPr>
        <w:t xml:space="preserve">A notice of resignation that has been received by the Union is not invalidated by </w:t>
      </w:r>
      <w:r>
        <w:rPr>
          <w:szCs w:val="24"/>
        </w:rPr>
        <w:tab/>
      </w:r>
      <w:r w:rsidR="00BC2FF1" w:rsidRPr="0008720D">
        <w:rPr>
          <w:szCs w:val="24"/>
        </w:rPr>
        <w:t xml:space="preserve">reason of the fact that it has not been addressed and delivered in accordance with </w:t>
      </w:r>
      <w:r>
        <w:rPr>
          <w:szCs w:val="24"/>
        </w:rPr>
        <w:tab/>
      </w:r>
      <w:r w:rsidR="00FA156B" w:rsidRPr="0008720D">
        <w:rPr>
          <w:b/>
          <w:szCs w:val="24"/>
        </w:rPr>
        <w:t>Rule 58</w:t>
      </w:r>
      <w:r w:rsidR="00BC2FF1" w:rsidRPr="0008720D">
        <w:rPr>
          <w:b/>
          <w:szCs w:val="24"/>
        </w:rPr>
        <w:t>.</w:t>
      </w:r>
      <w:r w:rsidR="00ED005D" w:rsidRPr="0008720D">
        <w:rPr>
          <w:b/>
          <w:szCs w:val="24"/>
        </w:rPr>
        <w:t>1(b)</w:t>
      </w:r>
      <w:r w:rsidR="00BC2FF1" w:rsidRPr="0008720D">
        <w:rPr>
          <w:szCs w:val="24"/>
        </w:rPr>
        <w:t>.</w:t>
      </w:r>
    </w:p>
    <w:p w14:paraId="7F612952" w14:textId="6CCEBA8B" w:rsidR="00BC2FF1" w:rsidRPr="0008720D" w:rsidRDefault="006A1908" w:rsidP="00BC2FF1">
      <w:pPr>
        <w:pStyle w:val="Level2"/>
        <w:tabs>
          <w:tab w:val="left" w:pos="851"/>
        </w:tabs>
        <w:spacing w:before="120" w:after="120"/>
        <w:ind w:left="851" w:hanging="851"/>
        <w:outlineLvl w:val="9"/>
        <w:rPr>
          <w:szCs w:val="24"/>
        </w:rPr>
      </w:pPr>
      <w:r>
        <w:rPr>
          <w:b/>
          <w:color w:val="000000"/>
          <w:szCs w:val="24"/>
        </w:rPr>
        <w:lastRenderedPageBreak/>
        <w:tab/>
      </w:r>
      <w:r w:rsidR="00F13BC0" w:rsidRPr="0008720D">
        <w:rPr>
          <w:b/>
          <w:color w:val="000000"/>
          <w:szCs w:val="24"/>
        </w:rPr>
        <w:t>(g)</w:t>
      </w:r>
      <w:r w:rsidR="00BC2FF1" w:rsidRPr="0008720D">
        <w:rPr>
          <w:b/>
          <w:color w:val="000000"/>
          <w:szCs w:val="24"/>
        </w:rPr>
        <w:tab/>
      </w:r>
      <w:r w:rsidR="00BC2FF1" w:rsidRPr="0008720D">
        <w:rPr>
          <w:szCs w:val="24"/>
        </w:rPr>
        <w:t xml:space="preserve">A resignation of membership of the Union is valid notwithstanding that it is not </w:t>
      </w:r>
      <w:r>
        <w:rPr>
          <w:szCs w:val="24"/>
        </w:rPr>
        <w:tab/>
      </w:r>
      <w:r w:rsidR="00BC2FF1" w:rsidRPr="0008720D">
        <w:rPr>
          <w:szCs w:val="24"/>
        </w:rPr>
        <w:t xml:space="preserve">effected in accordance with this rule if the member is informed in writing by or on </w:t>
      </w:r>
      <w:r>
        <w:rPr>
          <w:szCs w:val="24"/>
        </w:rPr>
        <w:tab/>
      </w:r>
      <w:r w:rsidR="00BC2FF1" w:rsidRPr="0008720D">
        <w:rPr>
          <w:szCs w:val="24"/>
        </w:rPr>
        <w:t>behalf of the Union that the resignation has been accepted.</w:t>
      </w:r>
    </w:p>
    <w:p w14:paraId="7F612953" w14:textId="77777777" w:rsidR="00F13BC0" w:rsidRPr="006B64CD" w:rsidRDefault="00322A0C" w:rsidP="006B64CD">
      <w:pPr>
        <w:pStyle w:val="Level2"/>
        <w:tabs>
          <w:tab w:val="left" w:pos="851"/>
        </w:tabs>
        <w:spacing w:before="120" w:after="120"/>
        <w:ind w:left="851" w:hanging="851"/>
        <w:outlineLvl w:val="9"/>
        <w:rPr>
          <w:b/>
          <w:color w:val="000000"/>
          <w:szCs w:val="24"/>
        </w:rPr>
      </w:pPr>
      <w:bookmarkStart w:id="203" w:name="_Toc513533653"/>
      <w:r w:rsidRPr="0008720D">
        <w:rPr>
          <w:b/>
          <w:color w:val="000000"/>
          <w:szCs w:val="24"/>
        </w:rPr>
        <w:t>58.2</w:t>
      </w:r>
      <w:r w:rsidRPr="006B64CD">
        <w:rPr>
          <w:b/>
          <w:color w:val="000000"/>
          <w:szCs w:val="24"/>
        </w:rPr>
        <w:tab/>
      </w:r>
      <w:r w:rsidR="00F13BC0" w:rsidRPr="006B64CD">
        <w:rPr>
          <w:b/>
          <w:color w:val="000000"/>
          <w:szCs w:val="24"/>
        </w:rPr>
        <w:t>Group and Branch offices end on resignation</w:t>
      </w:r>
      <w:bookmarkEnd w:id="203"/>
    </w:p>
    <w:p w14:paraId="7F612954" w14:textId="77777777" w:rsidR="00F13BC0" w:rsidRPr="00903A45" w:rsidRDefault="00F13BC0" w:rsidP="00F13BC0">
      <w:pPr>
        <w:pStyle w:val="Level3"/>
        <w:ind w:left="851"/>
      </w:pPr>
      <w:r w:rsidRPr="00903A45">
        <w:t>Once a resignation from membership comes into effect in accordance with Rule 58 any Group or Branch office held by the member ends.</w:t>
      </w:r>
    </w:p>
    <w:p w14:paraId="7F612956" w14:textId="77777777" w:rsidR="00BC2FF1" w:rsidRPr="0008720D" w:rsidRDefault="006A0F10" w:rsidP="00BC2FF1">
      <w:pPr>
        <w:pStyle w:val="Level2"/>
        <w:tabs>
          <w:tab w:val="left" w:pos="851"/>
        </w:tabs>
        <w:spacing w:before="120" w:after="120"/>
        <w:ind w:left="851" w:hanging="851"/>
        <w:outlineLvl w:val="9"/>
        <w:rPr>
          <w:szCs w:val="24"/>
        </w:rPr>
      </w:pPr>
      <w:r w:rsidRPr="0008720D">
        <w:rPr>
          <w:b/>
          <w:color w:val="000000"/>
          <w:szCs w:val="24"/>
        </w:rPr>
        <w:t>58</w:t>
      </w:r>
      <w:r w:rsidR="00BC2FF1" w:rsidRPr="0008720D">
        <w:rPr>
          <w:b/>
          <w:color w:val="000000"/>
          <w:szCs w:val="24"/>
        </w:rPr>
        <w:t>.</w:t>
      </w:r>
      <w:r w:rsidR="00F13BC0" w:rsidRPr="0008720D">
        <w:rPr>
          <w:b/>
          <w:color w:val="000000"/>
          <w:szCs w:val="24"/>
        </w:rPr>
        <w:t>3</w:t>
      </w:r>
      <w:r w:rsidR="00BC2FF1" w:rsidRPr="0008720D">
        <w:rPr>
          <w:b/>
          <w:color w:val="000000"/>
          <w:szCs w:val="24"/>
        </w:rPr>
        <w:tab/>
      </w:r>
      <w:r w:rsidR="00F13BC0" w:rsidRPr="0008720D">
        <w:rPr>
          <w:b/>
          <w:color w:val="000000"/>
          <w:szCs w:val="24"/>
        </w:rPr>
        <w:t>Termination of membership</w:t>
      </w:r>
    </w:p>
    <w:p w14:paraId="0A9F148C" w14:textId="77777777" w:rsidR="00473B5D" w:rsidRDefault="00BC2FF1" w:rsidP="00F064DA">
      <w:pPr>
        <w:pStyle w:val="Level3"/>
        <w:tabs>
          <w:tab w:val="left" w:pos="1418"/>
        </w:tabs>
        <w:spacing w:before="120" w:after="120"/>
        <w:ind w:left="851"/>
      </w:pPr>
      <w:r w:rsidRPr="0008720D">
        <w:rPr>
          <w:b/>
          <w:color w:val="000000"/>
        </w:rPr>
        <w:t>(a)</w:t>
      </w:r>
      <w:r w:rsidRPr="0008720D">
        <w:rPr>
          <w:b/>
          <w:color w:val="000000"/>
        </w:rPr>
        <w:tab/>
      </w:r>
      <w:r w:rsidR="00F13BC0" w:rsidRPr="0008720D">
        <w:t>The rules of a Branch may provide that the membership of an unfinancial member</w:t>
      </w:r>
    </w:p>
    <w:p w14:paraId="0A1A5D61" w14:textId="77777777" w:rsidR="00473B5D" w:rsidRDefault="00473B5D" w:rsidP="00473B5D">
      <w:pPr>
        <w:pStyle w:val="Level3"/>
        <w:tabs>
          <w:tab w:val="left" w:pos="1418"/>
        </w:tabs>
        <w:spacing w:before="120" w:after="120"/>
        <w:ind w:left="851"/>
      </w:pPr>
      <w:r>
        <w:rPr>
          <w:b/>
          <w:color w:val="000000"/>
        </w:rPr>
        <w:tab/>
        <w:t>(</w:t>
      </w:r>
      <w:proofErr w:type="spellStart"/>
      <w:r>
        <w:rPr>
          <w:b/>
          <w:color w:val="000000"/>
        </w:rPr>
        <w:t>i</w:t>
      </w:r>
      <w:proofErr w:type="spellEnd"/>
      <w:r>
        <w:rPr>
          <w:b/>
          <w:color w:val="000000"/>
        </w:rPr>
        <w:t>)</w:t>
      </w:r>
      <w:r>
        <w:rPr>
          <w:b/>
          <w:color w:val="000000"/>
        </w:rPr>
        <w:tab/>
      </w:r>
      <w:r>
        <w:t>B</w:t>
      </w:r>
      <w:r w:rsidR="00BC2FF1" w:rsidRPr="0008720D">
        <w:t>e terminated under specified circumstances, and</w:t>
      </w:r>
    </w:p>
    <w:p w14:paraId="7F612958" w14:textId="527F6B6B" w:rsidR="00BC2FF1" w:rsidRPr="0008720D" w:rsidRDefault="00473B5D" w:rsidP="00473B5D">
      <w:pPr>
        <w:pStyle w:val="Level3"/>
        <w:tabs>
          <w:tab w:val="left" w:pos="1418"/>
        </w:tabs>
        <w:spacing w:before="120" w:after="120"/>
        <w:ind w:left="851"/>
      </w:pPr>
      <w:r>
        <w:rPr>
          <w:b/>
          <w:color w:val="000000"/>
        </w:rPr>
        <w:tab/>
        <w:t>(ii)</w:t>
      </w:r>
      <w:r>
        <w:rPr>
          <w:b/>
          <w:color w:val="000000"/>
        </w:rPr>
        <w:tab/>
      </w:r>
      <w:r>
        <w:t>S</w:t>
      </w:r>
      <w:r w:rsidR="00BC2FF1" w:rsidRPr="0008720D">
        <w:t xml:space="preserve">pecify conditions under which persons whose membership has been so </w:t>
      </w:r>
      <w:r>
        <w:tab/>
      </w:r>
      <w:r>
        <w:tab/>
      </w:r>
      <w:r>
        <w:tab/>
      </w:r>
      <w:r w:rsidR="00BC2FF1" w:rsidRPr="0008720D">
        <w:t>terminated may again be entitled to be admitted as a member of the Union.</w:t>
      </w:r>
    </w:p>
    <w:p w14:paraId="7F612959" w14:textId="6CE823BB" w:rsidR="00BC2FF1" w:rsidRPr="0008720D" w:rsidRDefault="00025101" w:rsidP="00BC2FF1">
      <w:pPr>
        <w:pStyle w:val="Level2"/>
        <w:tabs>
          <w:tab w:val="left" w:pos="851"/>
        </w:tabs>
        <w:spacing w:before="120" w:after="120"/>
        <w:ind w:left="851" w:hanging="851"/>
        <w:outlineLvl w:val="9"/>
        <w:rPr>
          <w:szCs w:val="24"/>
        </w:rPr>
      </w:pPr>
      <w:r>
        <w:rPr>
          <w:b/>
          <w:color w:val="000000"/>
          <w:szCs w:val="24"/>
        </w:rPr>
        <w:tab/>
      </w:r>
      <w:r w:rsidR="00C6146B" w:rsidRPr="0008720D">
        <w:rPr>
          <w:b/>
          <w:color w:val="000000"/>
          <w:szCs w:val="24"/>
        </w:rPr>
        <w:t>(b)</w:t>
      </w:r>
      <w:r w:rsidR="00BC2FF1" w:rsidRPr="0008720D">
        <w:rPr>
          <w:b/>
          <w:color w:val="000000"/>
          <w:szCs w:val="24"/>
        </w:rPr>
        <w:tab/>
      </w:r>
      <w:r w:rsidR="00BC2FF1" w:rsidRPr="0008720D">
        <w:rPr>
          <w:szCs w:val="24"/>
        </w:rPr>
        <w:t xml:space="preserve">Any person whose membership has been terminated under a Branch rule as provided </w:t>
      </w:r>
      <w:r>
        <w:rPr>
          <w:szCs w:val="24"/>
        </w:rPr>
        <w:tab/>
      </w:r>
      <w:r w:rsidR="00BC2FF1" w:rsidRPr="0008720D">
        <w:rPr>
          <w:szCs w:val="24"/>
        </w:rPr>
        <w:t xml:space="preserve">for under </w:t>
      </w:r>
      <w:r w:rsidR="00BC2FF1" w:rsidRPr="0008720D">
        <w:rPr>
          <w:b/>
          <w:szCs w:val="24"/>
        </w:rPr>
        <w:t xml:space="preserve">Rule </w:t>
      </w:r>
      <w:r w:rsidR="00FA156B" w:rsidRPr="0008720D">
        <w:rPr>
          <w:b/>
          <w:szCs w:val="24"/>
        </w:rPr>
        <w:t>58</w:t>
      </w:r>
      <w:r w:rsidR="00BC2FF1" w:rsidRPr="0008720D">
        <w:rPr>
          <w:b/>
          <w:szCs w:val="24"/>
        </w:rPr>
        <w:t>.</w:t>
      </w:r>
      <w:r w:rsidR="00C6146B" w:rsidRPr="0008720D">
        <w:rPr>
          <w:b/>
          <w:szCs w:val="24"/>
        </w:rPr>
        <w:t>3</w:t>
      </w:r>
      <w:r w:rsidR="00BC2FF1" w:rsidRPr="0008720D">
        <w:rPr>
          <w:szCs w:val="24"/>
        </w:rPr>
        <w:t xml:space="preserve"> shall be regarded as having had his or her membership of the </w:t>
      </w:r>
      <w:r>
        <w:rPr>
          <w:szCs w:val="24"/>
        </w:rPr>
        <w:tab/>
      </w:r>
      <w:r w:rsidR="00BC2FF1" w:rsidRPr="0008720D">
        <w:rPr>
          <w:szCs w:val="24"/>
        </w:rPr>
        <w:t xml:space="preserve">Union terminated, and shall only be entitled to again be admitted as a member of the </w:t>
      </w:r>
      <w:r>
        <w:rPr>
          <w:szCs w:val="24"/>
        </w:rPr>
        <w:tab/>
      </w:r>
      <w:r w:rsidR="00BC2FF1" w:rsidRPr="0008720D">
        <w:rPr>
          <w:szCs w:val="24"/>
        </w:rPr>
        <w:t>Union upon satisfying the conditions (if any) as specified in the relevant Branch rule.</w:t>
      </w:r>
    </w:p>
    <w:p w14:paraId="7F61295A" w14:textId="3EEFEAE6" w:rsidR="00BC2FF1" w:rsidRPr="0008720D" w:rsidRDefault="00025101" w:rsidP="00BC2FF1">
      <w:pPr>
        <w:pStyle w:val="Level2"/>
        <w:tabs>
          <w:tab w:val="left" w:pos="851"/>
        </w:tabs>
        <w:spacing w:before="120" w:after="120"/>
        <w:ind w:left="851" w:hanging="851"/>
        <w:outlineLvl w:val="9"/>
        <w:rPr>
          <w:szCs w:val="24"/>
        </w:rPr>
      </w:pPr>
      <w:r>
        <w:rPr>
          <w:b/>
          <w:color w:val="000000"/>
          <w:szCs w:val="24"/>
        </w:rPr>
        <w:tab/>
      </w:r>
      <w:r w:rsidR="00C6146B" w:rsidRPr="0008720D">
        <w:rPr>
          <w:b/>
          <w:color w:val="000000"/>
          <w:szCs w:val="24"/>
        </w:rPr>
        <w:t>(c)</w:t>
      </w:r>
      <w:r w:rsidR="00BC2FF1" w:rsidRPr="0008720D">
        <w:rPr>
          <w:b/>
          <w:color w:val="000000"/>
          <w:szCs w:val="24"/>
        </w:rPr>
        <w:tab/>
      </w:r>
      <w:r w:rsidR="00BC2FF1" w:rsidRPr="0008720D">
        <w:rPr>
          <w:szCs w:val="24"/>
        </w:rPr>
        <w:t xml:space="preserve">Where the membership of a member has been terminated under a Branch rule as </w:t>
      </w:r>
      <w:r>
        <w:rPr>
          <w:szCs w:val="24"/>
        </w:rPr>
        <w:tab/>
      </w:r>
      <w:r w:rsidR="00BC2FF1" w:rsidRPr="0008720D">
        <w:rPr>
          <w:szCs w:val="24"/>
        </w:rPr>
        <w:t xml:space="preserve">provided for under </w:t>
      </w:r>
      <w:r w:rsidR="00BC2FF1" w:rsidRPr="0008720D">
        <w:rPr>
          <w:b/>
          <w:szCs w:val="24"/>
        </w:rPr>
        <w:t xml:space="preserve">Rule </w:t>
      </w:r>
      <w:r w:rsidR="00FA156B" w:rsidRPr="0008720D">
        <w:rPr>
          <w:b/>
          <w:szCs w:val="24"/>
        </w:rPr>
        <w:t>58</w:t>
      </w:r>
      <w:r w:rsidR="00BC2FF1" w:rsidRPr="0008720D">
        <w:rPr>
          <w:b/>
          <w:szCs w:val="24"/>
        </w:rPr>
        <w:t>.</w:t>
      </w:r>
      <w:r w:rsidR="00C6146B" w:rsidRPr="0008720D">
        <w:rPr>
          <w:b/>
          <w:szCs w:val="24"/>
        </w:rPr>
        <w:t>3</w:t>
      </w:r>
      <w:r w:rsidR="00BC2FF1" w:rsidRPr="0008720D">
        <w:rPr>
          <w:szCs w:val="24"/>
        </w:rPr>
        <w:t xml:space="preserve">, the date of effect of the termination shall be the date </w:t>
      </w:r>
      <w:r>
        <w:rPr>
          <w:szCs w:val="24"/>
        </w:rPr>
        <w:tab/>
      </w:r>
      <w:r w:rsidR="00BC2FF1" w:rsidRPr="0008720D">
        <w:rPr>
          <w:szCs w:val="24"/>
        </w:rPr>
        <w:t>as provided for under the applicable Branch rule.</w:t>
      </w:r>
    </w:p>
    <w:p w14:paraId="7F61295B" w14:textId="11020CF9" w:rsidR="00512BE1" w:rsidRPr="0008720D" w:rsidRDefault="00025101" w:rsidP="00E83F09">
      <w:pPr>
        <w:ind w:left="851" w:hanging="851"/>
      </w:pPr>
      <w:r>
        <w:rPr>
          <w:b/>
          <w:bCs/>
          <w:iCs/>
          <w:color w:val="000000"/>
          <w:sz w:val="24"/>
          <w:szCs w:val="24"/>
          <w:lang w:val="en-US"/>
        </w:rPr>
        <w:tab/>
      </w:r>
      <w:r w:rsidR="00512BE1" w:rsidRPr="0008720D">
        <w:rPr>
          <w:b/>
          <w:bCs/>
          <w:iCs/>
          <w:color w:val="000000"/>
          <w:sz w:val="24"/>
          <w:szCs w:val="24"/>
          <w:lang w:val="en-US"/>
        </w:rPr>
        <w:t>(d)</w:t>
      </w:r>
      <w:r w:rsidR="00512BE1" w:rsidRPr="0008720D">
        <w:rPr>
          <w:b/>
          <w:bCs/>
          <w:iCs/>
          <w:color w:val="000000"/>
          <w:sz w:val="24"/>
          <w:szCs w:val="24"/>
          <w:lang w:val="en-US"/>
        </w:rPr>
        <w:tab/>
      </w:r>
      <w:r w:rsidR="00512BE1" w:rsidRPr="0008720D">
        <w:rPr>
          <w:bCs/>
          <w:iCs/>
          <w:color w:val="000000"/>
          <w:sz w:val="24"/>
          <w:szCs w:val="24"/>
          <w:lang w:val="en-US"/>
        </w:rPr>
        <w:t xml:space="preserve">If the membership of an unfinancial member is terminated under Rule 58.3(a) the </w:t>
      </w:r>
      <w:r w:rsidR="00F42D6A">
        <w:rPr>
          <w:bCs/>
          <w:iCs/>
          <w:color w:val="000000"/>
          <w:sz w:val="24"/>
          <w:szCs w:val="24"/>
          <w:lang w:val="en-US"/>
        </w:rPr>
        <w:tab/>
      </w:r>
      <w:r w:rsidR="00512BE1" w:rsidRPr="0008720D">
        <w:rPr>
          <w:bCs/>
          <w:iCs/>
          <w:color w:val="000000"/>
          <w:sz w:val="24"/>
          <w:szCs w:val="24"/>
          <w:lang w:val="en-US"/>
        </w:rPr>
        <w:t xml:space="preserve">term of any elected office held by that member in the Branch or Group ends.  </w:t>
      </w:r>
    </w:p>
    <w:p w14:paraId="7F61295C" w14:textId="77777777" w:rsidR="00BC2FF1" w:rsidRPr="00034CC3" w:rsidRDefault="006A0F10" w:rsidP="00BB4B6A">
      <w:pPr>
        <w:pStyle w:val="Heading2"/>
        <w:keepLines/>
        <w:jc w:val="left"/>
      </w:pPr>
      <w:bookmarkStart w:id="204" w:name="_Toc400542353"/>
      <w:bookmarkStart w:id="205" w:name="_Toc400543391"/>
      <w:bookmarkStart w:id="206" w:name="_Toc153382950"/>
      <w:r w:rsidRPr="00034CC3">
        <w:t>59</w:t>
      </w:r>
      <w:r w:rsidR="00BC2FF1" w:rsidRPr="00034CC3">
        <w:t>.</w:t>
      </w:r>
      <w:r w:rsidR="00BC2FF1" w:rsidRPr="00034CC3">
        <w:tab/>
        <w:t>STANDING ORDERS</w:t>
      </w:r>
      <w:bookmarkEnd w:id="204"/>
      <w:bookmarkEnd w:id="205"/>
      <w:bookmarkEnd w:id="206"/>
    </w:p>
    <w:p w14:paraId="7F61295D" w14:textId="77777777" w:rsidR="00BC2FF1" w:rsidRPr="0008720D" w:rsidRDefault="00BC2FF1" w:rsidP="00BC2FF1">
      <w:pPr>
        <w:pStyle w:val="Level2"/>
        <w:spacing w:before="120" w:after="120"/>
        <w:ind w:left="851"/>
        <w:outlineLvl w:val="9"/>
        <w:rPr>
          <w:szCs w:val="24"/>
        </w:rPr>
      </w:pPr>
      <w:r w:rsidRPr="0008720D">
        <w:rPr>
          <w:szCs w:val="24"/>
        </w:rPr>
        <w:t>Federal Executive, Federal Council, Branch Executive and Branch Council shall respectively adopt such standing orders as will facilitate the business of each body and may vary or suspend standing orders at any time by resolution in that behalf.</w:t>
      </w:r>
    </w:p>
    <w:p w14:paraId="7F61295E" w14:textId="77777777" w:rsidR="00BC2FF1" w:rsidRPr="00034CC3" w:rsidRDefault="006A0F10" w:rsidP="00BB4B6A">
      <w:pPr>
        <w:pStyle w:val="Heading2"/>
        <w:keepLines/>
        <w:jc w:val="left"/>
      </w:pPr>
      <w:bookmarkStart w:id="207" w:name="_Toc400542354"/>
      <w:bookmarkStart w:id="208" w:name="_Toc400543392"/>
      <w:bookmarkStart w:id="209" w:name="_Toc153382951"/>
      <w:r w:rsidRPr="00034CC3">
        <w:t>60</w:t>
      </w:r>
      <w:r w:rsidR="00BC2FF1" w:rsidRPr="00034CC3">
        <w:t>.</w:t>
      </w:r>
      <w:r w:rsidR="00BC2FF1" w:rsidRPr="00034CC3">
        <w:tab/>
        <w:t>HONORARY LIFE MEMBERSHIP</w:t>
      </w:r>
      <w:bookmarkEnd w:id="207"/>
      <w:bookmarkEnd w:id="208"/>
      <w:bookmarkEnd w:id="209"/>
    </w:p>
    <w:p w14:paraId="7F61295F" w14:textId="77777777" w:rsidR="00BC2FF1" w:rsidRPr="0008720D" w:rsidRDefault="006A0F10" w:rsidP="00BC2FF1">
      <w:pPr>
        <w:pStyle w:val="Level2"/>
        <w:tabs>
          <w:tab w:val="left" w:pos="851"/>
        </w:tabs>
        <w:spacing w:before="120" w:after="120"/>
        <w:ind w:left="851" w:hanging="851"/>
        <w:outlineLvl w:val="9"/>
        <w:rPr>
          <w:szCs w:val="24"/>
        </w:rPr>
      </w:pPr>
      <w:r w:rsidRPr="0008720D">
        <w:rPr>
          <w:b/>
          <w:color w:val="000000"/>
          <w:szCs w:val="24"/>
        </w:rPr>
        <w:t>60</w:t>
      </w:r>
      <w:r w:rsidR="00BC2FF1" w:rsidRPr="0008720D">
        <w:rPr>
          <w:b/>
          <w:color w:val="000000"/>
          <w:szCs w:val="24"/>
        </w:rPr>
        <w:t>.1</w:t>
      </w:r>
      <w:r w:rsidR="00BC2FF1" w:rsidRPr="0008720D">
        <w:rPr>
          <w:b/>
          <w:color w:val="000000"/>
          <w:szCs w:val="24"/>
        </w:rPr>
        <w:tab/>
      </w:r>
      <w:r w:rsidR="00BC2FF1" w:rsidRPr="0008720D">
        <w:rPr>
          <w:szCs w:val="24"/>
        </w:rPr>
        <w:t>Any member may upon the recommendation of a Branch and by resolution of the Federal Council, be elected an honorary life member of the Group for valuable and distinguished service.</w:t>
      </w:r>
    </w:p>
    <w:p w14:paraId="7F612960" w14:textId="77777777" w:rsidR="008A3C23" w:rsidRPr="0008720D" w:rsidRDefault="006A0F10" w:rsidP="00BC2FF1">
      <w:pPr>
        <w:pStyle w:val="Level2"/>
        <w:tabs>
          <w:tab w:val="left" w:pos="851"/>
        </w:tabs>
        <w:spacing w:before="120" w:after="120"/>
        <w:ind w:left="851" w:hanging="851"/>
        <w:outlineLvl w:val="9"/>
        <w:rPr>
          <w:szCs w:val="24"/>
        </w:rPr>
      </w:pPr>
      <w:r w:rsidRPr="0008720D">
        <w:rPr>
          <w:b/>
          <w:color w:val="000000"/>
          <w:szCs w:val="24"/>
        </w:rPr>
        <w:t>60</w:t>
      </w:r>
      <w:r w:rsidR="00BC2FF1" w:rsidRPr="0008720D">
        <w:rPr>
          <w:b/>
          <w:color w:val="000000"/>
          <w:szCs w:val="24"/>
        </w:rPr>
        <w:t>.2</w:t>
      </w:r>
      <w:r w:rsidR="00BC2FF1" w:rsidRPr="0008720D">
        <w:rPr>
          <w:b/>
          <w:color w:val="000000"/>
          <w:szCs w:val="24"/>
        </w:rPr>
        <w:tab/>
      </w:r>
      <w:r w:rsidR="00BC2FF1" w:rsidRPr="0008720D">
        <w:rPr>
          <w:szCs w:val="24"/>
        </w:rPr>
        <w:t>An honorary life member shall thereafter be entitled to all the rights and privileges of membership but shall be exempted from payment of subscriptions, levies and all other fees or charges so long as he or she remains eligible for membership.</w:t>
      </w:r>
    </w:p>
    <w:p w14:paraId="7F612961" w14:textId="3CC90474" w:rsidR="00BC2FF1" w:rsidRPr="0008720D" w:rsidRDefault="006A0F10" w:rsidP="00BC2FF1">
      <w:pPr>
        <w:pStyle w:val="Level2"/>
        <w:tabs>
          <w:tab w:val="left" w:pos="851"/>
        </w:tabs>
        <w:spacing w:before="120" w:after="120"/>
        <w:ind w:left="851" w:hanging="851"/>
        <w:outlineLvl w:val="9"/>
        <w:rPr>
          <w:szCs w:val="24"/>
        </w:rPr>
      </w:pPr>
      <w:r w:rsidRPr="0008720D">
        <w:rPr>
          <w:b/>
          <w:color w:val="000000"/>
          <w:szCs w:val="24"/>
        </w:rPr>
        <w:t>60</w:t>
      </w:r>
      <w:r w:rsidR="00BC2FF1" w:rsidRPr="0008720D">
        <w:rPr>
          <w:b/>
          <w:color w:val="000000"/>
          <w:szCs w:val="24"/>
        </w:rPr>
        <w:t>.3</w:t>
      </w:r>
      <w:r w:rsidR="00BC2FF1" w:rsidRPr="0008720D">
        <w:rPr>
          <w:b/>
          <w:color w:val="000000"/>
          <w:szCs w:val="24"/>
        </w:rPr>
        <w:tab/>
      </w:r>
      <w:r w:rsidR="00BC2FF1" w:rsidRPr="0008720D">
        <w:rPr>
          <w:szCs w:val="24"/>
        </w:rPr>
        <w:t xml:space="preserve">An honorary life member who ceases to be eligible for membership in the Union shall thereupon cease to be entitled to the rights conferred upon financial members by </w:t>
      </w:r>
      <w:r w:rsidR="009E47CA" w:rsidRPr="0008720D">
        <w:rPr>
          <w:b/>
          <w:szCs w:val="24"/>
        </w:rPr>
        <w:t>Part 3 –Elections and Appointments and Rule 57 Rights of Members.</w:t>
      </w:r>
    </w:p>
    <w:p w14:paraId="7F612962" w14:textId="77777777" w:rsidR="00BC2FF1" w:rsidRPr="00034CC3" w:rsidRDefault="006A0F10" w:rsidP="00BB4B6A">
      <w:pPr>
        <w:pStyle w:val="Heading2"/>
        <w:keepLines/>
        <w:jc w:val="left"/>
      </w:pPr>
      <w:bookmarkStart w:id="210" w:name="_Toc400542355"/>
      <w:bookmarkStart w:id="211" w:name="_Toc400543393"/>
      <w:bookmarkStart w:id="212" w:name="_Toc153382952"/>
      <w:r w:rsidRPr="00034CC3">
        <w:t>61</w:t>
      </w:r>
      <w:r w:rsidR="00BC2FF1" w:rsidRPr="00034CC3">
        <w:t>.</w:t>
      </w:r>
      <w:r w:rsidR="00BC2FF1" w:rsidRPr="00034CC3">
        <w:tab/>
        <w:t>OFFICIAL JOURNAL</w:t>
      </w:r>
      <w:bookmarkEnd w:id="210"/>
      <w:bookmarkEnd w:id="211"/>
      <w:bookmarkEnd w:id="212"/>
    </w:p>
    <w:p w14:paraId="7F612963" w14:textId="77777777" w:rsidR="00BC2FF1" w:rsidRPr="0008720D" w:rsidRDefault="006A0F10" w:rsidP="00BC2FF1">
      <w:pPr>
        <w:pStyle w:val="Level2"/>
        <w:tabs>
          <w:tab w:val="left" w:pos="851"/>
        </w:tabs>
        <w:spacing w:before="120" w:after="120"/>
        <w:ind w:left="851" w:hanging="851"/>
        <w:outlineLvl w:val="9"/>
        <w:rPr>
          <w:szCs w:val="24"/>
        </w:rPr>
      </w:pPr>
      <w:r w:rsidRPr="0008720D">
        <w:rPr>
          <w:b/>
          <w:color w:val="000000"/>
          <w:szCs w:val="24"/>
        </w:rPr>
        <w:t>61</w:t>
      </w:r>
      <w:r w:rsidR="00BC2FF1" w:rsidRPr="0008720D">
        <w:rPr>
          <w:b/>
          <w:color w:val="000000"/>
          <w:szCs w:val="24"/>
        </w:rPr>
        <w:t>.1</w:t>
      </w:r>
      <w:r w:rsidR="00BC2FF1" w:rsidRPr="0008720D">
        <w:rPr>
          <w:b/>
          <w:color w:val="000000"/>
          <w:szCs w:val="24"/>
        </w:rPr>
        <w:tab/>
      </w:r>
      <w:r w:rsidR="00BC2FF1" w:rsidRPr="0008720D">
        <w:rPr>
          <w:szCs w:val="24"/>
        </w:rPr>
        <w:t>The Federal Council shall have power to publish an official journal and/or to join with any Associated Body or Bodies for the purpose of publishing separately or jointly an official journal.</w:t>
      </w:r>
    </w:p>
    <w:p w14:paraId="7F612964" w14:textId="77777777" w:rsidR="00BC2FF1" w:rsidRPr="0008720D" w:rsidRDefault="006A0F10" w:rsidP="00BC2FF1">
      <w:pPr>
        <w:pStyle w:val="Level2"/>
        <w:tabs>
          <w:tab w:val="left" w:pos="851"/>
        </w:tabs>
        <w:spacing w:before="120" w:after="120"/>
        <w:ind w:left="851" w:hanging="851"/>
        <w:outlineLvl w:val="9"/>
        <w:rPr>
          <w:szCs w:val="24"/>
        </w:rPr>
      </w:pPr>
      <w:r w:rsidRPr="0008720D">
        <w:rPr>
          <w:b/>
          <w:color w:val="000000"/>
          <w:szCs w:val="24"/>
        </w:rPr>
        <w:t>61</w:t>
      </w:r>
      <w:r w:rsidR="00BC2FF1" w:rsidRPr="0008720D">
        <w:rPr>
          <w:b/>
          <w:color w:val="000000"/>
          <w:szCs w:val="24"/>
        </w:rPr>
        <w:t>.2</w:t>
      </w:r>
      <w:r w:rsidR="00BC2FF1" w:rsidRPr="0008720D">
        <w:rPr>
          <w:b/>
          <w:color w:val="000000"/>
          <w:szCs w:val="24"/>
        </w:rPr>
        <w:tab/>
      </w:r>
      <w:r w:rsidR="00BC2FF1" w:rsidRPr="0008720D">
        <w:rPr>
          <w:szCs w:val="24"/>
        </w:rPr>
        <w:t>Any such official journal shall be circulated to members of the Group.</w:t>
      </w:r>
    </w:p>
    <w:p w14:paraId="4D11130F" w14:textId="7CE043BC" w:rsidR="00AC39EC" w:rsidRPr="00BE1521" w:rsidRDefault="00BE1521" w:rsidP="00BB4B6A">
      <w:pPr>
        <w:pStyle w:val="Heading2"/>
        <w:keepLines/>
        <w:jc w:val="left"/>
      </w:pPr>
      <w:bookmarkStart w:id="213" w:name="_Toc153382953"/>
      <w:bookmarkStart w:id="214" w:name="_Toc135319856"/>
      <w:r>
        <w:lastRenderedPageBreak/>
        <w:t>62.</w:t>
      </w:r>
      <w:r>
        <w:tab/>
      </w:r>
      <w:r w:rsidR="00AC39EC" w:rsidRPr="00BE1521">
        <w:t>MISCONDUCT OF OFFICERS OR MEMBERS</w:t>
      </w:r>
      <w:bookmarkEnd w:id="213"/>
      <w:r w:rsidR="00AC39EC" w:rsidRPr="00BE1521">
        <w:t xml:space="preserve"> </w:t>
      </w:r>
      <w:bookmarkEnd w:id="214"/>
    </w:p>
    <w:p w14:paraId="2EC73204" w14:textId="77777777" w:rsidR="00C77090" w:rsidRDefault="00AC39EC" w:rsidP="00BB4B6A">
      <w:pPr>
        <w:pStyle w:val="ListParagraph"/>
        <w:keepNext/>
        <w:keepLines/>
        <w:numPr>
          <w:ilvl w:val="1"/>
          <w:numId w:val="54"/>
        </w:numPr>
        <w:spacing w:before="240" w:after="240"/>
        <w:rPr>
          <w:b/>
          <w:szCs w:val="24"/>
        </w:rPr>
      </w:pPr>
      <w:r w:rsidRPr="00903A45">
        <w:rPr>
          <w:b/>
          <w:sz w:val="24"/>
          <w:szCs w:val="24"/>
        </w:rPr>
        <w:t>Purpose</w:t>
      </w:r>
    </w:p>
    <w:p w14:paraId="6F61EA36" w14:textId="77777777" w:rsidR="00C77090" w:rsidRDefault="00C77090" w:rsidP="00BB4B6A">
      <w:pPr>
        <w:pStyle w:val="Level3"/>
        <w:keepNext/>
        <w:keepLines/>
        <w:tabs>
          <w:tab w:val="left" w:pos="1418"/>
        </w:tabs>
        <w:spacing w:before="120" w:after="120"/>
        <w:ind w:left="851"/>
        <w:rPr>
          <w:bCs/>
          <w:color w:val="000000"/>
        </w:rPr>
      </w:pPr>
      <w:r w:rsidRPr="00C77090">
        <w:rPr>
          <w:b/>
          <w:color w:val="000000"/>
        </w:rPr>
        <w:t>(a)</w:t>
      </w:r>
      <w:r>
        <w:rPr>
          <w:bCs/>
          <w:color w:val="000000"/>
        </w:rPr>
        <w:tab/>
      </w:r>
      <w:r w:rsidR="00AC39EC" w:rsidRPr="00C77090">
        <w:rPr>
          <w:bCs/>
          <w:color w:val="000000"/>
        </w:rPr>
        <w:t xml:space="preserve">The purpose of this rule is to deal with alleged misconduct of officers or members </w:t>
      </w:r>
      <w:r>
        <w:rPr>
          <w:bCs/>
          <w:color w:val="000000"/>
        </w:rPr>
        <w:tab/>
      </w:r>
      <w:r w:rsidR="00AC39EC" w:rsidRPr="00C77090">
        <w:rPr>
          <w:bCs/>
          <w:color w:val="000000"/>
        </w:rPr>
        <w:t xml:space="preserve">of the Union. The rule does not apply to allegations arising from actions as an </w:t>
      </w:r>
      <w:r>
        <w:rPr>
          <w:bCs/>
          <w:color w:val="000000"/>
        </w:rPr>
        <w:tab/>
      </w:r>
      <w:r w:rsidR="00AC39EC" w:rsidRPr="00C77090">
        <w:rPr>
          <w:bCs/>
          <w:color w:val="000000"/>
        </w:rPr>
        <w:t>officer or member of an Associated Body.</w:t>
      </w:r>
    </w:p>
    <w:p w14:paraId="7353938B" w14:textId="77777777" w:rsidR="00C77090" w:rsidRDefault="00C77090" w:rsidP="00C77090">
      <w:pPr>
        <w:pStyle w:val="Level3"/>
        <w:tabs>
          <w:tab w:val="left" w:pos="1418"/>
        </w:tabs>
        <w:spacing w:before="120" w:after="120"/>
        <w:ind w:left="851"/>
        <w:rPr>
          <w:bCs/>
          <w:color w:val="000000"/>
        </w:rPr>
      </w:pPr>
      <w:r w:rsidRPr="00C77090">
        <w:rPr>
          <w:b/>
          <w:color w:val="000000"/>
        </w:rPr>
        <w:t>(b)</w:t>
      </w:r>
      <w:r>
        <w:rPr>
          <w:bCs/>
          <w:color w:val="000000"/>
        </w:rPr>
        <w:tab/>
      </w:r>
      <w:r w:rsidR="00AC39EC" w:rsidRPr="00903A45">
        <w:t>Misconduct of officers is in Rule 62.3</w:t>
      </w:r>
    </w:p>
    <w:p w14:paraId="47B76ABC" w14:textId="77777777" w:rsidR="00616419" w:rsidRDefault="00C77090" w:rsidP="00616419">
      <w:pPr>
        <w:pStyle w:val="Level3"/>
        <w:tabs>
          <w:tab w:val="left" w:pos="1418"/>
        </w:tabs>
        <w:spacing w:before="120" w:after="120"/>
        <w:ind w:left="851"/>
        <w:rPr>
          <w:bCs/>
          <w:color w:val="000000"/>
        </w:rPr>
      </w:pPr>
      <w:r w:rsidRPr="00C77090">
        <w:rPr>
          <w:b/>
          <w:color w:val="000000"/>
        </w:rPr>
        <w:t>(c)</w:t>
      </w:r>
      <w:r>
        <w:rPr>
          <w:bCs/>
          <w:color w:val="000000"/>
        </w:rPr>
        <w:tab/>
      </w:r>
      <w:r w:rsidR="00AC39EC" w:rsidRPr="00903A45">
        <w:t>Misconduct of members is in Rule 62.4</w:t>
      </w:r>
    </w:p>
    <w:p w14:paraId="631BDFB8" w14:textId="49FCB4A5" w:rsidR="00AC39EC" w:rsidRDefault="00616419" w:rsidP="00616419">
      <w:pPr>
        <w:pStyle w:val="Level3"/>
        <w:tabs>
          <w:tab w:val="left" w:pos="1418"/>
        </w:tabs>
        <w:spacing w:before="120" w:after="120"/>
        <w:ind w:left="851"/>
      </w:pPr>
      <w:r>
        <w:rPr>
          <w:b/>
          <w:color w:val="000000"/>
        </w:rPr>
        <w:t>(d)</w:t>
      </w:r>
      <w:r>
        <w:rPr>
          <w:b/>
          <w:color w:val="000000"/>
        </w:rPr>
        <w:tab/>
      </w:r>
      <w:r w:rsidR="00AC39EC" w:rsidRPr="00903A45">
        <w:t>The procedure for dealing with allegations is in Rule 62.5</w:t>
      </w:r>
    </w:p>
    <w:p w14:paraId="3F628137" w14:textId="77777777" w:rsidR="00AC39EC" w:rsidRPr="00AE5144" w:rsidRDefault="00AC39EC" w:rsidP="00BC3CC3">
      <w:pPr>
        <w:pStyle w:val="ListParagraph"/>
        <w:numPr>
          <w:ilvl w:val="1"/>
          <w:numId w:val="55"/>
        </w:numPr>
        <w:spacing w:before="240" w:after="240"/>
        <w:rPr>
          <w:b/>
          <w:szCs w:val="24"/>
        </w:rPr>
      </w:pPr>
      <w:r w:rsidRPr="00903A45">
        <w:rPr>
          <w:b/>
          <w:sz w:val="24"/>
          <w:szCs w:val="24"/>
        </w:rPr>
        <w:t>Interpretation</w:t>
      </w:r>
    </w:p>
    <w:p w14:paraId="4103FFFC" w14:textId="77777777" w:rsidR="00AC39EC" w:rsidRPr="00903A45" w:rsidRDefault="00AC39EC" w:rsidP="00BC3CC3">
      <w:pPr>
        <w:pStyle w:val="Level3"/>
        <w:numPr>
          <w:ilvl w:val="2"/>
          <w:numId w:val="56"/>
        </w:numPr>
        <w:spacing w:before="240" w:after="240"/>
        <w:jc w:val="both"/>
      </w:pPr>
      <w:r w:rsidRPr="00903A45">
        <w:rPr>
          <w:b/>
          <w:bCs/>
        </w:rPr>
        <w:t xml:space="preserve">Executive Body </w:t>
      </w:r>
      <w:r w:rsidRPr="00903A45">
        <w:t>in this rule means the relevant body for hearing and determining an allegation. This is:</w:t>
      </w:r>
    </w:p>
    <w:p w14:paraId="51803AB1" w14:textId="77777777" w:rsidR="00AC39EC" w:rsidRPr="00FA75D9" w:rsidRDefault="00AC39EC" w:rsidP="00507DC5">
      <w:pPr>
        <w:pStyle w:val="Level3"/>
        <w:numPr>
          <w:ilvl w:val="3"/>
          <w:numId w:val="49"/>
        </w:numPr>
        <w:spacing w:before="240" w:after="240"/>
        <w:jc w:val="both"/>
      </w:pPr>
      <w:r w:rsidRPr="00FA75D9">
        <w:t>The Federal Council or Federal Executive in relation to a Federal Executive Member or Federal Councillor.</w:t>
      </w:r>
    </w:p>
    <w:p w14:paraId="1209785D" w14:textId="7738501D" w:rsidR="006E4FAF" w:rsidRPr="006E4FAF" w:rsidRDefault="00AC39EC" w:rsidP="00507DC5">
      <w:pPr>
        <w:pStyle w:val="Level3"/>
        <w:numPr>
          <w:ilvl w:val="3"/>
          <w:numId w:val="49"/>
        </w:numPr>
        <w:spacing w:before="240" w:after="240"/>
        <w:jc w:val="both"/>
      </w:pPr>
      <w:r w:rsidRPr="00BB4B6A">
        <w:t>The Branch Council or Branch Executive in relation to a Branch member or Branch Officer.</w:t>
      </w:r>
    </w:p>
    <w:p w14:paraId="3F05C1EA" w14:textId="77777777" w:rsidR="00AC39EC" w:rsidRPr="00FA75D9" w:rsidRDefault="00AC39EC" w:rsidP="00BC3CC3">
      <w:pPr>
        <w:pStyle w:val="Level3"/>
        <w:numPr>
          <w:ilvl w:val="2"/>
          <w:numId w:val="56"/>
        </w:numPr>
        <w:spacing w:before="240" w:after="240"/>
        <w:jc w:val="both"/>
        <w:rPr>
          <w:b/>
          <w:bCs/>
        </w:rPr>
      </w:pPr>
      <w:r w:rsidRPr="00903A45">
        <w:rPr>
          <w:b/>
          <w:bCs/>
        </w:rPr>
        <w:t>Appeals</w:t>
      </w:r>
    </w:p>
    <w:p w14:paraId="5AED061F" w14:textId="77ADC397" w:rsidR="00AC39EC" w:rsidRPr="00903A45" w:rsidRDefault="00AC39EC" w:rsidP="00507DC5">
      <w:pPr>
        <w:pStyle w:val="Level3"/>
        <w:numPr>
          <w:ilvl w:val="3"/>
          <w:numId w:val="85"/>
        </w:numPr>
        <w:spacing w:before="240" w:after="240"/>
        <w:jc w:val="both"/>
      </w:pPr>
      <w:r w:rsidRPr="00903A45">
        <w:t xml:space="preserve">An Officer or member found guilty of a charge by a Branch Council or Branch Executive has a right of appeal to the Federal Executive under Rule </w:t>
      </w:r>
      <w:r w:rsidR="008110A0" w:rsidRPr="00903A45">
        <w:t>44</w:t>
      </w:r>
      <w:r w:rsidRPr="00903A45">
        <w:t xml:space="preserve">. </w:t>
      </w:r>
    </w:p>
    <w:p w14:paraId="5210C47A" w14:textId="77777777" w:rsidR="00AC39EC" w:rsidRPr="00FA75D9" w:rsidRDefault="00AC39EC" w:rsidP="00507DC5">
      <w:pPr>
        <w:pStyle w:val="Level3"/>
        <w:numPr>
          <w:ilvl w:val="3"/>
          <w:numId w:val="85"/>
        </w:numPr>
        <w:spacing w:before="240" w:after="240"/>
        <w:jc w:val="both"/>
      </w:pPr>
      <w:r w:rsidRPr="00FA75D9">
        <w:t xml:space="preserve">For the absence of doubt, there is no appeal from a decision of Federal Council or Executive on charges brought against a Federal Executive Member under this Rule. </w:t>
      </w:r>
    </w:p>
    <w:p w14:paraId="684E67C4" w14:textId="77777777" w:rsidR="00AC39EC" w:rsidRPr="00903A45" w:rsidRDefault="00AC39EC" w:rsidP="00BC3CC3">
      <w:pPr>
        <w:pStyle w:val="ListParagraph"/>
        <w:numPr>
          <w:ilvl w:val="1"/>
          <w:numId w:val="57"/>
        </w:numPr>
        <w:spacing w:before="240" w:after="240"/>
        <w:rPr>
          <w:b/>
          <w:bCs/>
          <w:iCs/>
          <w:sz w:val="24"/>
          <w:szCs w:val="24"/>
        </w:rPr>
      </w:pPr>
      <w:r w:rsidRPr="00903A45">
        <w:rPr>
          <w:b/>
          <w:sz w:val="24"/>
          <w:szCs w:val="24"/>
        </w:rPr>
        <w:t>Misconduct</w:t>
      </w:r>
      <w:r w:rsidRPr="00903A45">
        <w:rPr>
          <w:b/>
          <w:bCs/>
          <w:iCs/>
          <w:sz w:val="24"/>
          <w:szCs w:val="24"/>
        </w:rPr>
        <w:t xml:space="preserve"> </w:t>
      </w:r>
      <w:r w:rsidRPr="00903A45">
        <w:rPr>
          <w:b/>
          <w:sz w:val="24"/>
          <w:szCs w:val="24"/>
        </w:rPr>
        <w:t>of Officers</w:t>
      </w:r>
    </w:p>
    <w:p w14:paraId="22EFB62D" w14:textId="60B6A795" w:rsidR="00AC39EC" w:rsidRPr="00903A45" w:rsidRDefault="00AC39EC" w:rsidP="00903A45">
      <w:pPr>
        <w:spacing w:before="240" w:after="240"/>
        <w:ind w:left="851"/>
        <w:rPr>
          <w:sz w:val="24"/>
          <w:szCs w:val="24"/>
        </w:rPr>
      </w:pPr>
      <w:r w:rsidRPr="00903A45">
        <w:rPr>
          <w:sz w:val="24"/>
          <w:szCs w:val="24"/>
        </w:rPr>
        <w:t>A Branch Officer, Federal Council delegate,</w:t>
      </w:r>
      <w:r w:rsidR="00D24919">
        <w:rPr>
          <w:sz w:val="24"/>
          <w:szCs w:val="24"/>
        </w:rPr>
        <w:t xml:space="preserve"> </w:t>
      </w:r>
      <w:r w:rsidRPr="00903A45">
        <w:rPr>
          <w:sz w:val="24"/>
          <w:szCs w:val="24"/>
        </w:rPr>
        <w:t>or Federal Executive Member may only be removed from office where they have been found guilty under the rules of the union, of:</w:t>
      </w:r>
    </w:p>
    <w:p w14:paraId="612CAC5F" w14:textId="77777777" w:rsidR="00AC39EC" w:rsidRPr="00FA75D9" w:rsidRDefault="00AC39EC" w:rsidP="00BC3CC3">
      <w:pPr>
        <w:pStyle w:val="Level3"/>
        <w:numPr>
          <w:ilvl w:val="2"/>
          <w:numId w:val="59"/>
        </w:numPr>
        <w:spacing w:before="240" w:after="240"/>
        <w:jc w:val="both"/>
      </w:pPr>
      <w:r w:rsidRPr="00FA75D9">
        <w:t>Misappropriation of the funds of the organisation; or</w:t>
      </w:r>
    </w:p>
    <w:p w14:paraId="09DD920E" w14:textId="77777777" w:rsidR="00AC39EC" w:rsidRPr="005952BE" w:rsidRDefault="00AC39EC" w:rsidP="00BC3CC3">
      <w:pPr>
        <w:pStyle w:val="Level3"/>
        <w:numPr>
          <w:ilvl w:val="2"/>
          <w:numId w:val="59"/>
        </w:numPr>
        <w:spacing w:before="240" w:after="240"/>
        <w:jc w:val="both"/>
      </w:pPr>
      <w:r w:rsidRPr="005952BE">
        <w:t>A substantial breach of the rules of the organisation; or</w:t>
      </w:r>
    </w:p>
    <w:p w14:paraId="1438D8E3" w14:textId="77777777" w:rsidR="00AC39EC" w:rsidRPr="005952BE" w:rsidRDefault="00AC39EC" w:rsidP="00BC3CC3">
      <w:pPr>
        <w:pStyle w:val="Level3"/>
        <w:numPr>
          <w:ilvl w:val="2"/>
          <w:numId w:val="59"/>
        </w:numPr>
        <w:spacing w:before="240" w:after="240"/>
        <w:jc w:val="both"/>
      </w:pPr>
      <w:r w:rsidRPr="005952BE">
        <w:t>Gross misbehaviour; or gross neglect of duty; or</w:t>
      </w:r>
    </w:p>
    <w:p w14:paraId="63E53FF9" w14:textId="77777777" w:rsidR="00AC39EC" w:rsidRPr="00903A45" w:rsidRDefault="00AC39EC" w:rsidP="00BC3CC3">
      <w:pPr>
        <w:pStyle w:val="Level3"/>
        <w:numPr>
          <w:ilvl w:val="2"/>
          <w:numId w:val="59"/>
        </w:numPr>
        <w:spacing w:before="240" w:after="240"/>
        <w:jc w:val="both"/>
      </w:pPr>
      <w:r w:rsidRPr="005952BE">
        <w:t xml:space="preserve"> Has ceased, under the rules of the organisation, to be eligible to hold the office.</w:t>
      </w:r>
    </w:p>
    <w:p w14:paraId="6CD4268B" w14:textId="2A4D1D5F" w:rsidR="00AC39EC" w:rsidRPr="00903A45" w:rsidRDefault="008862C2" w:rsidP="00903A45">
      <w:pPr>
        <w:spacing w:before="240" w:after="240"/>
        <w:rPr>
          <w:b/>
          <w:szCs w:val="24"/>
        </w:rPr>
      </w:pPr>
      <w:r w:rsidRPr="00903A45">
        <w:rPr>
          <w:b/>
          <w:sz w:val="24"/>
          <w:szCs w:val="24"/>
        </w:rPr>
        <w:t>62.4</w:t>
      </w:r>
      <w:r w:rsidRPr="00903A45">
        <w:rPr>
          <w:b/>
          <w:sz w:val="24"/>
          <w:szCs w:val="24"/>
        </w:rPr>
        <w:tab/>
        <w:t xml:space="preserve">  </w:t>
      </w:r>
      <w:r w:rsidR="00AC39EC" w:rsidRPr="00903A45">
        <w:rPr>
          <w:b/>
          <w:sz w:val="24"/>
          <w:szCs w:val="24"/>
        </w:rPr>
        <w:t>Misconduct of Members</w:t>
      </w:r>
    </w:p>
    <w:p w14:paraId="21D7A2B3" w14:textId="77777777" w:rsidR="00AC39EC" w:rsidRPr="00903A45" w:rsidRDefault="00AC39EC" w:rsidP="00903A45">
      <w:pPr>
        <w:spacing w:before="240" w:after="240"/>
        <w:ind w:left="851"/>
        <w:rPr>
          <w:sz w:val="24"/>
          <w:szCs w:val="24"/>
        </w:rPr>
      </w:pPr>
      <w:r w:rsidRPr="00903A45">
        <w:rPr>
          <w:sz w:val="24"/>
          <w:szCs w:val="24"/>
        </w:rPr>
        <w:t>A member is guilty of a breach of these rules who:</w:t>
      </w:r>
    </w:p>
    <w:p w14:paraId="68897EC6" w14:textId="77777777" w:rsidR="00AC39EC" w:rsidRPr="00903A45" w:rsidRDefault="00AC39EC" w:rsidP="00BC3CC3">
      <w:pPr>
        <w:pStyle w:val="Level3"/>
        <w:numPr>
          <w:ilvl w:val="2"/>
          <w:numId w:val="62"/>
        </w:numPr>
        <w:spacing w:before="240" w:after="240"/>
        <w:jc w:val="both"/>
      </w:pPr>
      <w:r w:rsidRPr="00903A45">
        <w:t>Breaches or fails to comply with any provision of these rules.</w:t>
      </w:r>
    </w:p>
    <w:p w14:paraId="7DD15249" w14:textId="77777777" w:rsidR="00AC39EC" w:rsidRPr="00FA75D9" w:rsidRDefault="00AC39EC" w:rsidP="00BC3CC3">
      <w:pPr>
        <w:pStyle w:val="Level3"/>
        <w:numPr>
          <w:ilvl w:val="2"/>
          <w:numId w:val="62"/>
        </w:numPr>
        <w:spacing w:before="240" w:after="240"/>
        <w:jc w:val="both"/>
      </w:pPr>
      <w:r w:rsidRPr="00FA75D9">
        <w:t>Knowingly fails to obey any lawful resolution of the union.</w:t>
      </w:r>
    </w:p>
    <w:p w14:paraId="624EAAFC" w14:textId="77777777" w:rsidR="00AC39EC" w:rsidRPr="005952BE" w:rsidRDefault="00AC39EC" w:rsidP="00BC3CC3">
      <w:pPr>
        <w:pStyle w:val="Level3"/>
        <w:numPr>
          <w:ilvl w:val="2"/>
          <w:numId w:val="62"/>
        </w:numPr>
        <w:spacing w:before="240" w:after="240"/>
        <w:jc w:val="both"/>
      </w:pPr>
      <w:r w:rsidRPr="005952BE">
        <w:t>Fails to attend any meeting of the Union or Branch when summoned by an Executive Body without a reasonable excuse.</w:t>
      </w:r>
    </w:p>
    <w:p w14:paraId="7F02781C" w14:textId="77777777" w:rsidR="00AC39EC" w:rsidRPr="005952BE" w:rsidRDefault="00AC39EC" w:rsidP="00BC3CC3">
      <w:pPr>
        <w:pStyle w:val="Level3"/>
        <w:numPr>
          <w:ilvl w:val="2"/>
          <w:numId w:val="62"/>
        </w:numPr>
        <w:spacing w:before="240" w:after="240"/>
        <w:jc w:val="both"/>
      </w:pPr>
      <w:r w:rsidRPr="005952BE">
        <w:lastRenderedPageBreak/>
        <w:t>Knowingly obstructs, insults or behaves in an offensive manner towards any officer or employee of the Union</w:t>
      </w:r>
      <w:r w:rsidRPr="00903A45">
        <w:t xml:space="preserve"> or Branch</w:t>
      </w:r>
      <w:r w:rsidRPr="00FA75D9">
        <w:t xml:space="preserve"> acting in the course of their duties. </w:t>
      </w:r>
    </w:p>
    <w:p w14:paraId="1CC6BFF6" w14:textId="77777777" w:rsidR="00AC39EC" w:rsidRPr="005952BE" w:rsidRDefault="00AC39EC" w:rsidP="00BC3CC3">
      <w:pPr>
        <w:pStyle w:val="Level3"/>
        <w:numPr>
          <w:ilvl w:val="2"/>
          <w:numId w:val="62"/>
        </w:numPr>
        <w:spacing w:before="240" w:after="240"/>
        <w:jc w:val="both"/>
      </w:pPr>
      <w:r w:rsidRPr="005952BE">
        <w:t>Wrongly holds themselves out, without reasonable excuse, as occupying any office or position, or as representing the Union.</w:t>
      </w:r>
    </w:p>
    <w:p w14:paraId="0FBF0887" w14:textId="77777777" w:rsidR="00AC39EC" w:rsidRPr="00FA75D9" w:rsidRDefault="00AC39EC" w:rsidP="00BC3CC3">
      <w:pPr>
        <w:pStyle w:val="Level3"/>
        <w:numPr>
          <w:ilvl w:val="2"/>
          <w:numId w:val="62"/>
        </w:numPr>
        <w:spacing w:before="240" w:after="240"/>
        <w:jc w:val="both"/>
      </w:pPr>
      <w:r w:rsidRPr="005952BE">
        <w:t>Behaves in a drunken, disorderly or offensive manner</w:t>
      </w:r>
      <w:r w:rsidRPr="00903A45">
        <w:t xml:space="preserve"> at any meeting</w:t>
      </w:r>
      <w:r w:rsidRPr="00FA75D9">
        <w:t>, official function,</w:t>
      </w:r>
      <w:r w:rsidRPr="00903A45">
        <w:t xml:space="preserve"> or in any office of the Union or Branch</w:t>
      </w:r>
      <w:r w:rsidRPr="00FA75D9">
        <w:t xml:space="preserve">. </w:t>
      </w:r>
    </w:p>
    <w:p w14:paraId="2EB6D373" w14:textId="77777777" w:rsidR="00AC39EC" w:rsidRPr="005952BE" w:rsidRDefault="00AC39EC" w:rsidP="00BC3CC3">
      <w:pPr>
        <w:pStyle w:val="Level3"/>
        <w:numPr>
          <w:ilvl w:val="2"/>
          <w:numId w:val="62"/>
        </w:numPr>
        <w:spacing w:before="240" w:after="240"/>
        <w:jc w:val="both"/>
      </w:pPr>
      <w:r w:rsidRPr="005952BE">
        <w:t>Aids or encourages any member in a breach of these rules.</w:t>
      </w:r>
    </w:p>
    <w:p w14:paraId="36DAA34B" w14:textId="77777777" w:rsidR="00AC39EC" w:rsidRPr="00FA75D9" w:rsidRDefault="00AC39EC" w:rsidP="00BC3CC3">
      <w:pPr>
        <w:pStyle w:val="Level3"/>
        <w:numPr>
          <w:ilvl w:val="2"/>
          <w:numId w:val="62"/>
        </w:numPr>
        <w:spacing w:before="240" w:after="240"/>
        <w:jc w:val="both"/>
      </w:pPr>
      <w:r w:rsidRPr="005952BE">
        <w:t>Knowingly breaches a code of conduct approved by a Branch Council</w:t>
      </w:r>
      <w:r w:rsidRPr="00903A45">
        <w:t>, provided the Code of Conduct has been published on the Branch website or made available to the member on request.</w:t>
      </w:r>
    </w:p>
    <w:p w14:paraId="7CB736C7" w14:textId="77777777" w:rsidR="00AC39EC" w:rsidRPr="005952BE" w:rsidRDefault="00AC39EC" w:rsidP="00BC3CC3">
      <w:pPr>
        <w:pStyle w:val="Level3"/>
        <w:numPr>
          <w:ilvl w:val="2"/>
          <w:numId w:val="62"/>
        </w:numPr>
        <w:spacing w:before="240" w:after="240"/>
        <w:jc w:val="both"/>
      </w:pPr>
      <w:r w:rsidRPr="00FA75D9">
        <w:t>Brings a charge under this rule vexatiously or without reasonable cause</w:t>
      </w:r>
      <w:r w:rsidRPr="005952BE">
        <w:t>.</w:t>
      </w:r>
    </w:p>
    <w:p w14:paraId="1BBD7BE3" w14:textId="77777777" w:rsidR="00AC39EC" w:rsidRPr="00FA75D9" w:rsidRDefault="00AC39EC" w:rsidP="00BC3CC3">
      <w:pPr>
        <w:pStyle w:val="Level3"/>
        <w:numPr>
          <w:ilvl w:val="2"/>
          <w:numId w:val="62"/>
        </w:numPr>
        <w:spacing w:before="240" w:after="240"/>
        <w:jc w:val="both"/>
      </w:pPr>
      <w:r w:rsidRPr="005952BE">
        <w:t>K</w:t>
      </w:r>
      <w:r w:rsidRPr="00903A45">
        <w:t>nowingly and wrongfully causing injury to the reputation of the Union, an Officer, a Union Employee, agent or other lawful representative of the Union or a Member</w:t>
      </w:r>
    </w:p>
    <w:p w14:paraId="4F46763A" w14:textId="58044B4E" w:rsidR="00AC39EC" w:rsidRPr="00903A45" w:rsidRDefault="006242CD" w:rsidP="006242CD">
      <w:pPr>
        <w:spacing w:before="240" w:after="240"/>
        <w:rPr>
          <w:b/>
          <w:sz w:val="24"/>
          <w:szCs w:val="24"/>
        </w:rPr>
      </w:pPr>
      <w:r>
        <w:rPr>
          <w:b/>
          <w:sz w:val="24"/>
          <w:szCs w:val="24"/>
        </w:rPr>
        <w:t>62.5</w:t>
      </w:r>
      <w:r>
        <w:rPr>
          <w:b/>
          <w:sz w:val="24"/>
          <w:szCs w:val="24"/>
        </w:rPr>
        <w:tab/>
      </w:r>
      <w:r w:rsidR="00AC39EC" w:rsidRPr="00903A45">
        <w:rPr>
          <w:b/>
          <w:sz w:val="24"/>
          <w:szCs w:val="24"/>
        </w:rPr>
        <w:t>Procedure of dealing with charges against an Officer or Member</w:t>
      </w:r>
    </w:p>
    <w:p w14:paraId="5D3262D7" w14:textId="77777777" w:rsidR="00AC39EC" w:rsidRPr="005952BE" w:rsidRDefault="00AC39EC" w:rsidP="00BC3CC3">
      <w:pPr>
        <w:pStyle w:val="Level3"/>
        <w:numPr>
          <w:ilvl w:val="2"/>
          <w:numId w:val="63"/>
        </w:numPr>
        <w:spacing w:before="240" w:after="240"/>
        <w:jc w:val="both"/>
      </w:pPr>
      <w:r w:rsidRPr="00FA75D9">
        <w:t xml:space="preserve">A member may </w:t>
      </w:r>
      <w:r w:rsidRPr="005952BE">
        <w:t>allege that an officer or member has breached these rules by providing a written charge(s):</w:t>
      </w:r>
    </w:p>
    <w:p w14:paraId="7106AECA" w14:textId="77777777" w:rsidR="00AC39EC" w:rsidRPr="005952BE" w:rsidRDefault="00AC39EC" w:rsidP="00507DC5">
      <w:pPr>
        <w:pStyle w:val="Level3"/>
        <w:numPr>
          <w:ilvl w:val="3"/>
          <w:numId w:val="86"/>
        </w:numPr>
        <w:spacing w:before="240" w:after="240"/>
        <w:jc w:val="both"/>
      </w:pPr>
      <w:r w:rsidRPr="005952BE">
        <w:t>To the Branch Secretary for allegations against a Branch Officer or member.</w:t>
      </w:r>
    </w:p>
    <w:p w14:paraId="286C6FAC" w14:textId="4AB86905" w:rsidR="00AC39EC" w:rsidRPr="005952BE" w:rsidRDefault="00AC39EC" w:rsidP="00507DC5">
      <w:pPr>
        <w:pStyle w:val="Level3"/>
        <w:numPr>
          <w:ilvl w:val="3"/>
          <w:numId w:val="86"/>
        </w:numPr>
        <w:spacing w:before="240" w:after="240"/>
        <w:jc w:val="both"/>
      </w:pPr>
      <w:r w:rsidRPr="005952BE">
        <w:t>To the Branch President if the allegation relates to the Branch Secretary.</w:t>
      </w:r>
    </w:p>
    <w:p w14:paraId="6304EFBA" w14:textId="77777777" w:rsidR="00AC39EC" w:rsidRPr="005952BE" w:rsidRDefault="00AC39EC" w:rsidP="00507DC5">
      <w:pPr>
        <w:pStyle w:val="Level3"/>
        <w:numPr>
          <w:ilvl w:val="3"/>
          <w:numId w:val="86"/>
        </w:numPr>
        <w:spacing w:before="240" w:after="240"/>
        <w:jc w:val="both"/>
      </w:pPr>
      <w:r w:rsidRPr="005952BE">
        <w:t>To the Federal Secretary for allegations against a Federal Executive Member or Federal Councillor.</w:t>
      </w:r>
    </w:p>
    <w:p w14:paraId="4F6D8F08" w14:textId="7733E875" w:rsidR="00AC39EC" w:rsidRPr="005952BE" w:rsidRDefault="00AC39EC" w:rsidP="00507DC5">
      <w:pPr>
        <w:pStyle w:val="Level3"/>
        <w:numPr>
          <w:ilvl w:val="3"/>
          <w:numId w:val="86"/>
        </w:numPr>
        <w:spacing w:before="240" w:after="240"/>
        <w:jc w:val="both"/>
      </w:pPr>
      <w:r w:rsidRPr="005952BE">
        <w:t>To the Federal President if the allegation relates to the Federal Secretary.</w:t>
      </w:r>
    </w:p>
    <w:p w14:paraId="3915054A" w14:textId="77777777" w:rsidR="00AC39EC" w:rsidRPr="00903A45" w:rsidRDefault="00AC39EC" w:rsidP="00BC3CC3">
      <w:pPr>
        <w:pStyle w:val="Level3"/>
        <w:numPr>
          <w:ilvl w:val="2"/>
          <w:numId w:val="63"/>
        </w:numPr>
        <w:spacing w:before="240" w:after="240"/>
        <w:jc w:val="both"/>
      </w:pPr>
      <w:r w:rsidRPr="005952BE">
        <w:t xml:space="preserve">The person who receives the allegation </w:t>
      </w:r>
    </w:p>
    <w:p w14:paraId="197118DE" w14:textId="77777777" w:rsidR="009075EA" w:rsidRDefault="00AC39EC" w:rsidP="00507DC5">
      <w:pPr>
        <w:pStyle w:val="Level3"/>
        <w:numPr>
          <w:ilvl w:val="3"/>
          <w:numId w:val="87"/>
        </w:numPr>
        <w:spacing w:before="240" w:after="240"/>
        <w:jc w:val="both"/>
      </w:pPr>
      <w:r w:rsidRPr="00FA75D9">
        <w:t>Must provide a</w:t>
      </w:r>
      <w:r w:rsidRPr="005952BE">
        <w:t xml:space="preserve"> written notice of the charge(s) to the officer or member and any supporting documents within a reasonable period of time, unless they decide Rule 62.5(b)(ii) applies to the matter</w:t>
      </w:r>
      <w:r w:rsidR="00097A0A">
        <w:t>.</w:t>
      </w:r>
    </w:p>
    <w:p w14:paraId="12FCF8C0" w14:textId="1E36052C" w:rsidR="00AC39EC" w:rsidRPr="009075EA" w:rsidRDefault="00AC39EC" w:rsidP="00507DC5">
      <w:pPr>
        <w:pStyle w:val="Level3"/>
        <w:numPr>
          <w:ilvl w:val="3"/>
          <w:numId w:val="87"/>
        </w:numPr>
        <w:spacing w:before="240" w:after="240"/>
        <w:jc w:val="both"/>
      </w:pPr>
      <w:r w:rsidRPr="009075EA">
        <w:t>May, after giving the matter due consideration form a preliminary view that the matter is frivolous.</w:t>
      </w:r>
    </w:p>
    <w:p w14:paraId="0DDFA16A" w14:textId="77777777" w:rsidR="00AC39EC" w:rsidRPr="00AE5144" w:rsidRDefault="00AC39EC" w:rsidP="00BC3CC3">
      <w:pPr>
        <w:pStyle w:val="ListParagraph"/>
        <w:numPr>
          <w:ilvl w:val="2"/>
          <w:numId w:val="64"/>
        </w:numPr>
        <w:spacing w:before="240" w:after="240"/>
      </w:pPr>
      <w:r w:rsidRPr="00903A45">
        <w:rPr>
          <w:sz w:val="24"/>
          <w:szCs w:val="24"/>
        </w:rPr>
        <w:t>The Executive Body to whom the charge is referred, may</w:t>
      </w:r>
    </w:p>
    <w:p w14:paraId="574013CF" w14:textId="77777777" w:rsidR="00AC39EC" w:rsidRPr="00FA75D9" w:rsidRDefault="00AC39EC" w:rsidP="00507DC5">
      <w:pPr>
        <w:pStyle w:val="Level3"/>
        <w:numPr>
          <w:ilvl w:val="3"/>
          <w:numId w:val="88"/>
        </w:numPr>
        <w:spacing w:before="240" w:after="240"/>
        <w:jc w:val="both"/>
      </w:pPr>
      <w:r w:rsidRPr="00FA75D9">
        <w:t xml:space="preserve">Make any directions concerning the procedure to deal with the charges. </w:t>
      </w:r>
    </w:p>
    <w:p w14:paraId="5044BDCC" w14:textId="77777777" w:rsidR="00AC39EC" w:rsidRPr="00FA75D9" w:rsidRDefault="00AC39EC" w:rsidP="00507DC5">
      <w:pPr>
        <w:pStyle w:val="Level3"/>
        <w:numPr>
          <w:ilvl w:val="3"/>
          <w:numId w:val="88"/>
        </w:numPr>
        <w:spacing w:before="240" w:after="240"/>
        <w:jc w:val="both"/>
      </w:pPr>
      <w:r w:rsidRPr="005952BE">
        <w:t>Suspend the person charged from office pending determination of the charge. A paid officer will continue to receive their remuneration while they are suspended</w:t>
      </w:r>
      <w:r w:rsidRPr="00903A45">
        <w:t>.</w:t>
      </w:r>
    </w:p>
    <w:p w14:paraId="78320D87" w14:textId="77777777" w:rsidR="00AC39EC" w:rsidRPr="005952BE" w:rsidRDefault="00AC39EC" w:rsidP="00507DC5">
      <w:pPr>
        <w:pStyle w:val="Level3"/>
        <w:numPr>
          <w:ilvl w:val="3"/>
          <w:numId w:val="88"/>
        </w:numPr>
        <w:spacing w:before="240" w:after="240"/>
        <w:jc w:val="both"/>
      </w:pPr>
      <w:r w:rsidRPr="005952BE">
        <w:t>Appoint a member to act in the capacity of the officer stood down for a period of time.</w:t>
      </w:r>
    </w:p>
    <w:p w14:paraId="333DECC1" w14:textId="77777777" w:rsidR="00AC39EC" w:rsidRPr="00FA75D9" w:rsidRDefault="00AC39EC" w:rsidP="00507DC5">
      <w:pPr>
        <w:pStyle w:val="Level3"/>
        <w:numPr>
          <w:ilvl w:val="3"/>
          <w:numId w:val="88"/>
        </w:numPr>
        <w:spacing w:before="240" w:after="240"/>
        <w:jc w:val="both"/>
      </w:pPr>
      <w:r w:rsidRPr="005952BE">
        <w:t xml:space="preserve">Engage an </w:t>
      </w:r>
      <w:r w:rsidRPr="00903A45">
        <w:t xml:space="preserve">independent </w:t>
      </w:r>
      <w:r w:rsidRPr="00FA75D9">
        <w:t>investigator to provide a report about the charge</w:t>
      </w:r>
      <w:r w:rsidRPr="005952BE">
        <w:t>(s)</w:t>
      </w:r>
      <w:r w:rsidRPr="00903A45">
        <w:t xml:space="preserve">. The investigator </w:t>
      </w:r>
      <w:r w:rsidRPr="00FA75D9">
        <w:t>may provide a recommendation</w:t>
      </w:r>
      <w:r w:rsidRPr="00903A45">
        <w:t xml:space="preserve"> about how the Executive Body </w:t>
      </w:r>
      <w:r w:rsidRPr="00903A45">
        <w:lastRenderedPageBreak/>
        <w:t>should deal with the matter. The investigator must not be a member of the Executive Body.</w:t>
      </w:r>
    </w:p>
    <w:p w14:paraId="48078CAA" w14:textId="7A2FEC2A" w:rsidR="000C376C" w:rsidRPr="006242CD" w:rsidRDefault="00A84BD4" w:rsidP="006242CD">
      <w:pPr>
        <w:spacing w:before="240" w:after="240"/>
        <w:rPr>
          <w:b/>
          <w:sz w:val="24"/>
          <w:szCs w:val="24"/>
        </w:rPr>
      </w:pPr>
      <w:r w:rsidRPr="006242CD">
        <w:rPr>
          <w:b/>
          <w:sz w:val="24"/>
          <w:szCs w:val="24"/>
        </w:rPr>
        <w:t xml:space="preserve">  </w:t>
      </w:r>
      <w:r w:rsidR="006242CD">
        <w:rPr>
          <w:b/>
          <w:sz w:val="24"/>
          <w:szCs w:val="24"/>
        </w:rPr>
        <w:t>62.6</w:t>
      </w:r>
      <w:r w:rsidR="006242CD">
        <w:rPr>
          <w:b/>
          <w:sz w:val="24"/>
          <w:szCs w:val="24"/>
        </w:rPr>
        <w:tab/>
      </w:r>
      <w:r w:rsidR="00AC39EC" w:rsidRPr="006242CD">
        <w:rPr>
          <w:b/>
          <w:sz w:val="24"/>
          <w:szCs w:val="24"/>
        </w:rPr>
        <w:t>Executive Body meeting</w:t>
      </w:r>
    </w:p>
    <w:p w14:paraId="314E5825" w14:textId="77777777" w:rsidR="00AC39EC" w:rsidRPr="00AE5144" w:rsidRDefault="00AC39EC" w:rsidP="00BC3CC3">
      <w:pPr>
        <w:pStyle w:val="ListParagraph"/>
        <w:numPr>
          <w:ilvl w:val="2"/>
          <w:numId w:val="65"/>
        </w:numPr>
        <w:spacing w:before="240" w:after="240"/>
      </w:pPr>
      <w:r w:rsidRPr="00903A45">
        <w:rPr>
          <w:sz w:val="24"/>
          <w:szCs w:val="24"/>
        </w:rPr>
        <w:t>The relevant officer of the Executive Body is responsible for convening a meeting as soon as practicable to hear the charge provided that,</w:t>
      </w:r>
    </w:p>
    <w:p w14:paraId="25984E72" w14:textId="77777777" w:rsidR="00AC39EC" w:rsidRPr="00FA75D9" w:rsidRDefault="00AC39EC" w:rsidP="00507DC5">
      <w:pPr>
        <w:pStyle w:val="Level3"/>
        <w:numPr>
          <w:ilvl w:val="3"/>
          <w:numId w:val="89"/>
        </w:numPr>
        <w:spacing w:before="240" w:after="240"/>
        <w:jc w:val="both"/>
      </w:pPr>
      <w:r w:rsidRPr="00FA75D9">
        <w:t>The officer or member charged must be given at least 21 days’ notice in writing of the place and date of the Executive Body meeting at which the charge is to be heard</w:t>
      </w:r>
      <w:r w:rsidRPr="00903A45">
        <w:t>.</w:t>
      </w:r>
    </w:p>
    <w:p w14:paraId="5F063E6F" w14:textId="7142F8C5" w:rsidR="00AC39EC" w:rsidRPr="005952BE" w:rsidRDefault="00AC39EC" w:rsidP="00507DC5">
      <w:pPr>
        <w:pStyle w:val="Level3"/>
        <w:numPr>
          <w:ilvl w:val="3"/>
          <w:numId w:val="89"/>
        </w:numPr>
        <w:spacing w:before="240" w:after="240"/>
        <w:jc w:val="both"/>
      </w:pPr>
      <w:r w:rsidRPr="00FA75D9">
        <w:t xml:space="preserve">The officer or member charged must be </w:t>
      </w:r>
      <w:r w:rsidRPr="00903A45">
        <w:t>given any</w:t>
      </w:r>
      <w:r w:rsidRPr="00FA75D9">
        <w:t xml:space="preserve"> further particulars together with</w:t>
      </w:r>
      <w:r w:rsidRPr="005952BE">
        <w:t xml:space="preserve">, any  document received in support of the charge at least 21 days before the date of the Executive Body meeting at which the charge is to be heard. </w:t>
      </w:r>
    </w:p>
    <w:p w14:paraId="0D960C0F" w14:textId="77777777" w:rsidR="00AC39EC" w:rsidRPr="00903A45" w:rsidRDefault="00AC39EC" w:rsidP="00BC3CC3">
      <w:pPr>
        <w:pStyle w:val="ListParagraph"/>
        <w:numPr>
          <w:ilvl w:val="2"/>
          <w:numId w:val="65"/>
        </w:numPr>
        <w:spacing w:before="240" w:after="240"/>
        <w:rPr>
          <w:sz w:val="24"/>
          <w:szCs w:val="24"/>
        </w:rPr>
      </w:pPr>
      <w:r w:rsidRPr="00903A45">
        <w:rPr>
          <w:sz w:val="24"/>
          <w:szCs w:val="24"/>
        </w:rPr>
        <w:t>At the meeting to hear the charge, the Executive Body:</w:t>
      </w:r>
    </w:p>
    <w:p w14:paraId="505945DC" w14:textId="314E89FD" w:rsidR="00AC39EC" w:rsidRPr="005952BE" w:rsidRDefault="00AC39EC" w:rsidP="00507DC5">
      <w:pPr>
        <w:pStyle w:val="Level3"/>
        <w:numPr>
          <w:ilvl w:val="3"/>
          <w:numId w:val="90"/>
        </w:numPr>
        <w:spacing w:before="240" w:after="240"/>
        <w:jc w:val="both"/>
      </w:pPr>
      <w:r w:rsidRPr="00FA75D9">
        <w:t xml:space="preserve">Must give the officer or </w:t>
      </w:r>
      <w:r w:rsidRPr="005952BE">
        <w:t>member bringing the charge the opportunity to be heard.</w:t>
      </w:r>
    </w:p>
    <w:p w14:paraId="0BD9DB6C" w14:textId="2D108275" w:rsidR="00AC39EC" w:rsidRPr="005952BE" w:rsidRDefault="00AC39EC" w:rsidP="00507DC5">
      <w:pPr>
        <w:pStyle w:val="Level3"/>
        <w:numPr>
          <w:ilvl w:val="3"/>
          <w:numId w:val="90"/>
        </w:numPr>
        <w:spacing w:before="240" w:after="240"/>
        <w:jc w:val="both"/>
      </w:pPr>
      <w:r w:rsidRPr="005952BE">
        <w:t>Must give the person charged an opportunity to be heard.</w:t>
      </w:r>
    </w:p>
    <w:p w14:paraId="3FC37130" w14:textId="6D698A48" w:rsidR="00AC39EC" w:rsidRPr="005952BE" w:rsidRDefault="00AC39EC" w:rsidP="00507DC5">
      <w:pPr>
        <w:pStyle w:val="Level3"/>
        <w:numPr>
          <w:ilvl w:val="3"/>
          <w:numId w:val="90"/>
        </w:numPr>
        <w:spacing w:before="240" w:after="240"/>
        <w:jc w:val="both"/>
      </w:pPr>
      <w:r w:rsidRPr="005952BE">
        <w:t xml:space="preserve">May deal with the matter in person, or in written submissions. </w:t>
      </w:r>
    </w:p>
    <w:p w14:paraId="47DA05B2" w14:textId="77777777" w:rsidR="00AC39EC" w:rsidRPr="005952BE" w:rsidRDefault="00AC39EC" w:rsidP="00507DC5">
      <w:pPr>
        <w:pStyle w:val="Level3"/>
        <w:numPr>
          <w:ilvl w:val="3"/>
          <w:numId w:val="90"/>
        </w:numPr>
        <w:spacing w:before="240" w:after="240"/>
        <w:jc w:val="both"/>
      </w:pPr>
      <w:r w:rsidRPr="005952BE">
        <w:t>All persons may be represented by another person</w:t>
      </w:r>
      <w:r w:rsidRPr="00903A45">
        <w:t xml:space="preserve">, other than a legal practitioner, </w:t>
      </w:r>
      <w:r w:rsidRPr="00FA75D9">
        <w:t>at the meeting.</w:t>
      </w:r>
    </w:p>
    <w:p w14:paraId="12194D8A" w14:textId="77777777" w:rsidR="00AC39EC" w:rsidRPr="005952BE" w:rsidRDefault="00AC39EC" w:rsidP="00507DC5">
      <w:pPr>
        <w:pStyle w:val="Level3"/>
        <w:numPr>
          <w:ilvl w:val="3"/>
          <w:numId w:val="90"/>
        </w:numPr>
        <w:spacing w:before="240" w:after="240"/>
        <w:jc w:val="both"/>
      </w:pPr>
      <w:r w:rsidRPr="005952BE">
        <w:t xml:space="preserve">If the officer or member fails to attend or </w:t>
      </w:r>
      <w:r w:rsidRPr="00903A45">
        <w:t xml:space="preserve">does not </w:t>
      </w:r>
      <w:r w:rsidRPr="00FA75D9">
        <w:t>respond to the charge, the Executive Body</w:t>
      </w:r>
      <w:r w:rsidRPr="005952BE">
        <w:t xml:space="preserve"> may determine the charge on the evidence available. </w:t>
      </w:r>
    </w:p>
    <w:p w14:paraId="6FC072BC" w14:textId="04EAECD0" w:rsidR="00AC39EC" w:rsidRPr="005952BE" w:rsidRDefault="00AC39EC" w:rsidP="00507DC5">
      <w:pPr>
        <w:pStyle w:val="Level3"/>
        <w:numPr>
          <w:ilvl w:val="3"/>
          <w:numId w:val="90"/>
        </w:numPr>
        <w:spacing w:before="240" w:after="240"/>
        <w:jc w:val="both"/>
      </w:pPr>
      <w:r w:rsidRPr="005952BE">
        <w:t>May dismiss the charge.</w:t>
      </w:r>
    </w:p>
    <w:p w14:paraId="5538E9F9" w14:textId="308D3D81" w:rsidR="008743D4" w:rsidRDefault="00AC39EC" w:rsidP="00BC3CC3">
      <w:pPr>
        <w:pStyle w:val="ListParagraph"/>
        <w:numPr>
          <w:ilvl w:val="2"/>
          <w:numId w:val="65"/>
        </w:numPr>
        <w:spacing w:before="240" w:after="240"/>
      </w:pPr>
      <w:r w:rsidRPr="00903A45">
        <w:rPr>
          <w:sz w:val="24"/>
          <w:szCs w:val="24"/>
        </w:rPr>
        <w:t>The person who has made the charge, and the officer or member charged, shall not be entitled to vote at the Executive Body meeting dealing with the charge.</w:t>
      </w:r>
    </w:p>
    <w:p w14:paraId="74B7CDB5" w14:textId="77777777" w:rsidR="008743D4" w:rsidRDefault="008743D4" w:rsidP="008743D4">
      <w:pPr>
        <w:spacing w:before="240" w:after="240"/>
        <w:rPr>
          <w:b/>
          <w:sz w:val="24"/>
          <w:szCs w:val="24"/>
        </w:rPr>
      </w:pPr>
      <w:r>
        <w:rPr>
          <w:b/>
          <w:sz w:val="24"/>
          <w:szCs w:val="24"/>
        </w:rPr>
        <w:t>62.7</w:t>
      </w:r>
      <w:r>
        <w:rPr>
          <w:b/>
          <w:sz w:val="24"/>
          <w:szCs w:val="24"/>
        </w:rPr>
        <w:tab/>
        <w:t>Penalties</w:t>
      </w:r>
    </w:p>
    <w:p w14:paraId="7049C1EF" w14:textId="77777777" w:rsidR="00AC39EC" w:rsidRPr="00903A45" w:rsidRDefault="00AC39EC" w:rsidP="00BC3CC3">
      <w:pPr>
        <w:pStyle w:val="ListParagraph"/>
        <w:numPr>
          <w:ilvl w:val="2"/>
          <w:numId w:val="66"/>
        </w:numPr>
        <w:spacing w:before="240" w:after="240"/>
        <w:rPr>
          <w:sz w:val="24"/>
          <w:szCs w:val="24"/>
        </w:rPr>
      </w:pPr>
      <w:r w:rsidRPr="00903A45">
        <w:rPr>
          <w:sz w:val="24"/>
          <w:szCs w:val="24"/>
        </w:rPr>
        <w:t>The Executive Body can impose the following penalties:</w:t>
      </w:r>
    </w:p>
    <w:p w14:paraId="58A1F106" w14:textId="77777777" w:rsidR="00AC39EC" w:rsidRPr="005952BE" w:rsidRDefault="00AC39EC" w:rsidP="00507DC5">
      <w:pPr>
        <w:pStyle w:val="Level3"/>
        <w:numPr>
          <w:ilvl w:val="3"/>
          <w:numId w:val="91"/>
        </w:numPr>
        <w:spacing w:before="240" w:after="240"/>
        <w:jc w:val="both"/>
      </w:pPr>
      <w:r w:rsidRPr="00FA75D9">
        <w:t>No penalty.</w:t>
      </w:r>
    </w:p>
    <w:p w14:paraId="57A84F1E" w14:textId="77777777" w:rsidR="00AC39EC" w:rsidRPr="005952BE" w:rsidRDefault="00AC39EC" w:rsidP="00507DC5">
      <w:pPr>
        <w:pStyle w:val="Level3"/>
        <w:numPr>
          <w:ilvl w:val="3"/>
          <w:numId w:val="91"/>
        </w:numPr>
        <w:spacing w:before="240" w:after="240"/>
        <w:jc w:val="both"/>
      </w:pPr>
      <w:r w:rsidRPr="005952BE">
        <w:t xml:space="preserve">Warn, or reprimand the member. </w:t>
      </w:r>
    </w:p>
    <w:p w14:paraId="6EF006DD" w14:textId="5D156852" w:rsidR="00AC39EC" w:rsidRPr="005952BE" w:rsidRDefault="00AC39EC" w:rsidP="00507DC5">
      <w:pPr>
        <w:pStyle w:val="Level3"/>
        <w:numPr>
          <w:ilvl w:val="3"/>
          <w:numId w:val="91"/>
        </w:numPr>
        <w:spacing w:before="240" w:after="240"/>
        <w:jc w:val="both"/>
      </w:pPr>
      <w:r w:rsidRPr="005952BE">
        <w:t>Suspend any or all rights of membership for a period not exceeding 3 months.</w:t>
      </w:r>
    </w:p>
    <w:p w14:paraId="09444BBE" w14:textId="77777777" w:rsidR="00AC39EC" w:rsidRPr="005952BE" w:rsidRDefault="00AC39EC" w:rsidP="00507DC5">
      <w:pPr>
        <w:pStyle w:val="Level3"/>
        <w:numPr>
          <w:ilvl w:val="3"/>
          <w:numId w:val="91"/>
        </w:numPr>
        <w:spacing w:before="240" w:after="240"/>
        <w:jc w:val="both"/>
      </w:pPr>
      <w:r w:rsidRPr="005952BE">
        <w:t>Impose a fine, not exceeding 12 months membership subscription,</w:t>
      </w:r>
    </w:p>
    <w:p w14:paraId="1C1A6A74" w14:textId="77777777" w:rsidR="00AC39EC" w:rsidRPr="005952BE" w:rsidRDefault="00AC39EC" w:rsidP="00507DC5">
      <w:pPr>
        <w:pStyle w:val="Level3"/>
        <w:numPr>
          <w:ilvl w:val="3"/>
          <w:numId w:val="91"/>
        </w:numPr>
        <w:spacing w:before="240" w:after="240"/>
        <w:jc w:val="both"/>
      </w:pPr>
      <w:r w:rsidRPr="005952BE">
        <w:t xml:space="preserve">Expel the member. </w:t>
      </w:r>
    </w:p>
    <w:p w14:paraId="3C72A0FC" w14:textId="77777777" w:rsidR="00AC39EC" w:rsidRPr="00AB297F" w:rsidRDefault="00AC39EC" w:rsidP="00BC3CC3">
      <w:pPr>
        <w:pStyle w:val="ListParagraph"/>
        <w:numPr>
          <w:ilvl w:val="2"/>
          <w:numId w:val="66"/>
        </w:numPr>
        <w:spacing w:before="240" w:after="240"/>
      </w:pPr>
      <w:r w:rsidRPr="00903A45">
        <w:rPr>
          <w:sz w:val="24"/>
          <w:szCs w:val="24"/>
        </w:rPr>
        <w:t xml:space="preserve">In the case of an officer, remove them from office, only if charges under Rule 62.3 are proven. </w:t>
      </w:r>
    </w:p>
    <w:p w14:paraId="168C3A71" w14:textId="77777777" w:rsidR="00AB297F" w:rsidRPr="00AE5144" w:rsidRDefault="00AB297F" w:rsidP="00AB297F">
      <w:pPr>
        <w:pStyle w:val="ListParagraph"/>
        <w:spacing w:before="240" w:after="240"/>
        <w:ind w:left="1418"/>
      </w:pPr>
    </w:p>
    <w:p w14:paraId="1496A9E8" w14:textId="77777777" w:rsidR="00AC39EC" w:rsidRPr="00AB297F" w:rsidRDefault="00AC39EC" w:rsidP="00BC3CC3">
      <w:pPr>
        <w:pStyle w:val="ListParagraph"/>
        <w:numPr>
          <w:ilvl w:val="2"/>
          <w:numId w:val="66"/>
        </w:numPr>
        <w:spacing w:before="240" w:after="240"/>
      </w:pPr>
      <w:r w:rsidRPr="00903A45">
        <w:rPr>
          <w:sz w:val="24"/>
          <w:szCs w:val="24"/>
        </w:rPr>
        <w:t>The officer or member is entitled to make submissions about the penalty before it is imposed by the Executive Body.</w:t>
      </w:r>
    </w:p>
    <w:p w14:paraId="62EDC883" w14:textId="77777777" w:rsidR="00AB297F" w:rsidRPr="00AE5144" w:rsidRDefault="00AB297F" w:rsidP="00AB297F">
      <w:pPr>
        <w:pStyle w:val="ListParagraph"/>
        <w:spacing w:before="240" w:after="240"/>
        <w:ind w:left="1418"/>
      </w:pPr>
    </w:p>
    <w:p w14:paraId="7300F242" w14:textId="77777777" w:rsidR="00AC39EC" w:rsidRPr="00AE5144" w:rsidRDefault="00AC39EC" w:rsidP="00BC3CC3">
      <w:pPr>
        <w:pStyle w:val="ListParagraph"/>
        <w:numPr>
          <w:ilvl w:val="2"/>
          <w:numId w:val="66"/>
        </w:numPr>
        <w:spacing w:before="240" w:after="240"/>
      </w:pPr>
      <w:r w:rsidRPr="00903A45">
        <w:rPr>
          <w:sz w:val="24"/>
          <w:szCs w:val="24"/>
        </w:rPr>
        <w:lastRenderedPageBreak/>
        <w:t>If the officer or member fails to provide a response within 14 days the Executive Body may impose the penalty;</w:t>
      </w:r>
    </w:p>
    <w:p w14:paraId="065ACB09" w14:textId="35A64519" w:rsidR="00AC39EC" w:rsidRPr="006242CD" w:rsidRDefault="00AC28C1" w:rsidP="006242CD">
      <w:pPr>
        <w:spacing w:before="240" w:after="240"/>
        <w:rPr>
          <w:b/>
          <w:sz w:val="24"/>
          <w:szCs w:val="24"/>
        </w:rPr>
      </w:pPr>
      <w:r>
        <w:rPr>
          <w:b/>
          <w:sz w:val="24"/>
          <w:szCs w:val="24"/>
        </w:rPr>
        <w:t>62.8</w:t>
      </w:r>
      <w:r>
        <w:rPr>
          <w:b/>
          <w:sz w:val="24"/>
          <w:szCs w:val="24"/>
        </w:rPr>
        <w:tab/>
      </w:r>
      <w:r w:rsidR="00AC39EC" w:rsidRPr="006242CD">
        <w:rPr>
          <w:b/>
          <w:sz w:val="24"/>
          <w:szCs w:val="24"/>
        </w:rPr>
        <w:t>Appeals from Branch decisions</w:t>
      </w:r>
    </w:p>
    <w:p w14:paraId="642BD1E3" w14:textId="77777777" w:rsidR="00AC39EC" w:rsidRPr="00F962CC" w:rsidRDefault="00AC39EC" w:rsidP="00BC3CC3">
      <w:pPr>
        <w:pStyle w:val="ListParagraph"/>
        <w:numPr>
          <w:ilvl w:val="2"/>
          <w:numId w:val="73"/>
        </w:numPr>
        <w:spacing w:before="240" w:after="240"/>
      </w:pPr>
      <w:r w:rsidRPr="00903A45">
        <w:rPr>
          <w:sz w:val="24"/>
          <w:szCs w:val="24"/>
        </w:rPr>
        <w:t xml:space="preserve">A Branch officer or member found guilty of a charge may appeal to the Federal Executive concerning a finding of guilt, the penalty imposed or both. </w:t>
      </w:r>
    </w:p>
    <w:p w14:paraId="7CBF58AE" w14:textId="77777777" w:rsidR="00F962CC" w:rsidRPr="00AE5144" w:rsidRDefault="00F962CC" w:rsidP="00F962CC">
      <w:pPr>
        <w:pStyle w:val="ListParagraph"/>
        <w:spacing w:before="240" w:after="240"/>
        <w:ind w:left="1418"/>
      </w:pPr>
    </w:p>
    <w:p w14:paraId="001FE575" w14:textId="77777777" w:rsidR="00AC39EC" w:rsidRPr="00AE5144" w:rsidRDefault="00AC39EC" w:rsidP="00BC3CC3">
      <w:pPr>
        <w:pStyle w:val="ListParagraph"/>
        <w:numPr>
          <w:ilvl w:val="2"/>
          <w:numId w:val="73"/>
        </w:numPr>
        <w:spacing w:before="240" w:after="240"/>
      </w:pPr>
      <w:r w:rsidRPr="00903A45">
        <w:rPr>
          <w:sz w:val="24"/>
          <w:szCs w:val="24"/>
        </w:rPr>
        <w:t>The person must give the Federal Secretary written notice of their intention to appeal within seven days of being notified in writing of the decision of Branch Executive or Council.</w:t>
      </w:r>
    </w:p>
    <w:p w14:paraId="62B273DF" w14:textId="77777777" w:rsidR="00AC39EC" w:rsidRPr="00F962CC" w:rsidRDefault="00AC39EC" w:rsidP="00BC3CC3">
      <w:pPr>
        <w:pStyle w:val="ListParagraph"/>
        <w:numPr>
          <w:ilvl w:val="2"/>
          <w:numId w:val="73"/>
        </w:numPr>
        <w:spacing w:before="240" w:after="240"/>
      </w:pPr>
      <w:r w:rsidRPr="00903A45">
        <w:rPr>
          <w:sz w:val="24"/>
          <w:szCs w:val="24"/>
        </w:rPr>
        <w:t>The appeal must identify errors of fact in the application of the Rules, any procedural unfairness, or whether the penalty is excessive.</w:t>
      </w:r>
    </w:p>
    <w:p w14:paraId="06DD6000" w14:textId="77777777" w:rsidR="00F962CC" w:rsidRPr="00AE5144" w:rsidRDefault="00F962CC" w:rsidP="00F962CC">
      <w:pPr>
        <w:pStyle w:val="ListParagraph"/>
        <w:spacing w:before="240" w:after="240"/>
        <w:ind w:left="1418"/>
      </w:pPr>
    </w:p>
    <w:p w14:paraId="73141EF5" w14:textId="77777777" w:rsidR="00AC39EC" w:rsidRPr="00903A45" w:rsidRDefault="00AC39EC" w:rsidP="00BC3CC3">
      <w:pPr>
        <w:pStyle w:val="ListParagraph"/>
        <w:numPr>
          <w:ilvl w:val="2"/>
          <w:numId w:val="73"/>
        </w:numPr>
        <w:spacing w:before="240" w:after="240"/>
      </w:pPr>
      <w:r w:rsidRPr="00903A45">
        <w:rPr>
          <w:sz w:val="24"/>
          <w:szCs w:val="24"/>
        </w:rPr>
        <w:t>A notice to appeal will operate to stay the decision of the Branch Executive or Council.</w:t>
      </w:r>
    </w:p>
    <w:p w14:paraId="60A766D9" w14:textId="77777777" w:rsidR="004207C3" w:rsidRPr="00AE5144" w:rsidRDefault="004207C3" w:rsidP="00903A45">
      <w:pPr>
        <w:pStyle w:val="ListParagraph"/>
        <w:spacing w:before="240" w:after="240"/>
        <w:ind w:left="1418"/>
      </w:pPr>
    </w:p>
    <w:p w14:paraId="65F48946" w14:textId="77777777" w:rsidR="00AC39EC" w:rsidRPr="00903A45" w:rsidRDefault="00AC39EC" w:rsidP="00BC3CC3">
      <w:pPr>
        <w:pStyle w:val="ListParagraph"/>
        <w:numPr>
          <w:ilvl w:val="2"/>
          <w:numId w:val="73"/>
        </w:numPr>
        <w:spacing w:before="240" w:after="240"/>
        <w:rPr>
          <w:sz w:val="24"/>
          <w:szCs w:val="24"/>
        </w:rPr>
      </w:pPr>
      <w:r w:rsidRPr="00903A45">
        <w:rPr>
          <w:sz w:val="24"/>
          <w:szCs w:val="24"/>
        </w:rPr>
        <w:t>The Federal Executive:</w:t>
      </w:r>
    </w:p>
    <w:p w14:paraId="71432E66" w14:textId="77777777" w:rsidR="00AC39EC" w:rsidRPr="00903A45" w:rsidRDefault="00AC39EC" w:rsidP="00507DC5">
      <w:pPr>
        <w:pStyle w:val="Level3"/>
        <w:numPr>
          <w:ilvl w:val="3"/>
          <w:numId w:val="92"/>
        </w:numPr>
        <w:spacing w:before="240" w:after="240"/>
        <w:jc w:val="both"/>
      </w:pPr>
      <w:r w:rsidRPr="00903A45">
        <w:t>In performing the functions in this rule, shall at all times apply the principles of procedural fairness to the officer or member charged.</w:t>
      </w:r>
    </w:p>
    <w:p w14:paraId="3957F571" w14:textId="77777777" w:rsidR="00AC39EC" w:rsidRPr="00FA75D9" w:rsidRDefault="00AC39EC" w:rsidP="00507DC5">
      <w:pPr>
        <w:pStyle w:val="Level3"/>
        <w:numPr>
          <w:ilvl w:val="3"/>
          <w:numId w:val="92"/>
        </w:numPr>
        <w:spacing w:before="240" w:after="240"/>
        <w:jc w:val="both"/>
      </w:pPr>
      <w:r w:rsidRPr="00FA75D9">
        <w:t xml:space="preserve">Must give the person charged an opportunity to be heard. </w:t>
      </w:r>
    </w:p>
    <w:p w14:paraId="7E6FC996" w14:textId="77777777" w:rsidR="00AC39EC" w:rsidRPr="005952BE" w:rsidRDefault="00AC39EC" w:rsidP="00507DC5">
      <w:pPr>
        <w:pStyle w:val="Level3"/>
        <w:numPr>
          <w:ilvl w:val="3"/>
          <w:numId w:val="92"/>
        </w:numPr>
        <w:spacing w:before="240" w:after="240"/>
        <w:jc w:val="both"/>
      </w:pPr>
      <w:r w:rsidRPr="00FA75D9">
        <w:t>Must</w:t>
      </w:r>
      <w:r w:rsidRPr="005952BE">
        <w:t xml:space="preserve"> deal with the matter by written submissions by the person or their representative. </w:t>
      </w:r>
    </w:p>
    <w:p w14:paraId="21958205" w14:textId="77777777" w:rsidR="00AC39EC" w:rsidRPr="005952BE" w:rsidRDefault="00AC39EC" w:rsidP="00507DC5">
      <w:pPr>
        <w:pStyle w:val="Level3"/>
        <w:numPr>
          <w:ilvl w:val="3"/>
          <w:numId w:val="92"/>
        </w:numPr>
        <w:spacing w:before="240" w:after="240"/>
        <w:jc w:val="both"/>
      </w:pPr>
      <w:r w:rsidRPr="005952BE">
        <w:t>Must if satisfied that the complaint is not established or justified, uphold the appeal, quash the decision of the Branch Council or Executive and impose no penalty.</w:t>
      </w:r>
    </w:p>
    <w:p w14:paraId="7FA9BD79" w14:textId="77777777" w:rsidR="00AC39EC" w:rsidRPr="005952BE" w:rsidRDefault="00AC39EC" w:rsidP="00507DC5">
      <w:pPr>
        <w:pStyle w:val="Level3"/>
        <w:numPr>
          <w:ilvl w:val="3"/>
          <w:numId w:val="92"/>
        </w:numPr>
        <w:spacing w:before="240" w:after="240"/>
        <w:jc w:val="both"/>
      </w:pPr>
      <w:r w:rsidRPr="005952BE">
        <w:t>Must direct the Federal Secretary to immediately notify the officer or member charged of the decision of the Federal Executive.</w:t>
      </w:r>
    </w:p>
    <w:p w14:paraId="2DD6CBFC" w14:textId="77777777" w:rsidR="00AC39EC" w:rsidRPr="00FA75D9" w:rsidRDefault="00AC39EC" w:rsidP="00507DC5">
      <w:pPr>
        <w:pStyle w:val="Level3"/>
        <w:numPr>
          <w:ilvl w:val="3"/>
          <w:numId w:val="92"/>
        </w:numPr>
        <w:spacing w:before="240" w:after="240"/>
        <w:jc w:val="both"/>
      </w:pPr>
      <w:r w:rsidRPr="005952BE">
        <w:t>Must if it has determined that the officer or member should not be expelled from membership or removed from office, reinstate the Branch officer or member to the former office and thereby remove from office any person appointed or elected to fill the vacancy in that office</w:t>
      </w:r>
      <w:r w:rsidRPr="00903A45">
        <w:t>.</w:t>
      </w:r>
    </w:p>
    <w:p w14:paraId="245C544C" w14:textId="77777777" w:rsidR="00AC39EC" w:rsidRPr="00FA75D9" w:rsidRDefault="00AC39EC" w:rsidP="00507DC5">
      <w:pPr>
        <w:pStyle w:val="Level3"/>
        <w:numPr>
          <w:ilvl w:val="3"/>
          <w:numId w:val="92"/>
        </w:numPr>
        <w:spacing w:before="240" w:after="240"/>
        <w:jc w:val="both"/>
      </w:pPr>
      <w:r w:rsidRPr="00FA75D9">
        <w:t>May, in its discretion, set aside or vary any decision to suspend the officer or member charged.</w:t>
      </w:r>
    </w:p>
    <w:p w14:paraId="051AA19C" w14:textId="4DAC2776" w:rsidR="00AC39EC" w:rsidRPr="00903A45" w:rsidRDefault="00AC39EC" w:rsidP="00BC3CC3">
      <w:pPr>
        <w:pStyle w:val="ListParagraph"/>
        <w:numPr>
          <w:ilvl w:val="2"/>
          <w:numId w:val="73"/>
        </w:numPr>
        <w:spacing w:before="240" w:after="240"/>
      </w:pPr>
      <w:r w:rsidRPr="00903A45">
        <w:rPr>
          <w:sz w:val="24"/>
          <w:szCs w:val="24"/>
        </w:rPr>
        <w:t xml:space="preserve">The Federal Executive may make any directions concerning the procedure governing the dealing with the appeal that it sees fit. </w:t>
      </w:r>
    </w:p>
    <w:p w14:paraId="5266B566" w14:textId="77777777" w:rsidR="004207C3" w:rsidRPr="00AE5144" w:rsidRDefault="004207C3" w:rsidP="00903A45">
      <w:pPr>
        <w:pStyle w:val="ListParagraph"/>
        <w:spacing w:before="240" w:after="240"/>
        <w:ind w:left="1418"/>
      </w:pPr>
    </w:p>
    <w:p w14:paraId="69B68169" w14:textId="77777777" w:rsidR="00AC39EC" w:rsidRPr="00903A45" w:rsidRDefault="00AC39EC" w:rsidP="00BC3CC3">
      <w:pPr>
        <w:pStyle w:val="ListParagraph"/>
        <w:numPr>
          <w:ilvl w:val="2"/>
          <w:numId w:val="73"/>
        </w:numPr>
        <w:spacing w:before="240" w:after="240"/>
      </w:pPr>
      <w:r w:rsidRPr="00903A45">
        <w:rPr>
          <w:sz w:val="24"/>
          <w:szCs w:val="24"/>
        </w:rPr>
        <w:t>The person who has made the charge, and the officer or member charged, are not entitled to cast a vote at the Federal Executive meeting dealing with the charge;</w:t>
      </w:r>
    </w:p>
    <w:p w14:paraId="0888584A" w14:textId="77777777" w:rsidR="004207C3" w:rsidRPr="00AE5144" w:rsidRDefault="004207C3" w:rsidP="00903A45">
      <w:pPr>
        <w:pStyle w:val="ListParagraph"/>
        <w:spacing w:before="240" w:after="240"/>
        <w:ind w:left="1418"/>
      </w:pPr>
    </w:p>
    <w:p w14:paraId="198F8BA3" w14:textId="77777777" w:rsidR="00AC39EC" w:rsidRPr="00AE5144" w:rsidRDefault="00AC39EC" w:rsidP="00BC3CC3">
      <w:pPr>
        <w:pStyle w:val="ListParagraph"/>
        <w:numPr>
          <w:ilvl w:val="2"/>
          <w:numId w:val="73"/>
        </w:numPr>
        <w:spacing w:before="240" w:after="240"/>
      </w:pPr>
      <w:r w:rsidRPr="00903A45">
        <w:rPr>
          <w:sz w:val="24"/>
          <w:szCs w:val="24"/>
        </w:rPr>
        <w:t>Appeal Decisions of the Federal Executive made under this rule are final.</w:t>
      </w:r>
    </w:p>
    <w:p w14:paraId="32ECB4AC" w14:textId="185EDC8A" w:rsidR="00AC39EC" w:rsidRPr="0071394D" w:rsidRDefault="0071394D" w:rsidP="0071394D">
      <w:pPr>
        <w:spacing w:before="240" w:after="240"/>
        <w:rPr>
          <w:b/>
          <w:sz w:val="24"/>
          <w:szCs w:val="24"/>
        </w:rPr>
      </w:pPr>
      <w:r>
        <w:rPr>
          <w:b/>
          <w:sz w:val="24"/>
          <w:szCs w:val="24"/>
        </w:rPr>
        <w:t>62.9</w:t>
      </w:r>
      <w:r>
        <w:rPr>
          <w:b/>
          <w:sz w:val="24"/>
          <w:szCs w:val="24"/>
        </w:rPr>
        <w:tab/>
      </w:r>
      <w:r w:rsidR="00AC39EC" w:rsidRPr="0071394D">
        <w:rPr>
          <w:b/>
          <w:sz w:val="24"/>
          <w:szCs w:val="24"/>
        </w:rPr>
        <w:t>Removal from office</w:t>
      </w:r>
    </w:p>
    <w:p w14:paraId="3DDBF6C3" w14:textId="41D6FBB0" w:rsidR="00AC39EC" w:rsidRDefault="00AC39EC" w:rsidP="00BC3CC3">
      <w:pPr>
        <w:pStyle w:val="ListParagraph"/>
        <w:numPr>
          <w:ilvl w:val="2"/>
          <w:numId w:val="67"/>
        </w:numPr>
        <w:spacing w:before="240" w:after="240"/>
        <w:rPr>
          <w:sz w:val="24"/>
          <w:szCs w:val="24"/>
        </w:rPr>
      </w:pPr>
      <w:r w:rsidRPr="00903A45">
        <w:rPr>
          <w:sz w:val="24"/>
          <w:szCs w:val="24"/>
        </w:rPr>
        <w:t xml:space="preserve">Where an officer is removed from office, the office is vacant and a casual vacancy may be filled under rule </w:t>
      </w:r>
      <w:r w:rsidR="008110A0" w:rsidRPr="00FF0E0F">
        <w:rPr>
          <w:sz w:val="24"/>
          <w:szCs w:val="24"/>
        </w:rPr>
        <w:t>44.</w:t>
      </w:r>
    </w:p>
    <w:p w14:paraId="1B70FEDC" w14:textId="77777777" w:rsidR="00A155A6" w:rsidRPr="00903A45" w:rsidRDefault="00A155A6" w:rsidP="00903A45">
      <w:pPr>
        <w:pStyle w:val="ListParagraph"/>
        <w:spacing w:before="240" w:after="240"/>
        <w:ind w:left="1418"/>
        <w:rPr>
          <w:sz w:val="24"/>
          <w:szCs w:val="24"/>
        </w:rPr>
      </w:pPr>
    </w:p>
    <w:p w14:paraId="3A966D3C" w14:textId="19500482" w:rsidR="00AC39EC" w:rsidRPr="00903A45" w:rsidRDefault="00AC39EC" w:rsidP="00BC3CC3">
      <w:pPr>
        <w:pStyle w:val="ListParagraph"/>
        <w:numPr>
          <w:ilvl w:val="2"/>
          <w:numId w:val="67"/>
        </w:numPr>
        <w:spacing w:before="240" w:after="240"/>
        <w:rPr>
          <w:sz w:val="24"/>
          <w:szCs w:val="24"/>
        </w:rPr>
      </w:pPr>
      <w:r w:rsidRPr="00903A45">
        <w:rPr>
          <w:sz w:val="24"/>
          <w:szCs w:val="24"/>
        </w:rPr>
        <w:lastRenderedPageBreak/>
        <w:t>For the purposes of this rule where a notice is required to be given Rule 1.4 applies. The notice will be posted by registered mail to their last known address.</w:t>
      </w:r>
    </w:p>
    <w:p w14:paraId="7F612999" w14:textId="2DC9A63A" w:rsidR="00BC2FF1" w:rsidRPr="00BB4B6A" w:rsidRDefault="006778BF" w:rsidP="00BB4B6A">
      <w:pPr>
        <w:pStyle w:val="Heading2"/>
        <w:keepLines/>
        <w:jc w:val="left"/>
      </w:pPr>
      <w:bookmarkStart w:id="215" w:name="_Toc400542358"/>
      <w:bookmarkStart w:id="216" w:name="_Toc400543396"/>
      <w:bookmarkStart w:id="217" w:name="_Toc153382954"/>
      <w:r w:rsidRPr="00BB4B6A">
        <w:t>63</w:t>
      </w:r>
      <w:r w:rsidR="00BC2FF1" w:rsidRPr="00BB4B6A">
        <w:t>.</w:t>
      </w:r>
      <w:r w:rsidR="00BC2FF1" w:rsidRPr="00BB4B6A">
        <w:tab/>
        <w:t>REGULARITY OF PROCEEDINGS</w:t>
      </w:r>
      <w:bookmarkEnd w:id="215"/>
      <w:bookmarkEnd w:id="216"/>
      <w:bookmarkEnd w:id="217"/>
    </w:p>
    <w:p w14:paraId="7F61299A" w14:textId="4D7DA110" w:rsidR="00BC2FF1" w:rsidRPr="0008720D" w:rsidRDefault="001A33A4" w:rsidP="00BC2FF1">
      <w:pPr>
        <w:pStyle w:val="Level2"/>
        <w:tabs>
          <w:tab w:val="left" w:pos="851"/>
        </w:tabs>
        <w:spacing w:before="120" w:after="120"/>
        <w:ind w:left="851" w:hanging="851"/>
        <w:outlineLvl w:val="9"/>
        <w:rPr>
          <w:szCs w:val="24"/>
          <w:lang w:eastAsia="en-AU"/>
        </w:rPr>
      </w:pPr>
      <w:r>
        <w:rPr>
          <w:b/>
          <w:color w:val="000000"/>
          <w:szCs w:val="24"/>
          <w:lang w:eastAsia="en-AU"/>
        </w:rPr>
        <w:t>63</w:t>
      </w:r>
      <w:r w:rsidR="00BC2FF1" w:rsidRPr="0008720D">
        <w:rPr>
          <w:b/>
          <w:color w:val="000000"/>
          <w:szCs w:val="24"/>
          <w:lang w:eastAsia="en-AU"/>
        </w:rPr>
        <w:t>.1</w:t>
      </w:r>
      <w:r w:rsidR="00BC2FF1" w:rsidRPr="0008720D">
        <w:rPr>
          <w:b/>
          <w:color w:val="000000"/>
          <w:szCs w:val="24"/>
          <w:lang w:eastAsia="en-AU"/>
        </w:rPr>
        <w:tab/>
      </w:r>
      <w:r w:rsidR="00BC2FF1" w:rsidRPr="0008720D">
        <w:rPr>
          <w:szCs w:val="24"/>
          <w:lang w:eastAsia="en-AU"/>
        </w:rPr>
        <w:t>The requirements of any rule with respect to the calling of meetings of Federal Council, Federal Executive, Branch Executive, or Branch Council, are directory and are not mandatory. An accidental omission will not itself invalidate any resolution of those bodies.</w:t>
      </w:r>
    </w:p>
    <w:p w14:paraId="7F61299B" w14:textId="6798C2A5" w:rsidR="00BC2FF1" w:rsidRPr="0008720D" w:rsidRDefault="00F046DB" w:rsidP="00BC2FF1">
      <w:pPr>
        <w:pStyle w:val="Level2"/>
        <w:tabs>
          <w:tab w:val="left" w:pos="851"/>
        </w:tabs>
        <w:spacing w:before="120" w:after="120"/>
        <w:ind w:left="851" w:hanging="851"/>
        <w:outlineLvl w:val="9"/>
        <w:rPr>
          <w:szCs w:val="24"/>
        </w:rPr>
      </w:pPr>
      <w:r w:rsidRPr="0008720D">
        <w:rPr>
          <w:b/>
          <w:color w:val="000000"/>
          <w:szCs w:val="24"/>
        </w:rPr>
        <w:t>6</w:t>
      </w:r>
      <w:r w:rsidR="006778BF">
        <w:rPr>
          <w:b/>
          <w:color w:val="000000"/>
          <w:szCs w:val="24"/>
        </w:rPr>
        <w:t>3</w:t>
      </w:r>
      <w:r w:rsidR="00BC2FF1" w:rsidRPr="0008720D">
        <w:rPr>
          <w:b/>
          <w:color w:val="000000"/>
          <w:szCs w:val="24"/>
        </w:rPr>
        <w:t>.2</w:t>
      </w:r>
      <w:r w:rsidR="00BC2FF1" w:rsidRPr="0008720D">
        <w:rPr>
          <w:b/>
          <w:color w:val="000000"/>
          <w:szCs w:val="24"/>
        </w:rPr>
        <w:tab/>
      </w:r>
      <w:r w:rsidR="00BC2FF1" w:rsidRPr="0008720D">
        <w:rPr>
          <w:szCs w:val="24"/>
        </w:rPr>
        <w:t>A body constituted under these rules may continue to function despite any vacancy, provided the requisite quorum is present.</w:t>
      </w:r>
    </w:p>
    <w:p w14:paraId="7F61299C" w14:textId="6A7019FE" w:rsidR="00BC2FF1" w:rsidRPr="0008720D" w:rsidRDefault="00F046DB" w:rsidP="00BC2FF1">
      <w:pPr>
        <w:pStyle w:val="Level2"/>
        <w:tabs>
          <w:tab w:val="left" w:pos="851"/>
        </w:tabs>
        <w:spacing w:before="120" w:after="120"/>
        <w:ind w:left="851" w:hanging="851"/>
        <w:outlineLvl w:val="9"/>
        <w:rPr>
          <w:szCs w:val="24"/>
        </w:rPr>
      </w:pPr>
      <w:r w:rsidRPr="0008720D">
        <w:rPr>
          <w:b/>
          <w:color w:val="000000"/>
          <w:szCs w:val="24"/>
        </w:rPr>
        <w:t>6</w:t>
      </w:r>
      <w:r w:rsidR="006778BF">
        <w:rPr>
          <w:b/>
          <w:color w:val="000000"/>
          <w:szCs w:val="24"/>
        </w:rPr>
        <w:t>3</w:t>
      </w:r>
      <w:r w:rsidR="00BC2FF1" w:rsidRPr="0008720D">
        <w:rPr>
          <w:b/>
          <w:color w:val="000000"/>
          <w:szCs w:val="24"/>
        </w:rPr>
        <w:t>.3</w:t>
      </w:r>
      <w:r w:rsidR="00BC2FF1" w:rsidRPr="0008720D">
        <w:rPr>
          <w:b/>
          <w:color w:val="000000"/>
          <w:szCs w:val="24"/>
        </w:rPr>
        <w:tab/>
      </w:r>
      <w:r w:rsidR="00BC2FF1" w:rsidRPr="0008720D">
        <w:rPr>
          <w:szCs w:val="24"/>
        </w:rPr>
        <w:t>No failure to give notice and no defect in any notice given calling a meeting of a body constituted under these rules shall invalidate the proceedings unless such failure or defect results in the non-attendance of some member otherwise able and willing to attend.</w:t>
      </w:r>
    </w:p>
    <w:p w14:paraId="7F61299D" w14:textId="69A20E3F" w:rsidR="00BC2FF1" w:rsidRPr="0008720D" w:rsidRDefault="00F046DB" w:rsidP="00BC2FF1">
      <w:pPr>
        <w:pStyle w:val="Level2"/>
        <w:tabs>
          <w:tab w:val="left" w:pos="851"/>
        </w:tabs>
        <w:spacing w:before="120" w:after="120"/>
        <w:ind w:left="851" w:hanging="851"/>
        <w:outlineLvl w:val="9"/>
        <w:rPr>
          <w:szCs w:val="24"/>
        </w:rPr>
      </w:pPr>
      <w:r w:rsidRPr="0008720D">
        <w:rPr>
          <w:b/>
          <w:color w:val="000000"/>
          <w:szCs w:val="24"/>
        </w:rPr>
        <w:t>6</w:t>
      </w:r>
      <w:r w:rsidR="006778BF">
        <w:rPr>
          <w:b/>
          <w:color w:val="000000"/>
          <w:szCs w:val="24"/>
        </w:rPr>
        <w:t>3</w:t>
      </w:r>
      <w:r w:rsidR="00BC2FF1" w:rsidRPr="0008720D">
        <w:rPr>
          <w:b/>
          <w:color w:val="000000"/>
          <w:szCs w:val="24"/>
        </w:rPr>
        <w:t>.4</w:t>
      </w:r>
      <w:r w:rsidR="00BC2FF1" w:rsidRPr="0008720D">
        <w:rPr>
          <w:b/>
          <w:color w:val="000000"/>
          <w:szCs w:val="24"/>
        </w:rPr>
        <w:tab/>
      </w:r>
      <w:r w:rsidR="00BC2FF1" w:rsidRPr="0008720D">
        <w:rPr>
          <w:szCs w:val="24"/>
        </w:rPr>
        <w:t>Any such failure or defect may be waived by the member entitled to the notice before, during or after the meeting.</w:t>
      </w:r>
    </w:p>
    <w:p w14:paraId="7F61299E" w14:textId="09097316" w:rsidR="008A3C23" w:rsidRPr="0008720D" w:rsidRDefault="00F046DB" w:rsidP="00BC2FF1">
      <w:pPr>
        <w:pStyle w:val="Level2"/>
        <w:tabs>
          <w:tab w:val="left" w:pos="851"/>
        </w:tabs>
        <w:spacing w:before="120" w:after="120"/>
        <w:ind w:left="851" w:hanging="851"/>
        <w:outlineLvl w:val="9"/>
        <w:rPr>
          <w:szCs w:val="24"/>
        </w:rPr>
      </w:pPr>
      <w:r w:rsidRPr="0008720D">
        <w:rPr>
          <w:b/>
          <w:color w:val="000000"/>
          <w:szCs w:val="24"/>
        </w:rPr>
        <w:t>6</w:t>
      </w:r>
      <w:r w:rsidR="006778BF">
        <w:rPr>
          <w:b/>
          <w:color w:val="000000"/>
          <w:szCs w:val="24"/>
        </w:rPr>
        <w:t>3</w:t>
      </w:r>
      <w:r w:rsidR="00BC2FF1" w:rsidRPr="0008720D">
        <w:rPr>
          <w:b/>
          <w:color w:val="000000"/>
          <w:szCs w:val="24"/>
        </w:rPr>
        <w:t>.5</w:t>
      </w:r>
      <w:r w:rsidR="00BC2FF1" w:rsidRPr="0008720D">
        <w:rPr>
          <w:b/>
          <w:color w:val="000000"/>
          <w:szCs w:val="24"/>
        </w:rPr>
        <w:tab/>
      </w:r>
      <w:r w:rsidR="00BC2FF1" w:rsidRPr="0008720D">
        <w:rPr>
          <w:szCs w:val="24"/>
        </w:rPr>
        <w:t xml:space="preserve">All communications the Group may send to a member or office holder under these rules may be sent to the member or office holder at the last address notified by him or her to the Group. </w:t>
      </w:r>
    </w:p>
    <w:p w14:paraId="7F61299F" w14:textId="4A90D18F" w:rsidR="00BC2FF1" w:rsidRPr="0008720D" w:rsidRDefault="00F046DB" w:rsidP="00BC2FF1">
      <w:pPr>
        <w:pStyle w:val="Level2"/>
        <w:tabs>
          <w:tab w:val="left" w:pos="851"/>
        </w:tabs>
        <w:spacing w:before="120" w:after="120"/>
        <w:ind w:left="851" w:hanging="851"/>
        <w:outlineLvl w:val="9"/>
        <w:rPr>
          <w:szCs w:val="24"/>
        </w:rPr>
      </w:pPr>
      <w:r w:rsidRPr="0008720D">
        <w:rPr>
          <w:b/>
          <w:color w:val="000000"/>
          <w:szCs w:val="24"/>
        </w:rPr>
        <w:t>6</w:t>
      </w:r>
      <w:r w:rsidR="006778BF">
        <w:rPr>
          <w:b/>
          <w:color w:val="000000"/>
          <w:szCs w:val="24"/>
        </w:rPr>
        <w:t>3</w:t>
      </w:r>
      <w:r w:rsidR="00BC2FF1" w:rsidRPr="0008720D">
        <w:rPr>
          <w:b/>
          <w:color w:val="000000"/>
          <w:szCs w:val="24"/>
        </w:rPr>
        <w:t>.6</w:t>
      </w:r>
      <w:r w:rsidR="00BC2FF1" w:rsidRPr="0008720D">
        <w:rPr>
          <w:b/>
          <w:color w:val="000000"/>
          <w:szCs w:val="24"/>
        </w:rPr>
        <w:tab/>
      </w:r>
      <w:r w:rsidR="00BC2FF1" w:rsidRPr="0008720D">
        <w:rPr>
          <w:szCs w:val="24"/>
        </w:rPr>
        <w:t xml:space="preserve">No decision or proceeding of a body provided for under the rules shall be invalidated by the presence or participation of any person not entitled to be present or to participate.  Provided that: </w:t>
      </w:r>
    </w:p>
    <w:p w14:paraId="7F6129A0" w14:textId="1B8756C4" w:rsidR="00BC2FF1" w:rsidRPr="0008720D" w:rsidRDefault="00BC2FF1" w:rsidP="00BC2FF1">
      <w:pPr>
        <w:pStyle w:val="Level3"/>
        <w:tabs>
          <w:tab w:val="left" w:pos="1418"/>
        </w:tabs>
        <w:spacing w:before="120" w:after="120"/>
        <w:ind w:left="1418" w:hanging="567"/>
        <w:jc w:val="both"/>
      </w:pPr>
      <w:r w:rsidRPr="0008720D">
        <w:rPr>
          <w:b/>
          <w:color w:val="000000"/>
        </w:rPr>
        <w:t>(a)</w:t>
      </w:r>
      <w:r w:rsidRPr="0008720D">
        <w:rPr>
          <w:b/>
          <w:color w:val="000000"/>
        </w:rPr>
        <w:tab/>
      </w:r>
      <w:r w:rsidR="001127ED">
        <w:t>T</w:t>
      </w:r>
      <w:r w:rsidRPr="0008720D">
        <w:t xml:space="preserve">heir presence does not determine the requisite quorum and the vote of the person did not determine the decision or the result of the proceeding; and </w:t>
      </w:r>
    </w:p>
    <w:p w14:paraId="7F6129A1" w14:textId="6588C22E" w:rsidR="00BC2FF1" w:rsidRPr="0008720D" w:rsidRDefault="00BC2FF1" w:rsidP="00BC2FF1">
      <w:pPr>
        <w:pStyle w:val="Level3"/>
        <w:tabs>
          <w:tab w:val="left" w:pos="1418"/>
        </w:tabs>
        <w:spacing w:before="120" w:after="120"/>
        <w:ind w:left="1418" w:hanging="567"/>
        <w:jc w:val="both"/>
      </w:pPr>
      <w:r w:rsidRPr="0008720D">
        <w:rPr>
          <w:b/>
          <w:color w:val="000000"/>
        </w:rPr>
        <w:t>(b)</w:t>
      </w:r>
      <w:r w:rsidRPr="0008720D">
        <w:rPr>
          <w:b/>
          <w:color w:val="000000"/>
        </w:rPr>
        <w:tab/>
      </w:r>
      <w:r w:rsidR="001127ED">
        <w:t>N</w:t>
      </w:r>
      <w:r w:rsidRPr="0008720D">
        <w:t>o objection to their presence or participation was taken at the time.</w:t>
      </w:r>
    </w:p>
    <w:p w14:paraId="7F6129A2" w14:textId="30C42820" w:rsidR="00BC2FF1" w:rsidRPr="00BB4B6A" w:rsidRDefault="00F046DB" w:rsidP="00BB4B6A">
      <w:pPr>
        <w:pStyle w:val="Heading2"/>
        <w:keepLines/>
        <w:jc w:val="left"/>
      </w:pPr>
      <w:bookmarkStart w:id="218" w:name="_Toc400542359"/>
      <w:bookmarkStart w:id="219" w:name="_Toc400543397"/>
      <w:bookmarkStart w:id="220" w:name="_Toc153382955"/>
      <w:r w:rsidRPr="00BB4B6A">
        <w:t>6</w:t>
      </w:r>
      <w:r w:rsidR="006778BF" w:rsidRPr="00BB4B6A">
        <w:t>4</w:t>
      </w:r>
      <w:r w:rsidR="00BC2FF1" w:rsidRPr="00BB4B6A">
        <w:t>.</w:t>
      </w:r>
      <w:r w:rsidR="00BC2FF1" w:rsidRPr="00BB4B6A">
        <w:tab/>
        <w:t>DELEGATION OF FUNCTIONS</w:t>
      </w:r>
      <w:bookmarkEnd w:id="218"/>
      <w:bookmarkEnd w:id="219"/>
      <w:bookmarkEnd w:id="220"/>
    </w:p>
    <w:p w14:paraId="7F6129A3" w14:textId="704430E8" w:rsidR="00BC2FF1" w:rsidRPr="0008720D" w:rsidRDefault="00F046DB" w:rsidP="00BC2FF1">
      <w:pPr>
        <w:pStyle w:val="Level2"/>
        <w:tabs>
          <w:tab w:val="left" w:pos="851"/>
        </w:tabs>
        <w:spacing w:before="120" w:after="120"/>
        <w:ind w:left="851" w:hanging="851"/>
        <w:outlineLvl w:val="9"/>
        <w:rPr>
          <w:szCs w:val="24"/>
        </w:rPr>
      </w:pPr>
      <w:r w:rsidRPr="0008720D">
        <w:rPr>
          <w:b/>
          <w:color w:val="000000"/>
          <w:szCs w:val="24"/>
        </w:rPr>
        <w:t>6</w:t>
      </w:r>
      <w:r w:rsidR="006778BF">
        <w:rPr>
          <w:b/>
          <w:color w:val="000000"/>
          <w:szCs w:val="24"/>
        </w:rPr>
        <w:t>4</w:t>
      </w:r>
      <w:r w:rsidR="00BC2FF1" w:rsidRPr="0008720D">
        <w:rPr>
          <w:b/>
          <w:color w:val="000000"/>
          <w:szCs w:val="24"/>
        </w:rPr>
        <w:t>.1</w:t>
      </w:r>
      <w:r w:rsidR="00BC2FF1" w:rsidRPr="0008720D">
        <w:rPr>
          <w:b/>
          <w:color w:val="000000"/>
          <w:szCs w:val="24"/>
        </w:rPr>
        <w:tab/>
      </w:r>
      <w:r w:rsidR="00BC2FF1" w:rsidRPr="0008720D">
        <w:rPr>
          <w:szCs w:val="24"/>
        </w:rPr>
        <w:t>An officer or body may delegate a function to a person or body or the holder of a particular office or position.</w:t>
      </w:r>
    </w:p>
    <w:p w14:paraId="7F6129A4" w14:textId="031539F5" w:rsidR="00BC2FF1" w:rsidRPr="0008720D" w:rsidRDefault="00F046DB" w:rsidP="00BC2FF1">
      <w:pPr>
        <w:pStyle w:val="Level2"/>
        <w:tabs>
          <w:tab w:val="left" w:pos="851"/>
        </w:tabs>
        <w:spacing w:before="120" w:after="120"/>
        <w:ind w:left="851" w:hanging="851"/>
        <w:outlineLvl w:val="9"/>
        <w:rPr>
          <w:szCs w:val="24"/>
        </w:rPr>
      </w:pPr>
      <w:r w:rsidRPr="0008720D">
        <w:rPr>
          <w:b/>
          <w:color w:val="000000"/>
          <w:szCs w:val="24"/>
        </w:rPr>
        <w:t>6</w:t>
      </w:r>
      <w:r w:rsidR="006778BF">
        <w:rPr>
          <w:b/>
          <w:color w:val="000000"/>
          <w:szCs w:val="24"/>
        </w:rPr>
        <w:t>4</w:t>
      </w:r>
      <w:r w:rsidR="00BC2FF1" w:rsidRPr="0008720D">
        <w:rPr>
          <w:b/>
          <w:color w:val="000000"/>
          <w:szCs w:val="24"/>
        </w:rPr>
        <w:t>.2</w:t>
      </w:r>
      <w:r w:rsidR="00BC2FF1" w:rsidRPr="0008720D">
        <w:rPr>
          <w:b/>
          <w:color w:val="000000"/>
          <w:szCs w:val="24"/>
        </w:rPr>
        <w:tab/>
      </w:r>
      <w:r w:rsidR="00BC2FF1" w:rsidRPr="0008720D">
        <w:rPr>
          <w:szCs w:val="24"/>
        </w:rPr>
        <w:t>In determining to make delegations under this rule the officer or body shall take into account:</w:t>
      </w:r>
    </w:p>
    <w:p w14:paraId="7F6129A5" w14:textId="4BA176B1" w:rsidR="00BC2FF1" w:rsidRPr="0008720D" w:rsidRDefault="00BC2FF1" w:rsidP="00BC2FF1">
      <w:pPr>
        <w:pStyle w:val="Level3"/>
        <w:tabs>
          <w:tab w:val="left" w:pos="1418"/>
        </w:tabs>
        <w:spacing w:before="120" w:after="120"/>
        <w:ind w:left="1418" w:hanging="567"/>
        <w:jc w:val="both"/>
      </w:pPr>
      <w:r w:rsidRPr="0008720D">
        <w:rPr>
          <w:b/>
          <w:color w:val="000000"/>
        </w:rPr>
        <w:t>(a)</w:t>
      </w:r>
      <w:r w:rsidRPr="0008720D">
        <w:rPr>
          <w:b/>
          <w:color w:val="000000"/>
        </w:rPr>
        <w:tab/>
      </w:r>
      <w:r w:rsidR="00A17BEB">
        <w:t>T</w:t>
      </w:r>
      <w:r w:rsidRPr="0008720D">
        <w:t>he most administratively appropriate arrangements</w:t>
      </w:r>
      <w:r w:rsidR="00F714CF">
        <w:t>.</w:t>
      </w:r>
    </w:p>
    <w:p w14:paraId="7F6129A6" w14:textId="6267D019" w:rsidR="00BC2FF1" w:rsidRPr="0008720D" w:rsidRDefault="00BC2FF1" w:rsidP="00BC2FF1">
      <w:pPr>
        <w:pStyle w:val="Level3"/>
        <w:tabs>
          <w:tab w:val="left" w:pos="1418"/>
        </w:tabs>
        <w:spacing w:before="120" w:after="120"/>
        <w:ind w:left="1418" w:hanging="567"/>
        <w:jc w:val="both"/>
      </w:pPr>
      <w:r w:rsidRPr="0008720D">
        <w:rPr>
          <w:b/>
          <w:color w:val="000000"/>
        </w:rPr>
        <w:t>(b)</w:t>
      </w:r>
      <w:r w:rsidRPr="0008720D">
        <w:rPr>
          <w:b/>
          <w:color w:val="000000"/>
        </w:rPr>
        <w:tab/>
      </w:r>
      <w:r w:rsidR="00A17BEB">
        <w:t>T</w:t>
      </w:r>
      <w:r w:rsidRPr="0008720D">
        <w:t>he objective of minimising any duplication of responsibilities</w:t>
      </w:r>
      <w:r w:rsidR="00F714CF">
        <w:t>.</w:t>
      </w:r>
    </w:p>
    <w:p w14:paraId="7F6129A7" w14:textId="7274ECD2" w:rsidR="00BC2FF1" w:rsidRPr="0008720D" w:rsidRDefault="00BC2FF1" w:rsidP="00BC2FF1">
      <w:pPr>
        <w:pStyle w:val="Level3"/>
        <w:tabs>
          <w:tab w:val="left" w:pos="1418"/>
        </w:tabs>
        <w:spacing w:before="120" w:after="120"/>
        <w:ind w:left="1418" w:hanging="567"/>
        <w:jc w:val="both"/>
      </w:pPr>
      <w:r w:rsidRPr="0008720D">
        <w:rPr>
          <w:b/>
          <w:color w:val="000000"/>
        </w:rPr>
        <w:t>(c)</w:t>
      </w:r>
      <w:r w:rsidRPr="0008720D">
        <w:rPr>
          <w:b/>
          <w:color w:val="000000"/>
        </w:rPr>
        <w:tab/>
      </w:r>
      <w:r w:rsidR="00A17BEB">
        <w:t>T</w:t>
      </w:r>
      <w:r w:rsidRPr="0008720D">
        <w:t>he size and any special factors relating to the body; and</w:t>
      </w:r>
    </w:p>
    <w:p w14:paraId="7F6129A8" w14:textId="286794A3" w:rsidR="00BC2FF1" w:rsidRPr="0008720D" w:rsidRDefault="00BC2FF1" w:rsidP="00BC2FF1">
      <w:pPr>
        <w:pStyle w:val="Level3"/>
        <w:tabs>
          <w:tab w:val="left" w:pos="1418"/>
        </w:tabs>
        <w:spacing w:before="120" w:after="120"/>
        <w:ind w:left="1418" w:hanging="567"/>
        <w:jc w:val="both"/>
      </w:pPr>
      <w:r w:rsidRPr="0008720D">
        <w:rPr>
          <w:b/>
          <w:color w:val="000000"/>
        </w:rPr>
        <w:t>(d)</w:t>
      </w:r>
      <w:r w:rsidRPr="0008720D">
        <w:rPr>
          <w:b/>
          <w:color w:val="000000"/>
        </w:rPr>
        <w:tab/>
      </w:r>
      <w:r w:rsidR="00A17BEB">
        <w:t>T</w:t>
      </w:r>
      <w:r w:rsidRPr="0008720D">
        <w:t>he provisions of the Act</w:t>
      </w:r>
      <w:r w:rsidR="00F714CF">
        <w:t>.</w:t>
      </w:r>
    </w:p>
    <w:p w14:paraId="7F6129A9" w14:textId="605D2147" w:rsidR="00BC2FF1" w:rsidRPr="0008720D" w:rsidRDefault="00F046DB" w:rsidP="00BC2FF1">
      <w:pPr>
        <w:pStyle w:val="Level2"/>
        <w:tabs>
          <w:tab w:val="left" w:pos="851"/>
        </w:tabs>
        <w:spacing w:before="120" w:after="120"/>
        <w:ind w:left="851" w:hanging="851"/>
        <w:outlineLvl w:val="9"/>
        <w:rPr>
          <w:b/>
          <w:szCs w:val="24"/>
          <w:lang w:val="en-GB"/>
        </w:rPr>
      </w:pPr>
      <w:r w:rsidRPr="0008720D">
        <w:rPr>
          <w:b/>
          <w:color w:val="000000"/>
          <w:szCs w:val="24"/>
          <w:lang w:val="en-GB"/>
        </w:rPr>
        <w:t>6</w:t>
      </w:r>
      <w:r w:rsidR="006778BF">
        <w:rPr>
          <w:b/>
          <w:color w:val="000000"/>
          <w:szCs w:val="24"/>
          <w:lang w:val="en-GB"/>
        </w:rPr>
        <w:t>4</w:t>
      </w:r>
      <w:r w:rsidR="00BC2FF1" w:rsidRPr="0008720D">
        <w:rPr>
          <w:b/>
          <w:color w:val="000000"/>
          <w:szCs w:val="24"/>
          <w:lang w:val="en-GB"/>
        </w:rPr>
        <w:t>.3</w:t>
      </w:r>
      <w:r w:rsidR="00BC2FF1" w:rsidRPr="0008720D">
        <w:rPr>
          <w:b/>
          <w:color w:val="000000"/>
          <w:szCs w:val="24"/>
          <w:lang w:val="en-GB"/>
        </w:rPr>
        <w:tab/>
      </w:r>
      <w:r w:rsidR="00BC2FF1" w:rsidRPr="0008720D">
        <w:rPr>
          <w:b/>
          <w:szCs w:val="24"/>
          <w:lang w:val="en-GB"/>
        </w:rPr>
        <w:t>Powers of delegate</w:t>
      </w:r>
    </w:p>
    <w:p w14:paraId="7F6129AA" w14:textId="77777777" w:rsidR="00BC2FF1" w:rsidRPr="0008720D" w:rsidRDefault="00BC2FF1" w:rsidP="00BC2FF1">
      <w:pPr>
        <w:pStyle w:val="Level3"/>
        <w:tabs>
          <w:tab w:val="left" w:pos="1418"/>
        </w:tabs>
        <w:spacing w:before="120" w:after="120"/>
        <w:ind w:left="1418" w:hanging="567"/>
        <w:jc w:val="both"/>
      </w:pPr>
      <w:r w:rsidRPr="0008720D">
        <w:rPr>
          <w:b/>
          <w:color w:val="000000"/>
        </w:rPr>
        <w:t>(a)</w:t>
      </w:r>
      <w:r w:rsidRPr="0008720D">
        <w:rPr>
          <w:b/>
          <w:color w:val="000000"/>
        </w:rPr>
        <w:tab/>
      </w:r>
      <w:r w:rsidRPr="0008720D">
        <w:t>The delegation may be made either generally or as otherwise provided by the delegation.</w:t>
      </w:r>
    </w:p>
    <w:p w14:paraId="7F6129AB" w14:textId="77777777" w:rsidR="00BC2FF1" w:rsidRPr="0008720D" w:rsidRDefault="00BC2FF1" w:rsidP="00BC2FF1">
      <w:pPr>
        <w:pStyle w:val="Level3"/>
        <w:tabs>
          <w:tab w:val="left" w:pos="1418"/>
        </w:tabs>
        <w:spacing w:before="120" w:after="120"/>
        <w:ind w:left="1418" w:hanging="567"/>
        <w:jc w:val="both"/>
      </w:pPr>
      <w:r w:rsidRPr="0008720D">
        <w:rPr>
          <w:b/>
          <w:color w:val="000000"/>
        </w:rPr>
        <w:t>(b)</w:t>
      </w:r>
      <w:r w:rsidRPr="0008720D">
        <w:rPr>
          <w:b/>
          <w:color w:val="000000"/>
        </w:rPr>
        <w:tab/>
      </w:r>
      <w:r w:rsidRPr="0008720D">
        <w:t>The delegation may be exercised only in accordance with any condition to which the delegation is subject.</w:t>
      </w:r>
    </w:p>
    <w:p w14:paraId="7F6129AC" w14:textId="77777777" w:rsidR="00BC2FF1" w:rsidRPr="0008720D" w:rsidRDefault="00BC2FF1" w:rsidP="00BC2FF1">
      <w:pPr>
        <w:pStyle w:val="Level3"/>
        <w:tabs>
          <w:tab w:val="left" w:pos="1418"/>
        </w:tabs>
        <w:spacing w:before="120" w:after="120"/>
        <w:ind w:left="1418" w:hanging="567"/>
        <w:jc w:val="both"/>
      </w:pPr>
      <w:r w:rsidRPr="0008720D">
        <w:rPr>
          <w:b/>
          <w:color w:val="000000"/>
        </w:rPr>
        <w:t>(c)</w:t>
      </w:r>
      <w:r w:rsidRPr="0008720D">
        <w:rPr>
          <w:b/>
          <w:color w:val="000000"/>
        </w:rPr>
        <w:tab/>
      </w:r>
      <w:r w:rsidRPr="0008720D">
        <w:t>If the delegation is to the holder of a particular office or position it may be exercised by any person from time to time holding, occupying or exercising the functions of the office or position.</w:t>
      </w:r>
    </w:p>
    <w:p w14:paraId="7F6129AD" w14:textId="77777777" w:rsidR="00BC2FF1" w:rsidRPr="0008720D" w:rsidRDefault="00BC2FF1" w:rsidP="00BC2FF1">
      <w:pPr>
        <w:pStyle w:val="Level3"/>
        <w:tabs>
          <w:tab w:val="left" w:pos="1418"/>
        </w:tabs>
        <w:spacing w:before="120" w:after="120"/>
        <w:ind w:left="1418" w:hanging="567"/>
        <w:jc w:val="both"/>
      </w:pPr>
      <w:r w:rsidRPr="0008720D">
        <w:rPr>
          <w:b/>
          <w:color w:val="000000"/>
        </w:rPr>
        <w:t>(d)</w:t>
      </w:r>
      <w:r w:rsidRPr="0008720D">
        <w:rPr>
          <w:b/>
          <w:color w:val="000000"/>
        </w:rPr>
        <w:tab/>
      </w:r>
      <w:r w:rsidRPr="0008720D">
        <w:t>Where the exercise of the function by a person or body is dependent on the opinion, belief or state of mind of the person or body in relation to any matter and the function has been delegated that function may be exercised on the opinion, belief or state of mind of the delegate in relation to the matter.</w:t>
      </w:r>
    </w:p>
    <w:p w14:paraId="7F6129AE" w14:textId="77777777" w:rsidR="00BC2FF1" w:rsidRPr="0008720D" w:rsidRDefault="00BC2FF1" w:rsidP="00BC2FF1">
      <w:pPr>
        <w:pStyle w:val="Level3"/>
        <w:tabs>
          <w:tab w:val="left" w:pos="1418"/>
        </w:tabs>
        <w:spacing w:before="120" w:after="120"/>
        <w:ind w:left="1418" w:hanging="567"/>
        <w:jc w:val="both"/>
      </w:pPr>
      <w:r w:rsidRPr="0008720D">
        <w:rPr>
          <w:b/>
          <w:color w:val="000000"/>
        </w:rPr>
        <w:lastRenderedPageBreak/>
        <w:t>(e)</w:t>
      </w:r>
      <w:r w:rsidRPr="0008720D">
        <w:rPr>
          <w:b/>
          <w:color w:val="000000"/>
        </w:rPr>
        <w:tab/>
      </w:r>
      <w:r w:rsidRPr="0008720D">
        <w:t>A delegation does not prevent or limit the exercise of the function by the delegator.</w:t>
      </w:r>
    </w:p>
    <w:p w14:paraId="7F6129AF" w14:textId="77777777" w:rsidR="00BC2FF1" w:rsidRPr="0008720D" w:rsidRDefault="00BC2FF1" w:rsidP="00BC2FF1">
      <w:pPr>
        <w:pStyle w:val="Level3"/>
        <w:tabs>
          <w:tab w:val="left" w:pos="1418"/>
        </w:tabs>
        <w:spacing w:before="120" w:after="120"/>
        <w:ind w:left="1418" w:hanging="567"/>
        <w:jc w:val="both"/>
      </w:pPr>
      <w:r w:rsidRPr="0008720D">
        <w:rPr>
          <w:b/>
          <w:color w:val="000000"/>
        </w:rPr>
        <w:t>(f)</w:t>
      </w:r>
      <w:r w:rsidRPr="0008720D">
        <w:rPr>
          <w:b/>
          <w:color w:val="000000"/>
        </w:rPr>
        <w:tab/>
      </w:r>
      <w:r w:rsidRPr="0008720D">
        <w:t>A delegation may be revoked, wholly or partly, by the delegator.</w:t>
      </w:r>
    </w:p>
    <w:p w14:paraId="7F6129B0" w14:textId="77777777" w:rsidR="00BC2FF1" w:rsidRPr="0008720D" w:rsidRDefault="00BC2FF1" w:rsidP="00124AA0">
      <w:pPr>
        <w:pStyle w:val="Level3"/>
        <w:tabs>
          <w:tab w:val="left" w:pos="1418"/>
        </w:tabs>
        <w:spacing w:before="120" w:after="120"/>
        <w:ind w:left="1418" w:hanging="567"/>
        <w:jc w:val="both"/>
      </w:pPr>
      <w:r w:rsidRPr="0008720D">
        <w:rPr>
          <w:b/>
          <w:color w:val="000000"/>
        </w:rPr>
        <w:t>(g)</w:t>
      </w:r>
      <w:r w:rsidRPr="0008720D">
        <w:rPr>
          <w:b/>
          <w:color w:val="000000"/>
        </w:rPr>
        <w:tab/>
      </w:r>
      <w:r w:rsidRPr="0008720D">
        <w:t>A delegate may in the exercise of a delegated function exercise any other function which is incidental to the delegated function.</w:t>
      </w:r>
    </w:p>
    <w:p w14:paraId="7F6129B1" w14:textId="6FD28040" w:rsidR="00BC2FF1" w:rsidRPr="0008720D" w:rsidRDefault="00F046DB" w:rsidP="00BC2FF1">
      <w:pPr>
        <w:pStyle w:val="Level2"/>
        <w:tabs>
          <w:tab w:val="left" w:pos="851"/>
        </w:tabs>
        <w:spacing w:before="120" w:after="120"/>
        <w:ind w:left="851" w:hanging="851"/>
        <w:outlineLvl w:val="9"/>
        <w:rPr>
          <w:szCs w:val="24"/>
          <w:lang w:val="en-GB"/>
        </w:rPr>
      </w:pPr>
      <w:r w:rsidRPr="0008720D">
        <w:rPr>
          <w:b/>
          <w:color w:val="000000"/>
          <w:szCs w:val="24"/>
          <w:lang w:val="en-GB"/>
        </w:rPr>
        <w:t>6</w:t>
      </w:r>
      <w:r w:rsidR="006778BF">
        <w:rPr>
          <w:b/>
          <w:color w:val="000000"/>
          <w:szCs w:val="24"/>
          <w:lang w:val="en-GB"/>
        </w:rPr>
        <w:t>4</w:t>
      </w:r>
      <w:r w:rsidRPr="0008720D">
        <w:rPr>
          <w:b/>
          <w:color w:val="000000"/>
          <w:szCs w:val="24"/>
          <w:lang w:val="en-GB"/>
        </w:rPr>
        <w:t>.</w:t>
      </w:r>
      <w:r w:rsidR="00BC2FF1" w:rsidRPr="0008720D">
        <w:rPr>
          <w:b/>
          <w:color w:val="000000"/>
          <w:szCs w:val="24"/>
          <w:lang w:val="en-GB"/>
        </w:rPr>
        <w:t>4</w:t>
      </w:r>
      <w:r w:rsidR="00BC2FF1" w:rsidRPr="0008720D">
        <w:rPr>
          <w:b/>
          <w:color w:val="000000"/>
          <w:szCs w:val="24"/>
          <w:lang w:val="en-GB"/>
        </w:rPr>
        <w:tab/>
      </w:r>
      <w:r w:rsidR="00BC2FF1" w:rsidRPr="0008720D">
        <w:rPr>
          <w:szCs w:val="24"/>
          <w:lang w:val="en-GB"/>
        </w:rPr>
        <w:t>A delegate may sub-delegate a delegated function unless the delegation is subject to a condition prohibiting sub-delegation and this rule shall apply to a sub-delegation in the same way it applies to a delegation to a function.</w:t>
      </w:r>
    </w:p>
    <w:p w14:paraId="7F6129B2" w14:textId="798F17D3" w:rsidR="00BC2FF1" w:rsidRPr="0008720D" w:rsidRDefault="00F046DB" w:rsidP="00BC2FF1">
      <w:pPr>
        <w:pStyle w:val="Level2"/>
        <w:tabs>
          <w:tab w:val="left" w:pos="851"/>
        </w:tabs>
        <w:spacing w:before="120" w:after="120"/>
        <w:ind w:left="851" w:hanging="851"/>
        <w:outlineLvl w:val="9"/>
        <w:rPr>
          <w:szCs w:val="24"/>
          <w:lang w:val="en-GB"/>
        </w:rPr>
      </w:pPr>
      <w:r w:rsidRPr="0008720D">
        <w:rPr>
          <w:b/>
          <w:color w:val="000000"/>
          <w:szCs w:val="24"/>
          <w:lang w:val="en-GB"/>
        </w:rPr>
        <w:t>6</w:t>
      </w:r>
      <w:r w:rsidR="006778BF">
        <w:rPr>
          <w:b/>
          <w:color w:val="000000"/>
          <w:szCs w:val="24"/>
          <w:lang w:val="en-GB"/>
        </w:rPr>
        <w:t>4</w:t>
      </w:r>
      <w:r w:rsidR="00BC2FF1" w:rsidRPr="0008720D">
        <w:rPr>
          <w:b/>
          <w:color w:val="000000"/>
          <w:szCs w:val="24"/>
          <w:lang w:val="en-GB"/>
        </w:rPr>
        <w:t>.5</w:t>
      </w:r>
      <w:r w:rsidR="00BC2FF1" w:rsidRPr="0008720D">
        <w:rPr>
          <w:b/>
          <w:color w:val="000000"/>
          <w:szCs w:val="24"/>
          <w:lang w:val="en-GB"/>
        </w:rPr>
        <w:tab/>
      </w:r>
      <w:r w:rsidR="00BC2FF1" w:rsidRPr="0008720D">
        <w:rPr>
          <w:szCs w:val="24"/>
          <w:lang w:val="en-GB"/>
        </w:rPr>
        <w:t xml:space="preserve">The powers of the Federal Council set out in </w:t>
      </w:r>
      <w:r w:rsidR="00BC2FF1" w:rsidRPr="0008720D">
        <w:rPr>
          <w:b/>
          <w:szCs w:val="24"/>
          <w:lang w:val="en-GB"/>
        </w:rPr>
        <w:t>Rules 3.7(b)(</w:t>
      </w:r>
      <w:proofErr w:type="spellStart"/>
      <w:r w:rsidR="00BC2FF1" w:rsidRPr="0008720D">
        <w:rPr>
          <w:b/>
          <w:szCs w:val="24"/>
          <w:lang w:val="en-GB"/>
        </w:rPr>
        <w:t>i</w:t>
      </w:r>
      <w:proofErr w:type="spellEnd"/>
      <w:r w:rsidR="00BC2FF1" w:rsidRPr="0008720D">
        <w:rPr>
          <w:b/>
          <w:szCs w:val="24"/>
          <w:lang w:val="en-GB"/>
        </w:rPr>
        <w:t>),(ii),(iii) and (iv)</w:t>
      </w:r>
      <w:r w:rsidR="00BC2FF1" w:rsidRPr="0008720D">
        <w:rPr>
          <w:szCs w:val="24"/>
          <w:lang w:val="en-GB"/>
        </w:rPr>
        <w:t xml:space="preserve"> may not be delegated.</w:t>
      </w:r>
    </w:p>
    <w:p w14:paraId="7F6129B3" w14:textId="0191EE2C" w:rsidR="00BC2FF1" w:rsidRPr="0008720D" w:rsidRDefault="00F046DB" w:rsidP="00BC2FF1">
      <w:pPr>
        <w:pStyle w:val="Level2"/>
        <w:tabs>
          <w:tab w:val="left" w:pos="851"/>
        </w:tabs>
        <w:spacing w:before="120" w:after="120"/>
        <w:ind w:left="851" w:hanging="851"/>
        <w:outlineLvl w:val="9"/>
        <w:rPr>
          <w:b/>
          <w:szCs w:val="24"/>
          <w:lang w:val="en-GB"/>
        </w:rPr>
      </w:pPr>
      <w:r w:rsidRPr="0008720D">
        <w:rPr>
          <w:b/>
          <w:color w:val="000000"/>
          <w:szCs w:val="24"/>
          <w:lang w:val="en-GB"/>
        </w:rPr>
        <w:t>6</w:t>
      </w:r>
      <w:r w:rsidR="006778BF">
        <w:rPr>
          <w:b/>
          <w:color w:val="000000"/>
          <w:szCs w:val="24"/>
          <w:lang w:val="en-GB"/>
        </w:rPr>
        <w:t>4</w:t>
      </w:r>
      <w:r w:rsidR="00BC2FF1" w:rsidRPr="0008720D">
        <w:rPr>
          <w:b/>
          <w:color w:val="000000"/>
          <w:szCs w:val="24"/>
          <w:lang w:val="en-GB"/>
        </w:rPr>
        <w:t>.6</w:t>
      </w:r>
      <w:r w:rsidR="00BC2FF1" w:rsidRPr="0008720D">
        <w:rPr>
          <w:b/>
          <w:color w:val="000000"/>
          <w:szCs w:val="24"/>
          <w:lang w:val="en-GB"/>
        </w:rPr>
        <w:tab/>
      </w:r>
      <w:r w:rsidR="00BC2FF1" w:rsidRPr="0008720D">
        <w:rPr>
          <w:b/>
          <w:szCs w:val="24"/>
          <w:lang w:val="en-GB"/>
        </w:rPr>
        <w:t>Limitation on delegation</w:t>
      </w:r>
    </w:p>
    <w:p w14:paraId="7F6129B4" w14:textId="77777777" w:rsidR="00BC2FF1" w:rsidRPr="0008720D" w:rsidRDefault="00BC2FF1" w:rsidP="00BC2FF1">
      <w:pPr>
        <w:pStyle w:val="Level3"/>
        <w:tabs>
          <w:tab w:val="left" w:pos="1418"/>
        </w:tabs>
        <w:spacing w:before="120" w:after="120"/>
        <w:ind w:left="1418" w:hanging="567"/>
        <w:jc w:val="both"/>
        <w:rPr>
          <w:lang w:val="en-GB"/>
        </w:rPr>
      </w:pPr>
      <w:r w:rsidRPr="0008720D">
        <w:rPr>
          <w:b/>
          <w:color w:val="000000"/>
          <w:lang w:val="en-GB"/>
        </w:rPr>
        <w:t>(a)</w:t>
      </w:r>
      <w:r w:rsidRPr="0008720D">
        <w:rPr>
          <w:b/>
          <w:color w:val="000000"/>
          <w:lang w:val="en-GB"/>
        </w:rPr>
        <w:tab/>
      </w:r>
      <w:r w:rsidRPr="0008720D">
        <w:rPr>
          <w:lang w:val="en-GB"/>
        </w:rPr>
        <w:t>If a function involves direct participation in the making of policy for the Union, Group or a Branch, or involves direct participation in the making, alteration, or rescission of the Rules of the Union, Group or a Branch, then it may only be delegated to a Federal or Branch Officer, or a collective body consisting of Federal or Branch Councillors.</w:t>
      </w:r>
    </w:p>
    <w:p w14:paraId="7F6129B5" w14:textId="77777777" w:rsidR="00BC2FF1" w:rsidRPr="0008720D" w:rsidRDefault="00BC2FF1" w:rsidP="00BC2FF1">
      <w:pPr>
        <w:pStyle w:val="Level3"/>
        <w:tabs>
          <w:tab w:val="left" w:pos="1418"/>
        </w:tabs>
        <w:spacing w:before="120" w:after="120"/>
        <w:ind w:left="1418" w:hanging="567"/>
        <w:jc w:val="both"/>
        <w:rPr>
          <w:lang w:val="en-GB"/>
        </w:rPr>
      </w:pPr>
      <w:r w:rsidRPr="0008720D">
        <w:rPr>
          <w:b/>
          <w:color w:val="000000"/>
          <w:lang w:val="en-GB"/>
        </w:rPr>
        <w:t>(b)</w:t>
      </w:r>
      <w:r w:rsidRPr="0008720D">
        <w:rPr>
          <w:b/>
          <w:color w:val="000000"/>
          <w:lang w:val="en-GB"/>
        </w:rPr>
        <w:tab/>
      </w:r>
      <w:r w:rsidRPr="0008720D">
        <w:rPr>
          <w:lang w:val="en-GB"/>
        </w:rPr>
        <w:t>If a function involves direct participation in the management of the affairs of the Union, Group, or a Branch, or involves direct participation in the enforcement of the Rules of the Union, Group or a Branch,</w:t>
      </w:r>
    </w:p>
    <w:p w14:paraId="7F6129B6" w14:textId="77777777" w:rsidR="00BC2FF1" w:rsidRPr="0008720D" w:rsidRDefault="00BC2FF1" w:rsidP="00BC2FF1">
      <w:pPr>
        <w:pStyle w:val="Level3"/>
        <w:spacing w:before="120" w:after="120"/>
        <w:ind w:left="1418"/>
        <w:jc w:val="both"/>
        <w:rPr>
          <w:lang w:val="en-GB"/>
        </w:rPr>
      </w:pPr>
      <w:r w:rsidRPr="0008720D">
        <w:rPr>
          <w:lang w:val="en-GB"/>
        </w:rPr>
        <w:t>then it may only be delegated:</w:t>
      </w:r>
    </w:p>
    <w:p w14:paraId="7F6129B7" w14:textId="77777777" w:rsidR="00BC2FF1" w:rsidRPr="0008720D" w:rsidRDefault="00BC2FF1" w:rsidP="00BC2FF1">
      <w:pPr>
        <w:pStyle w:val="Level4"/>
        <w:tabs>
          <w:tab w:val="left" w:pos="1985"/>
        </w:tabs>
        <w:spacing w:before="120" w:after="120"/>
        <w:ind w:left="1985" w:hanging="567"/>
        <w:jc w:val="both"/>
        <w:outlineLvl w:val="9"/>
        <w:rPr>
          <w:szCs w:val="24"/>
          <w:lang w:val="en-GB"/>
        </w:rPr>
      </w:pPr>
      <w:r w:rsidRPr="0008720D">
        <w:rPr>
          <w:b/>
          <w:szCs w:val="24"/>
          <w:lang w:val="en-GB"/>
        </w:rPr>
        <w:t>(</w:t>
      </w:r>
      <w:proofErr w:type="spellStart"/>
      <w:r w:rsidRPr="0008720D">
        <w:rPr>
          <w:b/>
          <w:szCs w:val="24"/>
          <w:lang w:val="en-GB"/>
        </w:rPr>
        <w:t>i</w:t>
      </w:r>
      <w:proofErr w:type="spellEnd"/>
      <w:r w:rsidRPr="0008720D">
        <w:rPr>
          <w:b/>
          <w:szCs w:val="24"/>
          <w:lang w:val="en-GB"/>
        </w:rPr>
        <w:t>)</w:t>
      </w:r>
      <w:r w:rsidRPr="0008720D">
        <w:rPr>
          <w:b/>
          <w:szCs w:val="24"/>
          <w:lang w:val="en-GB"/>
        </w:rPr>
        <w:tab/>
      </w:r>
      <w:r w:rsidRPr="0008720D">
        <w:rPr>
          <w:szCs w:val="24"/>
          <w:lang w:val="en-GB"/>
        </w:rPr>
        <w:t>to a Federal or Branch Officer, or a collective body consisting of Federal or Branch Councillors; or</w:t>
      </w:r>
    </w:p>
    <w:p w14:paraId="7F6129B8" w14:textId="77777777" w:rsidR="00BC2FF1" w:rsidRPr="0008720D" w:rsidRDefault="00BC2FF1" w:rsidP="00BC2FF1">
      <w:pPr>
        <w:pStyle w:val="Level4"/>
        <w:tabs>
          <w:tab w:val="left" w:pos="1985"/>
        </w:tabs>
        <w:spacing w:before="120" w:after="120"/>
        <w:ind w:left="1985" w:hanging="567"/>
        <w:jc w:val="both"/>
        <w:outlineLvl w:val="9"/>
        <w:rPr>
          <w:szCs w:val="24"/>
          <w:lang w:val="en-GB"/>
        </w:rPr>
      </w:pPr>
      <w:r w:rsidRPr="0008720D">
        <w:rPr>
          <w:b/>
          <w:szCs w:val="24"/>
          <w:lang w:val="en-GB"/>
        </w:rPr>
        <w:t>(ii)</w:t>
      </w:r>
      <w:r w:rsidRPr="0008720D">
        <w:rPr>
          <w:b/>
          <w:szCs w:val="24"/>
          <w:lang w:val="en-GB"/>
        </w:rPr>
        <w:tab/>
      </w:r>
      <w:r w:rsidRPr="0008720D">
        <w:rPr>
          <w:szCs w:val="24"/>
          <w:lang w:val="en-GB"/>
        </w:rPr>
        <w:t>to another person subject to the proviso that it may only be exercised in accordance with directions given by a Federal or Branch Officer, or a collective body consisting of Federal or Branch Councillors for the purpose of implementing existing policy of the Union, Group or a Branch, or decisions concerning the Union, Group or a Branch.</w:t>
      </w:r>
    </w:p>
    <w:p w14:paraId="7F6129B9" w14:textId="566AAC7B" w:rsidR="00BC2FF1" w:rsidRPr="0008720D" w:rsidRDefault="00F046DB" w:rsidP="00BC2FF1">
      <w:pPr>
        <w:pStyle w:val="Level2"/>
        <w:tabs>
          <w:tab w:val="left" w:pos="851"/>
        </w:tabs>
        <w:spacing w:before="120" w:after="120"/>
        <w:ind w:left="851" w:hanging="851"/>
        <w:outlineLvl w:val="9"/>
        <w:rPr>
          <w:szCs w:val="24"/>
          <w:lang w:val="en-GB"/>
        </w:rPr>
      </w:pPr>
      <w:r w:rsidRPr="0008720D">
        <w:rPr>
          <w:b/>
          <w:color w:val="000000"/>
          <w:szCs w:val="24"/>
          <w:lang w:val="en-GB"/>
        </w:rPr>
        <w:t>6</w:t>
      </w:r>
      <w:r w:rsidR="006778BF">
        <w:rPr>
          <w:b/>
          <w:color w:val="000000"/>
          <w:szCs w:val="24"/>
          <w:lang w:val="en-GB"/>
        </w:rPr>
        <w:t>4</w:t>
      </w:r>
      <w:r w:rsidR="00BC2FF1" w:rsidRPr="0008720D">
        <w:rPr>
          <w:b/>
          <w:color w:val="000000"/>
          <w:szCs w:val="24"/>
          <w:lang w:val="en-GB"/>
        </w:rPr>
        <w:t>.7</w:t>
      </w:r>
      <w:r w:rsidR="00BC2FF1" w:rsidRPr="0008720D">
        <w:rPr>
          <w:b/>
          <w:color w:val="000000"/>
          <w:szCs w:val="24"/>
          <w:lang w:val="en-GB"/>
        </w:rPr>
        <w:tab/>
      </w:r>
      <w:r w:rsidR="00BC2FF1" w:rsidRPr="0008720D">
        <w:rPr>
          <w:szCs w:val="24"/>
          <w:lang w:val="en-GB"/>
        </w:rPr>
        <w:t>In this Rule:</w:t>
      </w:r>
    </w:p>
    <w:p w14:paraId="7F6129BA" w14:textId="1F96732C" w:rsidR="00BC2FF1" w:rsidRPr="0008720D" w:rsidRDefault="00BC2FF1" w:rsidP="00BC2FF1">
      <w:pPr>
        <w:pStyle w:val="Level3"/>
        <w:tabs>
          <w:tab w:val="left" w:pos="1418"/>
        </w:tabs>
        <w:spacing w:before="120" w:after="120"/>
        <w:ind w:left="1418" w:hanging="567"/>
        <w:jc w:val="both"/>
        <w:rPr>
          <w:lang w:val="en-GB"/>
        </w:rPr>
      </w:pPr>
      <w:r w:rsidRPr="0008720D">
        <w:rPr>
          <w:b/>
          <w:color w:val="000000"/>
          <w:lang w:val="en-GB"/>
        </w:rPr>
        <w:t>(a)</w:t>
      </w:r>
      <w:r w:rsidRPr="0008720D">
        <w:rPr>
          <w:b/>
          <w:color w:val="000000"/>
          <w:lang w:val="en-GB"/>
        </w:rPr>
        <w:tab/>
      </w:r>
      <w:r w:rsidR="004952BA">
        <w:rPr>
          <w:lang w:val="en-GB"/>
        </w:rPr>
        <w:t>A</w:t>
      </w:r>
      <w:r w:rsidRPr="0008720D">
        <w:rPr>
          <w:lang w:val="en-GB"/>
        </w:rPr>
        <w:t xml:space="preserve"> reference to a function includes a reference to a power, authority and duty;</w:t>
      </w:r>
    </w:p>
    <w:p w14:paraId="7F6129BB" w14:textId="7A5F2CC0" w:rsidR="00BC2FF1" w:rsidRPr="0008720D" w:rsidRDefault="00BC2FF1" w:rsidP="00BC2FF1">
      <w:pPr>
        <w:pStyle w:val="Level3"/>
        <w:tabs>
          <w:tab w:val="left" w:pos="1418"/>
        </w:tabs>
        <w:spacing w:before="120" w:after="120"/>
        <w:ind w:left="1418" w:hanging="567"/>
        <w:jc w:val="both"/>
        <w:rPr>
          <w:lang w:val="en-GB"/>
        </w:rPr>
      </w:pPr>
      <w:r w:rsidRPr="0008720D">
        <w:rPr>
          <w:b/>
          <w:color w:val="000000"/>
          <w:lang w:val="en-GB"/>
        </w:rPr>
        <w:t>(b)</w:t>
      </w:r>
      <w:r w:rsidRPr="0008720D">
        <w:rPr>
          <w:b/>
          <w:color w:val="000000"/>
          <w:lang w:val="en-GB"/>
        </w:rPr>
        <w:tab/>
      </w:r>
      <w:r w:rsidR="004952BA">
        <w:rPr>
          <w:lang w:val="en-GB"/>
        </w:rPr>
        <w:t>A</w:t>
      </w:r>
      <w:r w:rsidRPr="0008720D">
        <w:rPr>
          <w:lang w:val="en-GB"/>
        </w:rPr>
        <w:t xml:space="preserve"> reference to a function includes a function conferred by the Rules or by a resolution;</w:t>
      </w:r>
    </w:p>
    <w:p w14:paraId="7F6129BC" w14:textId="0478731D" w:rsidR="00BC2FF1" w:rsidRPr="0008720D" w:rsidRDefault="00BC2FF1" w:rsidP="00BC2FF1">
      <w:pPr>
        <w:pStyle w:val="Level3"/>
        <w:tabs>
          <w:tab w:val="left" w:pos="1418"/>
        </w:tabs>
        <w:spacing w:before="120" w:after="120"/>
        <w:ind w:left="1418" w:hanging="567"/>
        <w:jc w:val="both"/>
        <w:rPr>
          <w:lang w:val="en-GB"/>
        </w:rPr>
      </w:pPr>
      <w:r w:rsidRPr="0008720D">
        <w:rPr>
          <w:b/>
          <w:color w:val="000000"/>
          <w:lang w:val="en-GB"/>
        </w:rPr>
        <w:t>(c)</w:t>
      </w:r>
      <w:r w:rsidRPr="0008720D">
        <w:rPr>
          <w:b/>
          <w:color w:val="000000"/>
          <w:lang w:val="en-GB"/>
        </w:rPr>
        <w:tab/>
      </w:r>
      <w:r w:rsidR="004952BA">
        <w:rPr>
          <w:lang w:val="en-GB"/>
        </w:rPr>
        <w:t>A</w:t>
      </w:r>
      <w:r w:rsidRPr="0008720D">
        <w:rPr>
          <w:lang w:val="en-GB"/>
        </w:rPr>
        <w:t xml:space="preserve"> reference to the exercise of a function includes the performance of a duty.</w:t>
      </w:r>
    </w:p>
    <w:p w14:paraId="7F6129BD" w14:textId="5567C1C0" w:rsidR="00BC2FF1" w:rsidRPr="0008720D" w:rsidRDefault="00F046DB" w:rsidP="00BC2FF1">
      <w:pPr>
        <w:pStyle w:val="Level2"/>
        <w:tabs>
          <w:tab w:val="left" w:pos="851"/>
        </w:tabs>
        <w:spacing w:before="120" w:after="120"/>
        <w:ind w:left="851" w:hanging="851"/>
        <w:outlineLvl w:val="9"/>
        <w:rPr>
          <w:szCs w:val="24"/>
          <w:lang w:val="en-GB"/>
        </w:rPr>
      </w:pPr>
      <w:r w:rsidRPr="0008720D">
        <w:rPr>
          <w:b/>
          <w:color w:val="000000"/>
          <w:szCs w:val="24"/>
          <w:lang w:val="en-GB"/>
        </w:rPr>
        <w:t>6</w:t>
      </w:r>
      <w:r w:rsidR="006778BF">
        <w:rPr>
          <w:b/>
          <w:color w:val="000000"/>
          <w:szCs w:val="24"/>
          <w:lang w:val="en-GB"/>
        </w:rPr>
        <w:t>4</w:t>
      </w:r>
      <w:r w:rsidR="00BC2FF1" w:rsidRPr="0008720D">
        <w:rPr>
          <w:b/>
          <w:color w:val="000000"/>
          <w:szCs w:val="24"/>
          <w:lang w:val="en-GB"/>
        </w:rPr>
        <w:t>.8</w:t>
      </w:r>
      <w:r w:rsidR="00BC2FF1" w:rsidRPr="0008720D">
        <w:rPr>
          <w:b/>
          <w:color w:val="000000"/>
          <w:szCs w:val="24"/>
          <w:lang w:val="en-GB"/>
        </w:rPr>
        <w:tab/>
      </w:r>
      <w:r w:rsidR="00BC2FF1" w:rsidRPr="0008720D">
        <w:rPr>
          <w:szCs w:val="24"/>
          <w:lang w:val="en-GB"/>
        </w:rPr>
        <w:t>The Federal Secretary shall maintain a schedule of operative delegations made under these Rules. The schedule shall be provided to Federal officers or members, upon request</w:t>
      </w:r>
    </w:p>
    <w:p w14:paraId="7F6129BE" w14:textId="0880CA9B" w:rsidR="008A3C23" w:rsidRPr="0008720D" w:rsidRDefault="00F046DB" w:rsidP="00BC2FF1">
      <w:pPr>
        <w:pStyle w:val="Level2"/>
        <w:tabs>
          <w:tab w:val="left" w:pos="851"/>
        </w:tabs>
        <w:spacing w:before="120" w:after="120"/>
        <w:ind w:left="851" w:hanging="851"/>
        <w:outlineLvl w:val="9"/>
        <w:rPr>
          <w:szCs w:val="24"/>
          <w:lang w:val="en-GB"/>
        </w:rPr>
      </w:pPr>
      <w:r w:rsidRPr="0008720D">
        <w:rPr>
          <w:b/>
          <w:color w:val="000000"/>
          <w:szCs w:val="24"/>
          <w:lang w:val="en-GB"/>
        </w:rPr>
        <w:t>6</w:t>
      </w:r>
      <w:r w:rsidR="006778BF">
        <w:rPr>
          <w:b/>
          <w:color w:val="000000"/>
          <w:szCs w:val="24"/>
          <w:lang w:val="en-GB"/>
        </w:rPr>
        <w:t>4</w:t>
      </w:r>
      <w:r w:rsidR="00BC2FF1" w:rsidRPr="0008720D">
        <w:rPr>
          <w:b/>
          <w:color w:val="000000"/>
          <w:szCs w:val="24"/>
          <w:lang w:val="en-GB"/>
        </w:rPr>
        <w:t>.9</w:t>
      </w:r>
      <w:r w:rsidR="00BC2FF1" w:rsidRPr="0008720D">
        <w:rPr>
          <w:b/>
          <w:color w:val="000000"/>
          <w:szCs w:val="24"/>
          <w:lang w:val="en-GB"/>
        </w:rPr>
        <w:tab/>
      </w:r>
      <w:r w:rsidR="00BC2FF1" w:rsidRPr="0008720D">
        <w:rPr>
          <w:szCs w:val="24"/>
          <w:lang w:val="en-GB"/>
        </w:rPr>
        <w:t>A Branch Secretary shall maintain a schedule of operative delegations made under these rules for the Branch. The schedule shall be provided to Federal officers or members, or Branch officers or members upon request.</w:t>
      </w:r>
    </w:p>
    <w:p w14:paraId="7F6129C0" w14:textId="4FE94658" w:rsidR="00BC2FF1" w:rsidRPr="00BB4B6A" w:rsidRDefault="00F046DB" w:rsidP="00BB4B6A">
      <w:pPr>
        <w:pStyle w:val="Heading2"/>
        <w:keepLines/>
        <w:jc w:val="left"/>
      </w:pPr>
      <w:bookmarkStart w:id="221" w:name="_Toc400542360"/>
      <w:bookmarkStart w:id="222" w:name="_Toc400543398"/>
      <w:bookmarkStart w:id="223" w:name="_Toc153382956"/>
      <w:r w:rsidRPr="00BB4B6A">
        <w:t>6</w:t>
      </w:r>
      <w:r w:rsidR="006778BF" w:rsidRPr="00BB4B6A">
        <w:t>5</w:t>
      </w:r>
      <w:r w:rsidR="00BC2FF1" w:rsidRPr="00BB4B6A">
        <w:t>.</w:t>
      </w:r>
      <w:r w:rsidR="00BC2FF1" w:rsidRPr="00BB4B6A">
        <w:tab/>
        <w:t>REGISTER OF MEMBERS</w:t>
      </w:r>
      <w:bookmarkEnd w:id="221"/>
      <w:bookmarkEnd w:id="222"/>
      <w:bookmarkEnd w:id="223"/>
    </w:p>
    <w:p w14:paraId="7F6129C1" w14:textId="433C73FD" w:rsidR="00BC2FF1" w:rsidRPr="0008720D" w:rsidRDefault="00F046DB" w:rsidP="00BC2FF1">
      <w:pPr>
        <w:pStyle w:val="Level2"/>
        <w:tabs>
          <w:tab w:val="left" w:pos="851"/>
        </w:tabs>
        <w:spacing w:before="120" w:after="120"/>
        <w:ind w:left="851" w:hanging="851"/>
        <w:outlineLvl w:val="9"/>
        <w:rPr>
          <w:b/>
          <w:szCs w:val="24"/>
          <w:lang w:val="en-GB"/>
        </w:rPr>
      </w:pPr>
      <w:r w:rsidRPr="0008720D">
        <w:rPr>
          <w:b/>
          <w:color w:val="000000"/>
          <w:szCs w:val="24"/>
          <w:lang w:val="en-GB"/>
        </w:rPr>
        <w:t>6</w:t>
      </w:r>
      <w:r w:rsidR="006778BF">
        <w:rPr>
          <w:b/>
          <w:color w:val="000000"/>
          <w:szCs w:val="24"/>
          <w:lang w:val="en-GB"/>
        </w:rPr>
        <w:t>5</w:t>
      </w:r>
      <w:r w:rsidR="00BC2FF1" w:rsidRPr="0008720D">
        <w:rPr>
          <w:b/>
          <w:color w:val="000000"/>
          <w:szCs w:val="24"/>
          <w:lang w:val="en-GB"/>
        </w:rPr>
        <w:t>.1</w:t>
      </w:r>
      <w:r w:rsidR="00BC2FF1" w:rsidRPr="0008720D">
        <w:rPr>
          <w:b/>
          <w:color w:val="000000"/>
          <w:szCs w:val="24"/>
          <w:lang w:val="en-GB"/>
        </w:rPr>
        <w:tab/>
      </w:r>
      <w:r w:rsidR="00BC2FF1" w:rsidRPr="0008720D">
        <w:rPr>
          <w:b/>
          <w:szCs w:val="24"/>
          <w:lang w:val="en-GB"/>
        </w:rPr>
        <w:t>Group and Branch record keeping obligations</w:t>
      </w:r>
    </w:p>
    <w:p w14:paraId="7F6129C2" w14:textId="77777777" w:rsidR="00BC2FF1" w:rsidRPr="0008720D" w:rsidRDefault="00BC2FF1" w:rsidP="00BC2FF1">
      <w:pPr>
        <w:pStyle w:val="Level2"/>
        <w:spacing w:before="120" w:after="120"/>
        <w:ind w:left="851"/>
        <w:outlineLvl w:val="9"/>
        <w:rPr>
          <w:szCs w:val="24"/>
          <w:lang w:val="en-GB"/>
        </w:rPr>
      </w:pPr>
      <w:r w:rsidRPr="0008720D">
        <w:rPr>
          <w:szCs w:val="24"/>
          <w:lang w:val="en-GB"/>
        </w:rPr>
        <w:t>The Group, and each Branch of the Group, shall keep a register of its members showing the name and postal address of each member and shall keep all other records as are required to be maintained by organisations under the Act in the manner and at the place prescribed by the Act and Regulations.</w:t>
      </w:r>
    </w:p>
    <w:p w14:paraId="7F6129C3" w14:textId="013A7879" w:rsidR="00BC2FF1" w:rsidRPr="0008720D" w:rsidRDefault="006778BF" w:rsidP="00FA79B9">
      <w:pPr>
        <w:pStyle w:val="Level2"/>
        <w:keepNext/>
        <w:keepLines/>
        <w:tabs>
          <w:tab w:val="left" w:pos="851"/>
        </w:tabs>
        <w:spacing w:before="120" w:after="120"/>
        <w:ind w:left="851" w:hanging="851"/>
        <w:outlineLvl w:val="9"/>
        <w:rPr>
          <w:b/>
          <w:szCs w:val="24"/>
          <w:lang w:val="en-GB"/>
        </w:rPr>
      </w:pPr>
      <w:r w:rsidRPr="0008720D">
        <w:rPr>
          <w:b/>
          <w:color w:val="000000"/>
          <w:szCs w:val="24"/>
          <w:lang w:val="en-GB"/>
        </w:rPr>
        <w:lastRenderedPageBreak/>
        <w:t>6</w:t>
      </w:r>
      <w:r>
        <w:rPr>
          <w:b/>
          <w:color w:val="000000"/>
          <w:szCs w:val="24"/>
          <w:lang w:val="en-GB"/>
        </w:rPr>
        <w:t>5</w:t>
      </w:r>
      <w:r w:rsidR="00BC2FF1" w:rsidRPr="0008720D">
        <w:rPr>
          <w:b/>
          <w:color w:val="000000"/>
          <w:szCs w:val="24"/>
          <w:lang w:val="en-GB"/>
        </w:rPr>
        <w:t>.2</w:t>
      </w:r>
      <w:r w:rsidR="00BC2FF1" w:rsidRPr="0008720D">
        <w:rPr>
          <w:b/>
          <w:color w:val="000000"/>
          <w:szCs w:val="24"/>
          <w:lang w:val="en-GB"/>
        </w:rPr>
        <w:tab/>
      </w:r>
      <w:r w:rsidR="00BC2FF1" w:rsidRPr="0008720D">
        <w:rPr>
          <w:b/>
          <w:szCs w:val="24"/>
          <w:lang w:val="en-GB"/>
        </w:rPr>
        <w:t>Maintenance of the Group membership register</w:t>
      </w:r>
    </w:p>
    <w:p w14:paraId="7F6129C4" w14:textId="77777777" w:rsidR="00BC2FF1" w:rsidRPr="0008720D" w:rsidRDefault="00BC2FF1" w:rsidP="00FA79B9">
      <w:pPr>
        <w:pStyle w:val="Level2"/>
        <w:keepNext/>
        <w:keepLines/>
        <w:spacing w:before="120" w:after="120"/>
        <w:ind w:left="851"/>
        <w:outlineLvl w:val="9"/>
        <w:rPr>
          <w:szCs w:val="24"/>
          <w:lang w:val="en-GB"/>
        </w:rPr>
      </w:pPr>
      <w:r w:rsidRPr="0008720D">
        <w:rPr>
          <w:szCs w:val="24"/>
          <w:lang w:val="en-GB"/>
        </w:rPr>
        <w:t>The Group, through each Branch of the Group, shall keep a register of its members showing the name and postal address of each member required to be maintained by organisations under the Act (“The Group Register”) in the following manner</w:t>
      </w:r>
    </w:p>
    <w:p w14:paraId="7F6129C5" w14:textId="77777777" w:rsidR="00BC2FF1" w:rsidRPr="0008720D" w:rsidRDefault="00BC2FF1" w:rsidP="00BC2FF1">
      <w:pPr>
        <w:pStyle w:val="Level3"/>
        <w:tabs>
          <w:tab w:val="left" w:pos="1418"/>
        </w:tabs>
        <w:spacing w:before="120" w:after="120"/>
        <w:ind w:left="1418" w:hanging="567"/>
        <w:jc w:val="both"/>
        <w:rPr>
          <w:lang w:val="en-GB"/>
        </w:rPr>
      </w:pPr>
      <w:r w:rsidRPr="0008720D">
        <w:rPr>
          <w:b/>
          <w:color w:val="000000"/>
          <w:lang w:val="en-GB"/>
        </w:rPr>
        <w:t>(a)</w:t>
      </w:r>
      <w:r w:rsidRPr="0008720D">
        <w:rPr>
          <w:b/>
          <w:color w:val="000000"/>
          <w:lang w:val="en-GB"/>
        </w:rPr>
        <w:tab/>
      </w:r>
      <w:r w:rsidRPr="0008720D">
        <w:rPr>
          <w:lang w:val="en-GB"/>
        </w:rPr>
        <w:t>The Group Register will be composed of each of the respective Branch registers which will be kept and maintained by the Branch Secretaries at the Registered Office of the Branch  in accordance with the  Act and Regulations</w:t>
      </w:r>
    </w:p>
    <w:p w14:paraId="7F6129C6" w14:textId="77777777" w:rsidR="00BC2FF1" w:rsidRPr="0008720D" w:rsidRDefault="00BC2FF1" w:rsidP="00BC2FF1">
      <w:pPr>
        <w:pStyle w:val="Level3"/>
        <w:tabs>
          <w:tab w:val="left" w:pos="1418"/>
        </w:tabs>
        <w:spacing w:before="120" w:after="120"/>
        <w:ind w:left="1418" w:hanging="567"/>
        <w:jc w:val="both"/>
        <w:rPr>
          <w:lang w:val="en-GB"/>
        </w:rPr>
      </w:pPr>
      <w:r w:rsidRPr="0008720D">
        <w:rPr>
          <w:b/>
          <w:color w:val="000000"/>
          <w:lang w:val="en-GB"/>
        </w:rPr>
        <w:t>(b)</w:t>
      </w:r>
      <w:r w:rsidRPr="0008720D">
        <w:rPr>
          <w:b/>
          <w:color w:val="000000"/>
          <w:lang w:val="en-GB"/>
        </w:rPr>
        <w:tab/>
      </w:r>
      <w:r w:rsidRPr="0008720D">
        <w:rPr>
          <w:lang w:val="en-GB"/>
        </w:rPr>
        <w:t>Each Branch Secretary is the agent of the Federal Secretary for the purpose of that part of the Group Register in the Branch.</w:t>
      </w:r>
    </w:p>
    <w:p w14:paraId="7F6129C7" w14:textId="77777777" w:rsidR="00BC2FF1" w:rsidRPr="0008720D" w:rsidRDefault="00BC2FF1" w:rsidP="00BC2FF1">
      <w:pPr>
        <w:pStyle w:val="Level3"/>
        <w:tabs>
          <w:tab w:val="left" w:pos="1418"/>
        </w:tabs>
        <w:spacing w:before="120" w:after="120"/>
        <w:ind w:left="1418" w:hanging="567"/>
        <w:jc w:val="both"/>
        <w:rPr>
          <w:lang w:val="en-GB"/>
        </w:rPr>
      </w:pPr>
      <w:r w:rsidRPr="0008720D">
        <w:rPr>
          <w:b/>
          <w:color w:val="000000"/>
          <w:lang w:val="en-GB"/>
        </w:rPr>
        <w:t>(c)</w:t>
      </w:r>
      <w:r w:rsidRPr="0008720D">
        <w:rPr>
          <w:b/>
          <w:color w:val="000000"/>
          <w:lang w:val="en-GB"/>
        </w:rPr>
        <w:tab/>
      </w:r>
      <w:r w:rsidRPr="0008720D">
        <w:rPr>
          <w:lang w:val="en-GB"/>
        </w:rPr>
        <w:t xml:space="preserve">Each Branch Secretary will  ensure that part of the Group Register held in each branch is accurate and complies with the Act and Regulations </w:t>
      </w:r>
    </w:p>
    <w:p w14:paraId="7F6129C8" w14:textId="77777777" w:rsidR="00BC2FF1" w:rsidRPr="0008720D" w:rsidRDefault="00BC2FF1" w:rsidP="00BC2FF1">
      <w:pPr>
        <w:pStyle w:val="Level3"/>
        <w:tabs>
          <w:tab w:val="left" w:pos="1418"/>
        </w:tabs>
        <w:spacing w:before="120" w:after="120"/>
        <w:ind w:left="1418" w:hanging="567"/>
        <w:jc w:val="both"/>
        <w:rPr>
          <w:lang w:val="en-GB"/>
        </w:rPr>
      </w:pPr>
      <w:r w:rsidRPr="0008720D">
        <w:rPr>
          <w:b/>
          <w:color w:val="000000"/>
          <w:lang w:val="en-GB"/>
        </w:rPr>
        <w:t>(d)</w:t>
      </w:r>
      <w:r w:rsidRPr="0008720D">
        <w:rPr>
          <w:b/>
          <w:color w:val="000000"/>
          <w:lang w:val="en-GB"/>
        </w:rPr>
        <w:tab/>
      </w:r>
      <w:r w:rsidRPr="0008720D">
        <w:rPr>
          <w:lang w:val="en-GB"/>
        </w:rPr>
        <w:t>A Branch Secretary will provide to the Federal Secretary all or part of the Group Register held in a Branch in the following circumstances:</w:t>
      </w:r>
    </w:p>
    <w:p w14:paraId="7F6129C9" w14:textId="77777777" w:rsidR="00BC2FF1" w:rsidRPr="0008720D" w:rsidRDefault="00BC2FF1" w:rsidP="00BC2FF1">
      <w:pPr>
        <w:pStyle w:val="Level4"/>
        <w:tabs>
          <w:tab w:val="left" w:pos="1985"/>
        </w:tabs>
        <w:spacing w:before="120" w:after="120"/>
        <w:ind w:left="1985" w:hanging="567"/>
        <w:outlineLvl w:val="9"/>
        <w:rPr>
          <w:szCs w:val="24"/>
          <w:lang w:val="en-GB"/>
        </w:rPr>
      </w:pPr>
      <w:r w:rsidRPr="0008720D">
        <w:rPr>
          <w:b/>
          <w:szCs w:val="24"/>
          <w:lang w:val="en-GB"/>
        </w:rPr>
        <w:t>(</w:t>
      </w:r>
      <w:proofErr w:type="spellStart"/>
      <w:r w:rsidRPr="0008720D">
        <w:rPr>
          <w:b/>
          <w:szCs w:val="24"/>
          <w:lang w:val="en-GB"/>
        </w:rPr>
        <w:t>i</w:t>
      </w:r>
      <w:proofErr w:type="spellEnd"/>
      <w:r w:rsidRPr="0008720D">
        <w:rPr>
          <w:b/>
          <w:szCs w:val="24"/>
          <w:lang w:val="en-GB"/>
        </w:rPr>
        <w:t>)</w:t>
      </w:r>
      <w:r w:rsidRPr="0008720D">
        <w:rPr>
          <w:b/>
          <w:szCs w:val="24"/>
          <w:lang w:val="en-GB"/>
        </w:rPr>
        <w:tab/>
      </w:r>
      <w:r w:rsidRPr="0008720D">
        <w:rPr>
          <w:szCs w:val="24"/>
          <w:lang w:val="en-GB"/>
        </w:rPr>
        <w:t>A request from the Australian Electoral Commission</w:t>
      </w:r>
    </w:p>
    <w:p w14:paraId="7F6129CA" w14:textId="77777777" w:rsidR="00BC2FF1" w:rsidRPr="0008720D" w:rsidRDefault="00BC2FF1" w:rsidP="00BC2FF1">
      <w:pPr>
        <w:pStyle w:val="Level4"/>
        <w:tabs>
          <w:tab w:val="left" w:pos="1985"/>
        </w:tabs>
        <w:spacing w:before="120" w:after="120"/>
        <w:ind w:left="1985" w:hanging="567"/>
        <w:outlineLvl w:val="9"/>
        <w:rPr>
          <w:szCs w:val="24"/>
          <w:lang w:val="en-GB"/>
        </w:rPr>
      </w:pPr>
      <w:r w:rsidRPr="0008720D">
        <w:rPr>
          <w:b/>
          <w:szCs w:val="24"/>
          <w:lang w:val="en-GB"/>
        </w:rPr>
        <w:t>(ii)</w:t>
      </w:r>
      <w:r w:rsidRPr="0008720D">
        <w:rPr>
          <w:b/>
          <w:szCs w:val="24"/>
          <w:lang w:val="en-GB"/>
        </w:rPr>
        <w:tab/>
      </w:r>
      <w:r w:rsidRPr="0008720D">
        <w:rPr>
          <w:szCs w:val="24"/>
          <w:lang w:val="en-GB"/>
        </w:rPr>
        <w:t>A request from the Fair Work Commission</w:t>
      </w:r>
    </w:p>
    <w:p w14:paraId="0846B9FE" w14:textId="3B2C58FA" w:rsidR="00BC2FF1" w:rsidRDefault="00BC2FF1" w:rsidP="00BC3CC3">
      <w:pPr>
        <w:pStyle w:val="Level4"/>
        <w:numPr>
          <w:ilvl w:val="3"/>
          <w:numId w:val="55"/>
        </w:numPr>
        <w:spacing w:before="120" w:after="120"/>
        <w:outlineLvl w:val="9"/>
        <w:rPr>
          <w:szCs w:val="24"/>
          <w:lang w:val="en-GB"/>
        </w:rPr>
      </w:pPr>
      <w:r w:rsidRPr="0008720D">
        <w:rPr>
          <w:szCs w:val="24"/>
          <w:lang w:val="en-GB"/>
        </w:rPr>
        <w:t>A resolution of the Federal Council or Federal Executive.</w:t>
      </w:r>
    </w:p>
    <w:p w14:paraId="46D67E68" w14:textId="44F085F9" w:rsidR="00334DB9" w:rsidRPr="00BB4B6A" w:rsidRDefault="00AF713F" w:rsidP="00BB4B6A">
      <w:pPr>
        <w:pStyle w:val="Heading2"/>
        <w:keepLines/>
        <w:jc w:val="left"/>
      </w:pPr>
      <w:bookmarkStart w:id="224" w:name="_Toc136529223"/>
      <w:bookmarkStart w:id="225" w:name="_Toc153382957"/>
      <w:r w:rsidRPr="00BB4B6A">
        <w:t>66.</w:t>
      </w:r>
      <w:r w:rsidRPr="00BB4B6A">
        <w:tab/>
      </w:r>
      <w:r w:rsidR="00334DB9" w:rsidRPr="00BB4B6A">
        <w:t>TRANSITIONAL RULE TO RECALIBRATE THE EL</w:t>
      </w:r>
      <w:bookmarkStart w:id="226" w:name="_Toc106267602"/>
      <w:r w:rsidR="00334DB9" w:rsidRPr="00BB4B6A">
        <w:t>ECTION CYCLE</w:t>
      </w:r>
      <w:bookmarkEnd w:id="224"/>
      <w:bookmarkEnd w:id="225"/>
      <w:bookmarkEnd w:id="226"/>
    </w:p>
    <w:p w14:paraId="2DBC443C" w14:textId="32238380" w:rsidR="00334DB9" w:rsidRPr="00AB288E" w:rsidRDefault="00AB288E" w:rsidP="00AB288E">
      <w:pPr>
        <w:pStyle w:val="Level2"/>
        <w:tabs>
          <w:tab w:val="left" w:pos="851"/>
        </w:tabs>
        <w:spacing w:before="120" w:after="120"/>
        <w:ind w:left="851" w:hanging="851"/>
        <w:outlineLvl w:val="9"/>
        <w:rPr>
          <w:b/>
          <w:color w:val="000000"/>
          <w:szCs w:val="24"/>
          <w:lang w:val="en-GB"/>
        </w:rPr>
      </w:pPr>
      <w:r>
        <w:rPr>
          <w:b/>
          <w:color w:val="000000"/>
          <w:szCs w:val="24"/>
          <w:lang w:val="en-GB"/>
        </w:rPr>
        <w:t>66.1</w:t>
      </w:r>
      <w:r>
        <w:rPr>
          <w:b/>
          <w:color w:val="000000"/>
          <w:szCs w:val="24"/>
          <w:lang w:val="en-GB"/>
        </w:rPr>
        <w:tab/>
      </w:r>
      <w:r w:rsidR="00334DB9" w:rsidRPr="00AB288E">
        <w:rPr>
          <w:b/>
          <w:color w:val="000000"/>
          <w:szCs w:val="24"/>
          <w:lang w:val="en-GB"/>
        </w:rPr>
        <w:t>Purpose</w:t>
      </w:r>
    </w:p>
    <w:p w14:paraId="54C74FF3" w14:textId="77777777" w:rsidR="00AB288E" w:rsidRDefault="00334DB9" w:rsidP="00AB288E">
      <w:pPr>
        <w:pStyle w:val="ListParagraph"/>
        <w:tabs>
          <w:tab w:val="left" w:pos="1149"/>
        </w:tabs>
        <w:spacing w:before="240" w:after="240"/>
        <w:ind w:left="875"/>
        <w:rPr>
          <w:sz w:val="24"/>
          <w:szCs w:val="24"/>
        </w:rPr>
      </w:pPr>
      <w:r w:rsidRPr="00903A45">
        <w:rPr>
          <w:sz w:val="24"/>
          <w:szCs w:val="24"/>
        </w:rPr>
        <w:t>Due to the COVID 19 Pandemic the election cycle which was scheduled to take place in 2020 was delayed and was not concluded until 2022. As a result a transition rule is required to recalibrate the elections for the SPSF group</w:t>
      </w:r>
    </w:p>
    <w:p w14:paraId="4E74B264" w14:textId="0A1505D8" w:rsidR="00334DB9" w:rsidRPr="00AB288E" w:rsidRDefault="00AB288E" w:rsidP="00AB288E">
      <w:pPr>
        <w:pStyle w:val="Level2"/>
        <w:tabs>
          <w:tab w:val="left" w:pos="851"/>
        </w:tabs>
        <w:spacing w:before="120" w:after="120"/>
        <w:ind w:left="851" w:hanging="851"/>
        <w:outlineLvl w:val="9"/>
        <w:rPr>
          <w:b/>
          <w:color w:val="000000"/>
          <w:szCs w:val="24"/>
          <w:lang w:val="en-GB"/>
        </w:rPr>
      </w:pPr>
      <w:r>
        <w:rPr>
          <w:b/>
          <w:color w:val="000000"/>
          <w:szCs w:val="24"/>
          <w:lang w:val="en-GB"/>
        </w:rPr>
        <w:t>66.2</w:t>
      </w:r>
      <w:r>
        <w:rPr>
          <w:b/>
          <w:color w:val="000000"/>
          <w:szCs w:val="24"/>
          <w:lang w:val="en-GB"/>
        </w:rPr>
        <w:tab/>
      </w:r>
      <w:r w:rsidR="00334DB9" w:rsidRPr="00AB288E">
        <w:rPr>
          <w:b/>
          <w:color w:val="000000"/>
          <w:szCs w:val="24"/>
          <w:lang w:val="en-GB"/>
        </w:rPr>
        <w:t>Election Cycle</w:t>
      </w:r>
    </w:p>
    <w:p w14:paraId="3319C75D" w14:textId="77777777" w:rsidR="00B26F3A" w:rsidRDefault="00334DB9" w:rsidP="00B26F3A">
      <w:pPr>
        <w:tabs>
          <w:tab w:val="left" w:pos="1149"/>
        </w:tabs>
        <w:spacing w:before="240" w:after="240"/>
        <w:ind w:left="851"/>
        <w:rPr>
          <w:sz w:val="24"/>
          <w:szCs w:val="24"/>
        </w:rPr>
      </w:pPr>
      <w:r w:rsidRPr="00903A45">
        <w:rPr>
          <w:sz w:val="24"/>
          <w:szCs w:val="24"/>
        </w:rPr>
        <w:t xml:space="preserve">Notwithstanding any other Rule in Chapter C, </w:t>
      </w:r>
    </w:p>
    <w:p w14:paraId="7C4E7269" w14:textId="77777777" w:rsidR="00B26F3A" w:rsidRDefault="00B26F3A" w:rsidP="00B26F3A">
      <w:pPr>
        <w:tabs>
          <w:tab w:val="left" w:pos="1149"/>
        </w:tabs>
        <w:spacing w:before="240" w:after="240"/>
        <w:ind w:left="851"/>
        <w:rPr>
          <w:sz w:val="24"/>
          <w:szCs w:val="24"/>
        </w:rPr>
      </w:pPr>
      <w:r w:rsidRPr="00B26F3A">
        <w:rPr>
          <w:b/>
          <w:bCs/>
          <w:sz w:val="24"/>
          <w:szCs w:val="24"/>
        </w:rPr>
        <w:t>(a)</w:t>
      </w:r>
      <w:r w:rsidRPr="00B26F3A">
        <w:rPr>
          <w:b/>
          <w:bCs/>
          <w:sz w:val="24"/>
          <w:szCs w:val="24"/>
        </w:rPr>
        <w:tab/>
      </w:r>
      <w:r>
        <w:rPr>
          <w:sz w:val="24"/>
          <w:szCs w:val="24"/>
        </w:rPr>
        <w:tab/>
      </w:r>
      <w:r w:rsidR="00334DB9" w:rsidRPr="00903A45">
        <w:rPr>
          <w:sz w:val="24"/>
          <w:szCs w:val="24"/>
        </w:rPr>
        <w:t>The next election cycle for Branch and Federal offices will take place in 2025.</w:t>
      </w:r>
    </w:p>
    <w:p w14:paraId="679161B9" w14:textId="77777777" w:rsidR="00B26F3A" w:rsidRDefault="00B26F3A" w:rsidP="00B26F3A">
      <w:pPr>
        <w:tabs>
          <w:tab w:val="left" w:pos="1149"/>
        </w:tabs>
        <w:spacing w:before="240" w:after="240"/>
        <w:ind w:left="851"/>
        <w:rPr>
          <w:sz w:val="24"/>
          <w:szCs w:val="24"/>
        </w:rPr>
      </w:pPr>
      <w:r w:rsidRPr="00B26F3A">
        <w:rPr>
          <w:b/>
          <w:bCs/>
          <w:sz w:val="24"/>
          <w:szCs w:val="24"/>
        </w:rPr>
        <w:t>(b)</w:t>
      </w:r>
      <w:r>
        <w:rPr>
          <w:sz w:val="24"/>
          <w:szCs w:val="24"/>
        </w:rPr>
        <w:tab/>
      </w:r>
      <w:r>
        <w:rPr>
          <w:sz w:val="24"/>
          <w:szCs w:val="24"/>
        </w:rPr>
        <w:tab/>
      </w:r>
      <w:r w:rsidR="00334DB9" w:rsidRPr="00903A45">
        <w:rPr>
          <w:sz w:val="24"/>
          <w:szCs w:val="24"/>
        </w:rPr>
        <w:t xml:space="preserve">The election cycle following 2025 will be in 2028. The effect of this Rule 66.2(a) is </w:t>
      </w:r>
      <w:r>
        <w:rPr>
          <w:sz w:val="24"/>
          <w:szCs w:val="24"/>
        </w:rPr>
        <w:tab/>
      </w:r>
      <w:r>
        <w:rPr>
          <w:sz w:val="24"/>
          <w:szCs w:val="24"/>
        </w:rPr>
        <w:tab/>
      </w:r>
      <w:r w:rsidR="00334DB9" w:rsidRPr="00903A45">
        <w:rPr>
          <w:sz w:val="24"/>
          <w:szCs w:val="24"/>
        </w:rPr>
        <w:t>the terms of office, and that election cycle shall be three years.</w:t>
      </w:r>
    </w:p>
    <w:p w14:paraId="42FF94AF" w14:textId="77777777" w:rsidR="00B26F3A" w:rsidRDefault="00B26F3A" w:rsidP="00B26F3A">
      <w:pPr>
        <w:tabs>
          <w:tab w:val="left" w:pos="1149"/>
        </w:tabs>
        <w:spacing w:before="240" w:after="240"/>
        <w:ind w:left="851"/>
        <w:rPr>
          <w:sz w:val="24"/>
          <w:szCs w:val="24"/>
        </w:rPr>
      </w:pPr>
      <w:r w:rsidRPr="00B26F3A">
        <w:rPr>
          <w:b/>
          <w:bCs/>
          <w:sz w:val="24"/>
          <w:szCs w:val="24"/>
        </w:rPr>
        <w:t>(c)</w:t>
      </w:r>
      <w:r>
        <w:rPr>
          <w:sz w:val="24"/>
          <w:szCs w:val="24"/>
        </w:rPr>
        <w:tab/>
      </w:r>
      <w:r>
        <w:rPr>
          <w:sz w:val="24"/>
          <w:szCs w:val="24"/>
        </w:rPr>
        <w:tab/>
      </w:r>
      <w:r w:rsidR="00334DB9" w:rsidRPr="00903A45">
        <w:rPr>
          <w:sz w:val="24"/>
          <w:szCs w:val="24"/>
        </w:rPr>
        <w:t xml:space="preserve">From the 2028 election, elections will resume a four-year cycle. That is: 2032, 2036 </w:t>
      </w:r>
      <w:r>
        <w:rPr>
          <w:sz w:val="24"/>
          <w:szCs w:val="24"/>
        </w:rPr>
        <w:tab/>
      </w:r>
      <w:r>
        <w:rPr>
          <w:sz w:val="24"/>
          <w:szCs w:val="24"/>
        </w:rPr>
        <w:tab/>
      </w:r>
      <w:r w:rsidR="00334DB9" w:rsidRPr="00903A45">
        <w:rPr>
          <w:sz w:val="24"/>
          <w:szCs w:val="24"/>
        </w:rPr>
        <w:t>and following.</w:t>
      </w:r>
    </w:p>
    <w:p w14:paraId="7EEA303B" w14:textId="6212EDA0" w:rsidR="00334DB9" w:rsidRPr="00903A45" w:rsidRDefault="00B26F3A" w:rsidP="00B26F3A">
      <w:pPr>
        <w:tabs>
          <w:tab w:val="left" w:pos="1149"/>
        </w:tabs>
        <w:spacing w:before="240" w:after="240"/>
        <w:ind w:left="851"/>
        <w:rPr>
          <w:sz w:val="24"/>
          <w:szCs w:val="24"/>
        </w:rPr>
      </w:pPr>
      <w:r w:rsidRPr="00B26F3A">
        <w:rPr>
          <w:b/>
          <w:bCs/>
          <w:sz w:val="24"/>
          <w:szCs w:val="24"/>
        </w:rPr>
        <w:t>(d)</w:t>
      </w:r>
      <w:r w:rsidRPr="00B26F3A">
        <w:rPr>
          <w:b/>
          <w:bCs/>
          <w:sz w:val="24"/>
          <w:szCs w:val="24"/>
        </w:rPr>
        <w:tab/>
      </w:r>
      <w:r>
        <w:rPr>
          <w:sz w:val="24"/>
          <w:szCs w:val="24"/>
        </w:rPr>
        <w:tab/>
      </w:r>
      <w:r w:rsidR="00334DB9" w:rsidRPr="00903A45">
        <w:rPr>
          <w:sz w:val="24"/>
          <w:szCs w:val="24"/>
        </w:rPr>
        <w:t>Nothing in this rule effects the WAPOU Branch election cycle</w:t>
      </w:r>
    </w:p>
    <w:p w14:paraId="1FFF6377" w14:textId="0E806CD0" w:rsidR="00FA75D9" w:rsidRPr="00BB4B6A" w:rsidRDefault="00AF713F" w:rsidP="00BB4B6A">
      <w:pPr>
        <w:pStyle w:val="Heading2"/>
        <w:keepLines/>
        <w:jc w:val="left"/>
      </w:pPr>
      <w:bookmarkStart w:id="227" w:name="_Toc106267603"/>
      <w:bookmarkStart w:id="228" w:name="_Toc136529224"/>
      <w:bookmarkStart w:id="229" w:name="_Toc153382958"/>
      <w:bookmarkEnd w:id="18"/>
      <w:r w:rsidRPr="00BB4B6A">
        <w:t>67.</w:t>
      </w:r>
      <w:r w:rsidRPr="00BB4B6A">
        <w:tab/>
      </w:r>
      <w:r w:rsidR="00FA75D9" w:rsidRPr="00BB4B6A">
        <w:t>TRANSITION RULE FOR WAPOU RULE</w:t>
      </w:r>
      <w:bookmarkEnd w:id="227"/>
      <w:bookmarkEnd w:id="228"/>
      <w:bookmarkEnd w:id="229"/>
    </w:p>
    <w:p w14:paraId="239795AA" w14:textId="77777777" w:rsidR="00FA75D9" w:rsidRPr="00743A5B" w:rsidRDefault="00FA75D9" w:rsidP="00743A5B">
      <w:pPr>
        <w:tabs>
          <w:tab w:val="left" w:pos="1149"/>
        </w:tabs>
        <w:spacing w:before="240" w:after="240"/>
        <w:ind w:left="851"/>
        <w:rPr>
          <w:sz w:val="24"/>
          <w:szCs w:val="24"/>
        </w:rPr>
      </w:pPr>
      <w:r w:rsidRPr="00743A5B">
        <w:rPr>
          <w:sz w:val="24"/>
          <w:szCs w:val="24"/>
        </w:rPr>
        <w:t>Schedule B will cease to apply on the date that the General Manager of the Fair Work Commission approves autonomous WAPOU Branch rules passed by its Branch Council</w:t>
      </w:r>
    </w:p>
    <w:p w14:paraId="2E7EC3FF" w14:textId="77777777" w:rsidR="00645178" w:rsidRDefault="00645178">
      <w:pPr>
        <w:jc w:val="left"/>
        <w:rPr>
          <w:b/>
          <w:lang w:val="en-GB"/>
        </w:rPr>
      </w:pPr>
      <w:r>
        <w:rPr>
          <w:lang w:val="en-GB"/>
        </w:rPr>
        <w:br w:type="page"/>
      </w:r>
    </w:p>
    <w:p w14:paraId="7F6129CF" w14:textId="44526F48" w:rsidR="005F5A96" w:rsidRPr="006D0D50" w:rsidRDefault="005F5A96" w:rsidP="006D0D50">
      <w:pPr>
        <w:pStyle w:val="Heading1"/>
        <w:keepNext/>
        <w:keepLines/>
        <w:jc w:val="center"/>
      </w:pPr>
      <w:bookmarkStart w:id="230" w:name="_Toc153382959"/>
      <w:r w:rsidRPr="006D0D50">
        <w:lastRenderedPageBreak/>
        <w:t>SCHEDULE B</w:t>
      </w:r>
      <w:r w:rsidR="00FA79B9" w:rsidRPr="006D0D50">
        <w:t>—</w:t>
      </w:r>
      <w:r w:rsidR="00D32522" w:rsidRPr="006D0D50">
        <w:t>WAPOU BRANCH</w:t>
      </w:r>
      <w:bookmarkEnd w:id="230"/>
    </w:p>
    <w:p w14:paraId="7F6129D0" w14:textId="77777777" w:rsidR="005F5A96" w:rsidRPr="0008720D" w:rsidRDefault="005F5A96" w:rsidP="005F5A9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GB"/>
        </w:rPr>
      </w:pPr>
    </w:p>
    <w:p w14:paraId="1FF03130" w14:textId="77777777" w:rsidR="006D0D50" w:rsidRPr="006D0D50" w:rsidRDefault="00373900" w:rsidP="006D0D50">
      <w:pPr>
        <w:tabs>
          <w:tab w:val="left" w:pos="1149"/>
        </w:tabs>
        <w:spacing w:before="240" w:after="240"/>
        <w:ind w:left="851"/>
        <w:jc w:val="center"/>
        <w:rPr>
          <w:sz w:val="36"/>
          <w:szCs w:val="36"/>
        </w:rPr>
      </w:pPr>
      <w:r w:rsidRPr="006D0D50">
        <w:rPr>
          <w:sz w:val="36"/>
          <w:szCs w:val="36"/>
        </w:rPr>
        <w:t>Rules of the</w:t>
      </w:r>
    </w:p>
    <w:p w14:paraId="7F6129D1" w14:textId="61DED27F" w:rsidR="00373900" w:rsidRPr="006D0D50" w:rsidRDefault="00373900" w:rsidP="006D0D50">
      <w:pPr>
        <w:tabs>
          <w:tab w:val="left" w:pos="1149"/>
        </w:tabs>
        <w:spacing w:before="240" w:after="240"/>
        <w:ind w:left="851"/>
        <w:jc w:val="center"/>
        <w:rPr>
          <w:sz w:val="36"/>
          <w:szCs w:val="36"/>
        </w:rPr>
      </w:pPr>
      <w:r w:rsidRPr="006D0D50">
        <w:rPr>
          <w:sz w:val="36"/>
          <w:szCs w:val="36"/>
        </w:rPr>
        <w:t>CPSU - SPSF Group - Western Australian Prison Officers’ Union (WAPOU) Branch</w:t>
      </w:r>
    </w:p>
    <w:p w14:paraId="48B1A8CC" w14:textId="77777777" w:rsidR="006D0D50" w:rsidRPr="006D0D50" w:rsidRDefault="006D0D50" w:rsidP="006D0D50">
      <w:pPr>
        <w:tabs>
          <w:tab w:val="left" w:pos="1149"/>
        </w:tabs>
        <w:spacing w:before="240" w:after="240"/>
        <w:ind w:left="851"/>
        <w:rPr>
          <w:sz w:val="24"/>
          <w:szCs w:val="24"/>
        </w:rPr>
      </w:pPr>
    </w:p>
    <w:p w14:paraId="7F6129D2" w14:textId="70E15217" w:rsidR="00373900" w:rsidRPr="00EC72BC" w:rsidRDefault="00373900" w:rsidP="006D0D50">
      <w:pPr>
        <w:pStyle w:val="Heading2"/>
        <w:keepLines/>
        <w:rPr>
          <w:bCs/>
          <w:sz w:val="24"/>
          <w:szCs w:val="24"/>
        </w:rPr>
      </w:pPr>
      <w:bookmarkStart w:id="231" w:name="_Toc153382960"/>
      <w:r w:rsidRPr="00EC72BC">
        <w:rPr>
          <w:bCs/>
          <w:sz w:val="24"/>
          <w:szCs w:val="24"/>
        </w:rPr>
        <w:t>C</w:t>
      </w:r>
      <w:r w:rsidR="00EC72BC" w:rsidRPr="00EC72BC">
        <w:rPr>
          <w:bCs/>
          <w:sz w:val="24"/>
          <w:szCs w:val="24"/>
        </w:rPr>
        <w:t>ONTENTS</w:t>
      </w:r>
      <w:bookmarkEnd w:id="231"/>
    </w:p>
    <w:p w14:paraId="7F6129D3" w14:textId="77777777" w:rsidR="00373900" w:rsidRPr="00903A45" w:rsidRDefault="00373900" w:rsidP="00373900">
      <w:pPr>
        <w:jc w:val="center"/>
        <w:rPr>
          <w:sz w:val="32"/>
          <w:lang w:val="en-GB"/>
        </w:rPr>
      </w:pPr>
    </w:p>
    <w:p w14:paraId="7F6129D4" w14:textId="214C10E1" w:rsidR="00373900" w:rsidRPr="00903A45" w:rsidRDefault="00373900" w:rsidP="00373900">
      <w:pPr>
        <w:pStyle w:val="TOC2"/>
        <w:tabs>
          <w:tab w:val="right" w:leader="dot" w:pos="9488"/>
        </w:tabs>
        <w:rPr>
          <w:szCs w:val="22"/>
          <w:lang w:eastAsia="en-AU"/>
        </w:rPr>
      </w:pPr>
      <w:r w:rsidRPr="00903A45">
        <w:rPr>
          <w:sz w:val="32"/>
          <w:lang w:val="en-GB"/>
        </w:rPr>
        <w:fldChar w:fldCharType="begin"/>
      </w:r>
      <w:r w:rsidRPr="00903A45">
        <w:rPr>
          <w:sz w:val="32"/>
          <w:lang w:val="en-GB"/>
        </w:rPr>
        <w:instrText xml:space="preserve"> TOC  \* MERGEFORMAT </w:instrText>
      </w:r>
      <w:r w:rsidRPr="00903A45">
        <w:rPr>
          <w:sz w:val="32"/>
          <w:lang w:val="en-GB"/>
        </w:rPr>
        <w:fldChar w:fldCharType="separate"/>
      </w:r>
      <w:r w:rsidRPr="0008720D">
        <w:rPr>
          <w:lang w:val="en-GB"/>
        </w:rPr>
        <w:t>1 - FEDERAL RULES</w:t>
      </w:r>
      <w:r w:rsidRPr="0008720D">
        <w:tab/>
      </w:r>
      <w:r w:rsidRPr="0008720D">
        <w:fldChar w:fldCharType="begin"/>
      </w:r>
      <w:r w:rsidRPr="0008720D">
        <w:instrText xml:space="preserve"> PAGEREF _Toc304541387 \h </w:instrText>
      </w:r>
      <w:r w:rsidRPr="0008720D">
        <w:fldChar w:fldCharType="separate"/>
      </w:r>
      <w:r w:rsidR="00AC2B4D">
        <w:rPr>
          <w:noProof/>
        </w:rPr>
        <w:t>72</w:t>
      </w:r>
      <w:r w:rsidRPr="0008720D">
        <w:fldChar w:fldCharType="end"/>
      </w:r>
    </w:p>
    <w:p w14:paraId="7F6129D5" w14:textId="1D2869F6" w:rsidR="00373900" w:rsidRPr="00903A45" w:rsidRDefault="00373900" w:rsidP="00373900">
      <w:pPr>
        <w:pStyle w:val="TOC2"/>
        <w:tabs>
          <w:tab w:val="right" w:leader="dot" w:pos="9488"/>
        </w:tabs>
        <w:rPr>
          <w:szCs w:val="22"/>
          <w:lang w:eastAsia="en-AU"/>
        </w:rPr>
      </w:pPr>
      <w:r w:rsidRPr="0008720D">
        <w:rPr>
          <w:lang w:val="en-GB"/>
        </w:rPr>
        <w:t>2 - NAME</w:t>
      </w:r>
      <w:r w:rsidRPr="0008720D">
        <w:tab/>
      </w:r>
      <w:r w:rsidRPr="0008720D">
        <w:fldChar w:fldCharType="begin"/>
      </w:r>
      <w:r w:rsidRPr="0008720D">
        <w:instrText xml:space="preserve"> PAGEREF _Toc304541388 \h </w:instrText>
      </w:r>
      <w:r w:rsidRPr="0008720D">
        <w:fldChar w:fldCharType="separate"/>
      </w:r>
      <w:r w:rsidR="00AC2B4D">
        <w:rPr>
          <w:noProof/>
        </w:rPr>
        <w:t>72</w:t>
      </w:r>
      <w:r w:rsidRPr="0008720D">
        <w:fldChar w:fldCharType="end"/>
      </w:r>
    </w:p>
    <w:p w14:paraId="7F6129D6" w14:textId="6D6E3BDB" w:rsidR="00373900" w:rsidRPr="00903A45" w:rsidRDefault="00373900" w:rsidP="00373900">
      <w:pPr>
        <w:pStyle w:val="TOC2"/>
        <w:tabs>
          <w:tab w:val="right" w:leader="dot" w:pos="9488"/>
        </w:tabs>
        <w:rPr>
          <w:szCs w:val="22"/>
          <w:lang w:eastAsia="en-AU"/>
        </w:rPr>
      </w:pPr>
      <w:r w:rsidRPr="0008720D">
        <w:rPr>
          <w:lang w:val="en-GB"/>
        </w:rPr>
        <w:t>3 - REGISTERED OFFICE</w:t>
      </w:r>
      <w:r w:rsidRPr="0008720D">
        <w:tab/>
      </w:r>
      <w:r w:rsidRPr="0008720D">
        <w:fldChar w:fldCharType="begin"/>
      </w:r>
      <w:r w:rsidRPr="0008720D">
        <w:instrText xml:space="preserve"> PAGEREF _Toc304541389 \h </w:instrText>
      </w:r>
      <w:r w:rsidRPr="0008720D">
        <w:fldChar w:fldCharType="separate"/>
      </w:r>
      <w:r w:rsidR="00AC2B4D">
        <w:rPr>
          <w:noProof/>
        </w:rPr>
        <w:t>72</w:t>
      </w:r>
      <w:r w:rsidRPr="0008720D">
        <w:fldChar w:fldCharType="end"/>
      </w:r>
    </w:p>
    <w:p w14:paraId="7F6129D7" w14:textId="18639C70" w:rsidR="00373900" w:rsidRPr="00903A45" w:rsidRDefault="00373900" w:rsidP="00373900">
      <w:pPr>
        <w:pStyle w:val="TOC2"/>
        <w:tabs>
          <w:tab w:val="right" w:leader="dot" w:pos="9488"/>
        </w:tabs>
        <w:rPr>
          <w:szCs w:val="22"/>
          <w:lang w:eastAsia="en-AU"/>
        </w:rPr>
      </w:pPr>
      <w:r w:rsidRPr="0008720D">
        <w:rPr>
          <w:lang w:val="en-GB"/>
        </w:rPr>
        <w:t>4 - BRANCH MEMBERS</w:t>
      </w:r>
      <w:r w:rsidRPr="0008720D">
        <w:tab/>
      </w:r>
      <w:r w:rsidRPr="0008720D">
        <w:fldChar w:fldCharType="begin"/>
      </w:r>
      <w:r w:rsidRPr="0008720D">
        <w:instrText xml:space="preserve"> PAGEREF _Toc304541390 \h </w:instrText>
      </w:r>
      <w:r w:rsidRPr="0008720D">
        <w:fldChar w:fldCharType="separate"/>
      </w:r>
      <w:r w:rsidR="00AC2B4D">
        <w:rPr>
          <w:noProof/>
        </w:rPr>
        <w:t>72</w:t>
      </w:r>
      <w:r w:rsidRPr="0008720D">
        <w:fldChar w:fldCharType="end"/>
      </w:r>
    </w:p>
    <w:p w14:paraId="7F6129D8" w14:textId="698A0551" w:rsidR="00373900" w:rsidRPr="00903A45" w:rsidRDefault="00373900" w:rsidP="00373900">
      <w:pPr>
        <w:pStyle w:val="TOC2"/>
        <w:tabs>
          <w:tab w:val="right" w:leader="dot" w:pos="9488"/>
        </w:tabs>
        <w:rPr>
          <w:szCs w:val="22"/>
          <w:lang w:eastAsia="en-AU"/>
        </w:rPr>
      </w:pPr>
      <w:r w:rsidRPr="0008720D">
        <w:rPr>
          <w:lang w:val="en-GB"/>
        </w:rPr>
        <w:t>5 - POWERS, CONTROL AND MANAGEMENT OF BRANCH</w:t>
      </w:r>
      <w:r w:rsidRPr="0008720D">
        <w:tab/>
      </w:r>
      <w:r w:rsidRPr="0008720D">
        <w:fldChar w:fldCharType="begin"/>
      </w:r>
      <w:r w:rsidRPr="0008720D">
        <w:instrText xml:space="preserve"> PAGEREF _Toc304541391 \h </w:instrText>
      </w:r>
      <w:r w:rsidRPr="0008720D">
        <w:fldChar w:fldCharType="separate"/>
      </w:r>
      <w:r w:rsidR="00AC2B4D">
        <w:rPr>
          <w:noProof/>
        </w:rPr>
        <w:t>72</w:t>
      </w:r>
      <w:r w:rsidRPr="0008720D">
        <w:fldChar w:fldCharType="end"/>
      </w:r>
    </w:p>
    <w:p w14:paraId="7F6129D9" w14:textId="2890E3D0" w:rsidR="00373900" w:rsidRPr="00903A45" w:rsidRDefault="00373900" w:rsidP="00373900">
      <w:pPr>
        <w:pStyle w:val="TOC2"/>
        <w:tabs>
          <w:tab w:val="right" w:leader="dot" w:pos="9488"/>
        </w:tabs>
        <w:rPr>
          <w:szCs w:val="22"/>
          <w:lang w:eastAsia="en-AU"/>
        </w:rPr>
      </w:pPr>
      <w:r w:rsidRPr="0008720D">
        <w:rPr>
          <w:lang w:val="en-GB"/>
        </w:rPr>
        <w:t>6 - BRANCH COUNCIL</w:t>
      </w:r>
      <w:r w:rsidRPr="0008720D">
        <w:tab/>
      </w:r>
      <w:r w:rsidRPr="0008720D">
        <w:fldChar w:fldCharType="begin"/>
      </w:r>
      <w:r w:rsidRPr="0008720D">
        <w:instrText xml:space="preserve"> PAGEREF _Toc304541392 \h </w:instrText>
      </w:r>
      <w:r w:rsidRPr="0008720D">
        <w:fldChar w:fldCharType="separate"/>
      </w:r>
      <w:r w:rsidR="00AC2B4D">
        <w:rPr>
          <w:noProof/>
        </w:rPr>
        <w:t>73</w:t>
      </w:r>
      <w:r w:rsidRPr="0008720D">
        <w:fldChar w:fldCharType="end"/>
      </w:r>
    </w:p>
    <w:p w14:paraId="7F6129DA" w14:textId="30AD130A" w:rsidR="00373900" w:rsidRPr="00903A45" w:rsidRDefault="00373900" w:rsidP="00373900">
      <w:pPr>
        <w:pStyle w:val="TOC2"/>
        <w:tabs>
          <w:tab w:val="right" w:leader="dot" w:pos="9488"/>
        </w:tabs>
        <w:rPr>
          <w:szCs w:val="22"/>
          <w:lang w:eastAsia="en-AU"/>
        </w:rPr>
      </w:pPr>
      <w:r w:rsidRPr="0008720D">
        <w:rPr>
          <w:lang w:val="en-GB"/>
        </w:rPr>
        <w:t>7 - BRANCH EXECUTIVE</w:t>
      </w:r>
      <w:r w:rsidRPr="0008720D">
        <w:tab/>
      </w:r>
      <w:r w:rsidRPr="0008720D">
        <w:fldChar w:fldCharType="begin"/>
      </w:r>
      <w:r w:rsidRPr="0008720D">
        <w:instrText xml:space="preserve"> PAGEREF _Toc304541393 \h </w:instrText>
      </w:r>
      <w:r w:rsidRPr="0008720D">
        <w:fldChar w:fldCharType="separate"/>
      </w:r>
      <w:r w:rsidR="00AC2B4D">
        <w:rPr>
          <w:noProof/>
        </w:rPr>
        <w:t>74</w:t>
      </w:r>
      <w:r w:rsidRPr="0008720D">
        <w:fldChar w:fldCharType="end"/>
      </w:r>
    </w:p>
    <w:p w14:paraId="7F6129DB" w14:textId="3C0EB849" w:rsidR="00373900" w:rsidRPr="00903A45" w:rsidRDefault="00373900" w:rsidP="00373900">
      <w:pPr>
        <w:pStyle w:val="TOC2"/>
        <w:tabs>
          <w:tab w:val="right" w:leader="dot" w:pos="9488"/>
        </w:tabs>
        <w:rPr>
          <w:szCs w:val="22"/>
          <w:lang w:eastAsia="en-AU"/>
        </w:rPr>
      </w:pPr>
      <w:r w:rsidRPr="0008720D">
        <w:rPr>
          <w:lang w:val="en-GB"/>
        </w:rPr>
        <w:t>8 – DELEGATES TO BRANCH COUNCIL</w:t>
      </w:r>
      <w:r w:rsidRPr="0008720D">
        <w:tab/>
      </w:r>
      <w:r w:rsidRPr="0008720D">
        <w:fldChar w:fldCharType="begin"/>
      </w:r>
      <w:r w:rsidRPr="0008720D">
        <w:instrText xml:space="preserve"> PAGEREF _Toc304541394 \h </w:instrText>
      </w:r>
      <w:r w:rsidRPr="0008720D">
        <w:fldChar w:fldCharType="separate"/>
      </w:r>
      <w:r w:rsidR="00AC2B4D">
        <w:rPr>
          <w:noProof/>
        </w:rPr>
        <w:t>75</w:t>
      </w:r>
      <w:r w:rsidRPr="0008720D">
        <w:fldChar w:fldCharType="end"/>
      </w:r>
    </w:p>
    <w:p w14:paraId="600BCFFB" w14:textId="1E3CB478" w:rsidR="00AC5CCD" w:rsidRDefault="00AC5CCD" w:rsidP="00373900">
      <w:pPr>
        <w:pStyle w:val="TOC2"/>
        <w:tabs>
          <w:tab w:val="right" w:leader="dot" w:pos="9488"/>
        </w:tabs>
        <w:rPr>
          <w:lang w:val="en-GB"/>
        </w:rPr>
      </w:pPr>
      <w:r>
        <w:rPr>
          <w:lang w:val="en-GB"/>
        </w:rPr>
        <w:t xml:space="preserve">9 </w:t>
      </w:r>
      <w:r w:rsidRPr="0008720D">
        <w:rPr>
          <w:lang w:val="en-GB"/>
        </w:rPr>
        <w:t>–</w:t>
      </w:r>
      <w:r>
        <w:rPr>
          <w:lang w:val="en-GB"/>
        </w:rPr>
        <w:t xml:space="preserve"> CASUAL VACANCIES</w:t>
      </w:r>
      <w:r w:rsidRPr="0008720D">
        <w:tab/>
      </w:r>
      <w:r>
        <w:rPr>
          <w:lang w:val="en-GB"/>
        </w:rPr>
        <w:t>75</w:t>
      </w:r>
    </w:p>
    <w:p w14:paraId="7F6129DC" w14:textId="19BC18B0" w:rsidR="00373900" w:rsidRPr="00903A45" w:rsidRDefault="00373900" w:rsidP="00373900">
      <w:pPr>
        <w:pStyle w:val="TOC2"/>
        <w:tabs>
          <w:tab w:val="right" w:leader="dot" w:pos="9488"/>
        </w:tabs>
        <w:rPr>
          <w:szCs w:val="22"/>
          <w:lang w:eastAsia="en-AU"/>
        </w:rPr>
      </w:pPr>
      <w:r w:rsidRPr="0008720D">
        <w:rPr>
          <w:lang w:val="en-GB"/>
        </w:rPr>
        <w:t>10 - BRANCH FUND</w:t>
      </w:r>
      <w:r w:rsidRPr="0008720D">
        <w:tab/>
      </w:r>
      <w:r w:rsidRPr="0008720D">
        <w:fldChar w:fldCharType="begin"/>
      </w:r>
      <w:r w:rsidRPr="0008720D">
        <w:instrText xml:space="preserve"> PAGEREF _Toc304541395 \h </w:instrText>
      </w:r>
      <w:r w:rsidRPr="0008720D">
        <w:fldChar w:fldCharType="separate"/>
      </w:r>
      <w:r w:rsidR="00AC2B4D">
        <w:rPr>
          <w:noProof/>
        </w:rPr>
        <w:t>75</w:t>
      </w:r>
      <w:r w:rsidRPr="0008720D">
        <w:fldChar w:fldCharType="end"/>
      </w:r>
    </w:p>
    <w:p w14:paraId="7F6129DD" w14:textId="1425B8CD" w:rsidR="00373900" w:rsidRPr="00903A45" w:rsidRDefault="00373900" w:rsidP="00373900">
      <w:pPr>
        <w:pStyle w:val="TOC2"/>
        <w:tabs>
          <w:tab w:val="right" w:leader="dot" w:pos="9488"/>
        </w:tabs>
        <w:rPr>
          <w:szCs w:val="22"/>
          <w:lang w:eastAsia="en-AU"/>
        </w:rPr>
      </w:pPr>
      <w:r w:rsidRPr="0008720D">
        <w:rPr>
          <w:lang w:val="en-GB"/>
        </w:rPr>
        <w:t>11 - ANNUAL REPORT</w:t>
      </w:r>
      <w:r w:rsidRPr="0008720D">
        <w:tab/>
      </w:r>
      <w:r w:rsidRPr="0008720D">
        <w:fldChar w:fldCharType="begin"/>
      </w:r>
      <w:r w:rsidRPr="0008720D">
        <w:instrText xml:space="preserve"> PAGEREF _Toc304541396 \h </w:instrText>
      </w:r>
      <w:r w:rsidRPr="0008720D">
        <w:fldChar w:fldCharType="separate"/>
      </w:r>
      <w:r w:rsidR="00AC2B4D">
        <w:rPr>
          <w:noProof/>
        </w:rPr>
        <w:t>76</w:t>
      </w:r>
      <w:r w:rsidRPr="0008720D">
        <w:fldChar w:fldCharType="end"/>
      </w:r>
    </w:p>
    <w:p w14:paraId="7F6129DE" w14:textId="5FB302E9" w:rsidR="00373900" w:rsidRPr="00903A45" w:rsidRDefault="00373900" w:rsidP="00373900">
      <w:pPr>
        <w:pStyle w:val="TOC2"/>
        <w:tabs>
          <w:tab w:val="right" w:leader="dot" w:pos="9488"/>
        </w:tabs>
        <w:rPr>
          <w:szCs w:val="22"/>
          <w:lang w:eastAsia="en-AU"/>
        </w:rPr>
      </w:pPr>
      <w:r w:rsidRPr="0008720D">
        <w:rPr>
          <w:lang w:val="en-GB"/>
        </w:rPr>
        <w:t>12 - ANNUAL GENERAL MEETING</w:t>
      </w:r>
      <w:r w:rsidRPr="0008720D">
        <w:tab/>
      </w:r>
      <w:r w:rsidRPr="0008720D">
        <w:fldChar w:fldCharType="begin"/>
      </w:r>
      <w:r w:rsidRPr="0008720D">
        <w:instrText xml:space="preserve"> PAGEREF _Toc304541397 \h </w:instrText>
      </w:r>
      <w:r w:rsidRPr="0008720D">
        <w:fldChar w:fldCharType="separate"/>
      </w:r>
      <w:r w:rsidR="00AC2B4D">
        <w:rPr>
          <w:noProof/>
        </w:rPr>
        <w:t>76</w:t>
      </w:r>
      <w:r w:rsidRPr="0008720D">
        <w:fldChar w:fldCharType="end"/>
      </w:r>
    </w:p>
    <w:p w14:paraId="7F6129DF" w14:textId="606F407D" w:rsidR="00373900" w:rsidRPr="00903A45" w:rsidRDefault="00373900" w:rsidP="00373900">
      <w:pPr>
        <w:pStyle w:val="TOC2"/>
        <w:tabs>
          <w:tab w:val="right" w:leader="dot" w:pos="9488"/>
        </w:tabs>
        <w:rPr>
          <w:szCs w:val="22"/>
          <w:lang w:eastAsia="en-AU"/>
        </w:rPr>
      </w:pPr>
      <w:r w:rsidRPr="0008720D">
        <w:rPr>
          <w:lang w:val="en-GB"/>
        </w:rPr>
        <w:t>13 - SPECIAL GENERAL MEETINGS</w:t>
      </w:r>
      <w:r w:rsidRPr="0008720D">
        <w:tab/>
      </w:r>
      <w:r w:rsidRPr="0008720D">
        <w:fldChar w:fldCharType="begin"/>
      </w:r>
      <w:r w:rsidRPr="0008720D">
        <w:instrText xml:space="preserve"> PAGEREF _Toc304541398 \h </w:instrText>
      </w:r>
      <w:r w:rsidRPr="0008720D">
        <w:fldChar w:fldCharType="separate"/>
      </w:r>
      <w:r w:rsidR="00AC2B4D">
        <w:rPr>
          <w:noProof/>
        </w:rPr>
        <w:t>77</w:t>
      </w:r>
      <w:r w:rsidRPr="0008720D">
        <w:fldChar w:fldCharType="end"/>
      </w:r>
    </w:p>
    <w:p w14:paraId="7F6129E0" w14:textId="58FC034C" w:rsidR="00373900" w:rsidRPr="00903A45" w:rsidRDefault="00373900" w:rsidP="00373900">
      <w:pPr>
        <w:pStyle w:val="TOC2"/>
        <w:tabs>
          <w:tab w:val="right" w:leader="dot" w:pos="9488"/>
        </w:tabs>
        <w:rPr>
          <w:szCs w:val="22"/>
          <w:lang w:eastAsia="en-AU"/>
        </w:rPr>
      </w:pPr>
      <w:r w:rsidRPr="0008720D">
        <w:rPr>
          <w:lang w:val="en-GB"/>
        </w:rPr>
        <w:t>14 - REFERENDUM</w:t>
      </w:r>
      <w:r w:rsidRPr="0008720D">
        <w:tab/>
      </w:r>
      <w:r w:rsidRPr="0008720D">
        <w:fldChar w:fldCharType="begin"/>
      </w:r>
      <w:r w:rsidRPr="0008720D">
        <w:instrText xml:space="preserve"> PAGEREF _Toc304541399 \h </w:instrText>
      </w:r>
      <w:r w:rsidRPr="0008720D">
        <w:fldChar w:fldCharType="separate"/>
      </w:r>
      <w:r w:rsidR="00AC2B4D">
        <w:rPr>
          <w:noProof/>
        </w:rPr>
        <w:t>7</w:t>
      </w:r>
      <w:r w:rsidRPr="0008720D">
        <w:fldChar w:fldCharType="end"/>
      </w:r>
      <w:r w:rsidR="00AC5CCD">
        <w:t>7</w:t>
      </w:r>
    </w:p>
    <w:p w14:paraId="7F6129E1" w14:textId="7B2BC5BC" w:rsidR="00373900" w:rsidRPr="00903A45" w:rsidRDefault="00373900" w:rsidP="00373900">
      <w:pPr>
        <w:pStyle w:val="TOC2"/>
        <w:tabs>
          <w:tab w:val="right" w:leader="dot" w:pos="9488"/>
        </w:tabs>
        <w:rPr>
          <w:szCs w:val="22"/>
          <w:lang w:eastAsia="en-AU"/>
        </w:rPr>
      </w:pPr>
      <w:r w:rsidRPr="0008720D">
        <w:rPr>
          <w:lang w:val="en-GB"/>
        </w:rPr>
        <w:t>15 - DUTIES OF MEMBERS</w:t>
      </w:r>
      <w:r w:rsidRPr="0008720D">
        <w:tab/>
      </w:r>
      <w:r w:rsidR="00AC5CCD">
        <w:t>78</w:t>
      </w:r>
    </w:p>
    <w:p w14:paraId="7F6129E2" w14:textId="191B3D6F" w:rsidR="00373900" w:rsidRPr="00903A45" w:rsidRDefault="00373900" w:rsidP="00373900">
      <w:pPr>
        <w:pStyle w:val="TOC2"/>
        <w:tabs>
          <w:tab w:val="right" w:leader="dot" w:pos="9488"/>
        </w:tabs>
        <w:rPr>
          <w:szCs w:val="22"/>
          <w:lang w:eastAsia="en-AU"/>
        </w:rPr>
      </w:pPr>
      <w:r w:rsidRPr="0008720D">
        <w:rPr>
          <w:lang w:val="en-GB"/>
        </w:rPr>
        <w:t>16 - DUTIES OF BRANCH EXECUTIVE OFFICERS</w:t>
      </w:r>
      <w:r w:rsidRPr="0008720D">
        <w:tab/>
      </w:r>
      <w:r w:rsidR="00AC5CCD">
        <w:t>78</w:t>
      </w:r>
    </w:p>
    <w:p w14:paraId="7F6129E3" w14:textId="4576B91B" w:rsidR="00373900" w:rsidRPr="00903A45" w:rsidRDefault="00373900" w:rsidP="00373900">
      <w:pPr>
        <w:pStyle w:val="TOC2"/>
        <w:tabs>
          <w:tab w:val="right" w:leader="dot" w:pos="9488"/>
        </w:tabs>
        <w:rPr>
          <w:szCs w:val="22"/>
          <w:lang w:eastAsia="en-AU"/>
        </w:rPr>
      </w:pPr>
      <w:r w:rsidRPr="0008720D">
        <w:rPr>
          <w:lang w:val="en-GB"/>
        </w:rPr>
        <w:t>18 - DUTIES OF DELEGATES TO BRANCH COUNCIL</w:t>
      </w:r>
      <w:r w:rsidRPr="0008720D">
        <w:tab/>
      </w:r>
      <w:r w:rsidR="00AC5CCD">
        <w:t>81</w:t>
      </w:r>
    </w:p>
    <w:p w14:paraId="7F6129E4" w14:textId="6AFB5E90" w:rsidR="00373900" w:rsidRPr="00903A45" w:rsidRDefault="00373900" w:rsidP="00373900">
      <w:pPr>
        <w:pStyle w:val="TOC2"/>
        <w:tabs>
          <w:tab w:val="right" w:leader="dot" w:pos="9488"/>
        </w:tabs>
        <w:rPr>
          <w:szCs w:val="22"/>
          <w:lang w:eastAsia="en-AU"/>
        </w:rPr>
      </w:pPr>
      <w:r w:rsidRPr="0008720D">
        <w:rPr>
          <w:lang w:val="en-GB"/>
        </w:rPr>
        <w:t xml:space="preserve">19 – </w:t>
      </w:r>
      <w:r w:rsidR="00635DE7" w:rsidRPr="0008720D">
        <w:rPr>
          <w:lang w:val="en-GB"/>
        </w:rPr>
        <w:t>SUB</w:t>
      </w:r>
      <w:r w:rsidRPr="0008720D">
        <w:rPr>
          <w:lang w:val="en-GB"/>
        </w:rPr>
        <w:t xml:space="preserve"> BRANCHES</w:t>
      </w:r>
      <w:r w:rsidRPr="0008720D">
        <w:tab/>
      </w:r>
      <w:r w:rsidR="00AC5CCD">
        <w:t>81</w:t>
      </w:r>
    </w:p>
    <w:p w14:paraId="7F6129E5" w14:textId="622966A0" w:rsidR="00373900" w:rsidRPr="00903A45" w:rsidRDefault="00373900" w:rsidP="00373900">
      <w:pPr>
        <w:pStyle w:val="TOC2"/>
        <w:tabs>
          <w:tab w:val="right" w:leader="dot" w:pos="9488"/>
        </w:tabs>
        <w:rPr>
          <w:szCs w:val="22"/>
          <w:lang w:eastAsia="en-AU"/>
        </w:rPr>
      </w:pPr>
      <w:r w:rsidRPr="0008720D">
        <w:rPr>
          <w:lang w:val="en-GB"/>
        </w:rPr>
        <w:t>20 - MISCONDUCT</w:t>
      </w:r>
      <w:r w:rsidRPr="0008720D">
        <w:tab/>
      </w:r>
      <w:r w:rsidR="00AC5CCD">
        <w:t>82</w:t>
      </w:r>
    </w:p>
    <w:p w14:paraId="7F6129E6" w14:textId="013D87CE" w:rsidR="00373900" w:rsidRPr="00903A45" w:rsidRDefault="00373900" w:rsidP="00373900">
      <w:pPr>
        <w:pStyle w:val="TOC2"/>
        <w:tabs>
          <w:tab w:val="right" w:leader="dot" w:pos="9488"/>
        </w:tabs>
        <w:rPr>
          <w:szCs w:val="22"/>
          <w:lang w:eastAsia="en-AU"/>
        </w:rPr>
      </w:pPr>
      <w:r w:rsidRPr="0008720D">
        <w:rPr>
          <w:lang w:val="en-GB"/>
        </w:rPr>
        <w:t>21 - CENSURE MOTIONS</w:t>
      </w:r>
      <w:r w:rsidRPr="0008720D">
        <w:tab/>
      </w:r>
      <w:r w:rsidR="00AC5CCD">
        <w:t>83</w:t>
      </w:r>
    </w:p>
    <w:p w14:paraId="7F6129E7" w14:textId="067FD418" w:rsidR="00373900" w:rsidRPr="00903A45" w:rsidRDefault="00373900" w:rsidP="00373900">
      <w:pPr>
        <w:pStyle w:val="TOC2"/>
        <w:tabs>
          <w:tab w:val="right" w:leader="dot" w:pos="9488"/>
        </w:tabs>
        <w:rPr>
          <w:szCs w:val="22"/>
          <w:lang w:eastAsia="en-AU"/>
        </w:rPr>
      </w:pPr>
      <w:r w:rsidRPr="0008720D">
        <w:rPr>
          <w:lang w:val="en-GB"/>
        </w:rPr>
        <w:t>22 - EXECUTION OF AGREEMENTS AND DOCUMENTS</w:t>
      </w:r>
      <w:r w:rsidRPr="0008720D">
        <w:tab/>
      </w:r>
      <w:r w:rsidR="00AC5CCD">
        <w:t>84</w:t>
      </w:r>
    </w:p>
    <w:p w14:paraId="7F6129E8" w14:textId="77D02892" w:rsidR="00373900" w:rsidRPr="00903A45" w:rsidRDefault="00373900" w:rsidP="00373900">
      <w:pPr>
        <w:pStyle w:val="TOC2"/>
        <w:tabs>
          <w:tab w:val="right" w:leader="dot" w:pos="9488"/>
        </w:tabs>
        <w:rPr>
          <w:szCs w:val="22"/>
          <w:lang w:eastAsia="en-AU"/>
        </w:rPr>
      </w:pPr>
      <w:r w:rsidRPr="0008720D">
        <w:rPr>
          <w:lang w:val="en-GB"/>
        </w:rPr>
        <w:t>23 - ELECTIONS</w:t>
      </w:r>
      <w:r w:rsidRPr="0008720D">
        <w:tab/>
      </w:r>
      <w:r w:rsidR="00AC5CCD">
        <w:t>84</w:t>
      </w:r>
    </w:p>
    <w:p w14:paraId="7F6129E9" w14:textId="00836675" w:rsidR="00373900" w:rsidRPr="00903A45" w:rsidRDefault="00373900" w:rsidP="00373900">
      <w:pPr>
        <w:pStyle w:val="TOC2"/>
        <w:tabs>
          <w:tab w:val="right" w:leader="dot" w:pos="9488"/>
        </w:tabs>
        <w:rPr>
          <w:szCs w:val="22"/>
          <w:lang w:eastAsia="en-AU"/>
        </w:rPr>
      </w:pPr>
      <w:r w:rsidRPr="0008720D">
        <w:rPr>
          <w:lang w:val="en-GB"/>
        </w:rPr>
        <w:t>24 - STANDING ORDERS</w:t>
      </w:r>
      <w:r w:rsidRPr="0008720D">
        <w:tab/>
      </w:r>
      <w:r w:rsidR="00AC5CCD">
        <w:t>84</w:t>
      </w:r>
    </w:p>
    <w:p w14:paraId="7F6129EA" w14:textId="501625F6" w:rsidR="00373900" w:rsidRPr="00903A45" w:rsidRDefault="00373900" w:rsidP="00373900">
      <w:pPr>
        <w:pStyle w:val="TOC2"/>
        <w:tabs>
          <w:tab w:val="right" w:leader="dot" w:pos="9488"/>
        </w:tabs>
        <w:rPr>
          <w:szCs w:val="22"/>
          <w:lang w:eastAsia="en-AU"/>
        </w:rPr>
      </w:pPr>
      <w:r w:rsidRPr="0008720D">
        <w:rPr>
          <w:lang w:val="en-GB"/>
        </w:rPr>
        <w:t>25 - TRANSITIONAL PROVISIONS</w:t>
      </w:r>
      <w:r w:rsidRPr="0008720D">
        <w:tab/>
      </w:r>
      <w:r w:rsidR="00AC5CCD">
        <w:t>84</w:t>
      </w:r>
    </w:p>
    <w:p w14:paraId="7F6129EB" w14:textId="16FAABBD" w:rsidR="00373900" w:rsidRPr="00903A45" w:rsidRDefault="00373900" w:rsidP="00373900">
      <w:pPr>
        <w:pStyle w:val="TOC2"/>
        <w:tabs>
          <w:tab w:val="right" w:leader="dot" w:pos="9488"/>
        </w:tabs>
        <w:rPr>
          <w:szCs w:val="22"/>
          <w:lang w:eastAsia="en-AU"/>
        </w:rPr>
      </w:pPr>
      <w:r w:rsidRPr="0008720D">
        <w:rPr>
          <w:lang w:eastAsia="en-AU"/>
        </w:rPr>
        <w:t>26 - REGISTER OF MEMBERS</w:t>
      </w:r>
      <w:r w:rsidRPr="0008720D">
        <w:tab/>
      </w:r>
      <w:r w:rsidR="00AC5CCD">
        <w:t>85</w:t>
      </w:r>
    </w:p>
    <w:p w14:paraId="7F6129EC" w14:textId="77777777" w:rsidR="00373900" w:rsidRPr="0008720D" w:rsidRDefault="00373900" w:rsidP="003739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jc w:val="center"/>
        <w:rPr>
          <w:lang w:val="en-GB"/>
        </w:rPr>
      </w:pPr>
      <w:r w:rsidRPr="00903A45">
        <w:rPr>
          <w:sz w:val="32"/>
          <w:lang w:val="en-GB"/>
        </w:rPr>
        <w:fldChar w:fldCharType="end"/>
      </w:r>
    </w:p>
    <w:p w14:paraId="7F6129ED" w14:textId="77777777" w:rsidR="00373900" w:rsidRPr="0008720D" w:rsidRDefault="00373900" w:rsidP="005F5A9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jc w:val="center"/>
        <w:rPr>
          <w:lang w:val="en-GB"/>
        </w:rPr>
      </w:pPr>
      <w:r w:rsidRPr="0008720D">
        <w:rPr>
          <w:lang w:val="en-GB"/>
        </w:rPr>
        <w:br w:type="page"/>
      </w:r>
    </w:p>
    <w:p w14:paraId="7F6129EE" w14:textId="77777777" w:rsidR="00373900" w:rsidRPr="0008720D" w:rsidRDefault="00373900" w:rsidP="005F5A9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jc w:val="center"/>
        <w:rPr>
          <w:lang w:val="en-GB"/>
        </w:rPr>
      </w:pPr>
    </w:p>
    <w:p w14:paraId="7F6129EF" w14:textId="77777777" w:rsidR="00373900" w:rsidRPr="0008720D" w:rsidRDefault="00373900" w:rsidP="00373900">
      <w:pPr>
        <w:jc w:val="center"/>
        <w:rPr>
          <w:lang w:val="en-GB"/>
        </w:rPr>
      </w:pPr>
      <w:r w:rsidRPr="0008720D">
        <w:rPr>
          <w:lang w:val="en-GB"/>
        </w:rPr>
        <w:t>RULES OF THE CPSU, SPSF GROUP WESTERN AUSTRALIAN PRISON OFFICER’S (WAPOU) BRANCH</w:t>
      </w:r>
    </w:p>
    <w:p w14:paraId="7F6129F0" w14:textId="77777777" w:rsidR="00373900" w:rsidRPr="00814B5D" w:rsidRDefault="00373900" w:rsidP="00814B5D">
      <w:pPr>
        <w:pStyle w:val="Heading2"/>
        <w:keepLines/>
      </w:pPr>
      <w:bookmarkStart w:id="232" w:name="_Toc304541387"/>
      <w:bookmarkStart w:id="233" w:name="_Toc153382961"/>
      <w:r w:rsidRPr="00814B5D">
        <w:t>1 - FEDERAL RULES</w:t>
      </w:r>
      <w:bookmarkEnd w:id="232"/>
      <w:bookmarkEnd w:id="233"/>
    </w:p>
    <w:p w14:paraId="7F6129F1" w14:textId="77777777" w:rsidR="00373900" w:rsidRPr="0008720D" w:rsidRDefault="00373900" w:rsidP="00373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14:paraId="7F6129F2" w14:textId="77777777" w:rsidR="00373900" w:rsidRPr="0008720D" w:rsidRDefault="00373900" w:rsidP="00373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r w:rsidRPr="0008720D">
        <w:rPr>
          <w:lang w:val="en-GB"/>
        </w:rPr>
        <w:t>These rules are in addition to the federal rules of CPSU, the Community and Public Sector Union and shall apply to the SPSF Group Western Australian Prison Officers’ Union Branch so far as they are not in conflict with the federal rules.</w:t>
      </w:r>
    </w:p>
    <w:p w14:paraId="7F6129F3" w14:textId="77777777" w:rsidR="00373900" w:rsidRPr="00814B5D" w:rsidRDefault="00373900" w:rsidP="00814B5D">
      <w:pPr>
        <w:pStyle w:val="Heading2"/>
        <w:keepLines/>
      </w:pPr>
      <w:bookmarkStart w:id="234" w:name="_Toc304541388"/>
      <w:bookmarkStart w:id="235" w:name="_Toc153382962"/>
      <w:r w:rsidRPr="00814B5D">
        <w:t>2 - NAME</w:t>
      </w:r>
      <w:bookmarkEnd w:id="234"/>
      <w:bookmarkEnd w:id="235"/>
    </w:p>
    <w:p w14:paraId="7F6129F4" w14:textId="77777777" w:rsidR="00373900" w:rsidRPr="0008720D" w:rsidRDefault="00373900" w:rsidP="00373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14:paraId="7F6129F5" w14:textId="77777777" w:rsidR="00373900" w:rsidRPr="0008720D" w:rsidRDefault="00373900" w:rsidP="00373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r w:rsidRPr="0008720D">
        <w:rPr>
          <w:lang w:val="en-GB"/>
        </w:rPr>
        <w:t>The name of the Branch shall be the CPSU, the Community and Public Sector Union, SPSF Group, Western Australian Prison Officers’ Union Branch, in these rules called the WAPOU Branch.</w:t>
      </w:r>
    </w:p>
    <w:p w14:paraId="7F6129F6" w14:textId="77777777" w:rsidR="00373900" w:rsidRPr="00814B5D" w:rsidRDefault="00373900" w:rsidP="00814B5D">
      <w:pPr>
        <w:pStyle w:val="Heading2"/>
        <w:keepLines/>
      </w:pPr>
      <w:bookmarkStart w:id="236" w:name="_Toc304541389"/>
      <w:bookmarkStart w:id="237" w:name="_Toc153382963"/>
      <w:r w:rsidRPr="00814B5D">
        <w:t>3 - REGISTERED OFFICE</w:t>
      </w:r>
      <w:bookmarkEnd w:id="236"/>
      <w:bookmarkEnd w:id="237"/>
    </w:p>
    <w:p w14:paraId="7F6129F7" w14:textId="77777777" w:rsidR="00373900" w:rsidRPr="0008720D" w:rsidRDefault="00373900" w:rsidP="00373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14:paraId="7F6129F8" w14:textId="77777777" w:rsidR="00373900" w:rsidRPr="0008720D" w:rsidRDefault="00373900" w:rsidP="00373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r w:rsidRPr="0008720D">
        <w:rPr>
          <w:lang w:val="en-GB"/>
        </w:rPr>
        <w:t>The office of the WAPOU Branch shall be at 63 Railway Parade, Mt Lawley, or such other address as the Branch Council resolves.</w:t>
      </w:r>
    </w:p>
    <w:p w14:paraId="7F6129FA" w14:textId="77777777" w:rsidR="00373900" w:rsidRPr="00814B5D" w:rsidRDefault="00373900" w:rsidP="00814B5D">
      <w:pPr>
        <w:pStyle w:val="Heading2"/>
        <w:keepLines/>
      </w:pPr>
      <w:bookmarkStart w:id="238" w:name="_Toc304541390"/>
      <w:bookmarkStart w:id="239" w:name="_Toc153382964"/>
      <w:r w:rsidRPr="00814B5D">
        <w:t>4 - BRANCH MEMBERS</w:t>
      </w:r>
      <w:bookmarkEnd w:id="238"/>
      <w:bookmarkEnd w:id="239"/>
    </w:p>
    <w:p w14:paraId="7F6129FB" w14:textId="77777777" w:rsidR="00373900" w:rsidRPr="0008720D" w:rsidRDefault="00373900" w:rsidP="00373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14:paraId="7F6129FC" w14:textId="77777777" w:rsidR="00373900" w:rsidRPr="0008720D" w:rsidRDefault="00373900" w:rsidP="00373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lang w:val="en-GB"/>
        </w:rPr>
      </w:pPr>
      <w:r w:rsidRPr="0008720D">
        <w:rPr>
          <w:lang w:val="en-GB"/>
        </w:rPr>
        <w:t>4.1</w:t>
      </w:r>
      <w:r w:rsidRPr="0008720D">
        <w:rPr>
          <w:lang w:val="en-GB"/>
        </w:rPr>
        <w:tab/>
        <w:t xml:space="preserve">The members of the WAPOU Branch shall be those persons employed in a prison or prison service in the State of Western Australia, who is not a member of, or eligible to be a member of the CPSU/CSA Western Australian Branch and who has been admitted to membership of the CPSU, SPSF Group and who </w:t>
      </w:r>
      <w:r w:rsidR="00635DE7" w:rsidRPr="0008720D">
        <w:rPr>
          <w:lang w:val="en-GB"/>
        </w:rPr>
        <w:t>is</w:t>
      </w:r>
      <w:r w:rsidRPr="0008720D">
        <w:rPr>
          <w:lang w:val="en-GB"/>
        </w:rPr>
        <w:t xml:space="preserve"> eligible for membership under Rule 2 – Constitution and Eligibility for Membership of the CPSU rules.</w:t>
      </w:r>
    </w:p>
    <w:p w14:paraId="7F6129FD" w14:textId="77777777" w:rsidR="00373900" w:rsidRPr="0008720D" w:rsidRDefault="00373900" w:rsidP="00373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lang w:val="en-GB"/>
        </w:rPr>
      </w:pPr>
    </w:p>
    <w:p w14:paraId="7F6129FE" w14:textId="77777777" w:rsidR="00373900" w:rsidRPr="0008720D" w:rsidRDefault="00373900" w:rsidP="00373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lang w:val="en-GB"/>
        </w:rPr>
      </w:pPr>
      <w:r w:rsidRPr="0008720D">
        <w:rPr>
          <w:lang w:val="en-GB"/>
        </w:rPr>
        <w:t>4.2</w:t>
      </w:r>
      <w:r w:rsidRPr="0008720D">
        <w:rPr>
          <w:lang w:val="en-GB"/>
        </w:rPr>
        <w:tab/>
        <w:t>Membership shall cease upon the member severing employment with a prison or prison service within the State of Western Australia.</w:t>
      </w:r>
    </w:p>
    <w:p w14:paraId="7F6129FF" w14:textId="77777777" w:rsidR="00373900" w:rsidRPr="0008720D" w:rsidRDefault="00373900" w:rsidP="00373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lang w:val="en-GB"/>
        </w:rPr>
      </w:pPr>
    </w:p>
    <w:p w14:paraId="7F612A00" w14:textId="77777777" w:rsidR="00373900" w:rsidRPr="0008720D" w:rsidRDefault="00373900" w:rsidP="00373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lang w:val="en-GB"/>
        </w:rPr>
      </w:pPr>
      <w:r w:rsidRPr="0008720D">
        <w:rPr>
          <w:lang w:val="en-GB"/>
        </w:rPr>
        <w:t>4.3</w:t>
      </w:r>
      <w:r w:rsidRPr="0008720D">
        <w:rPr>
          <w:lang w:val="en-GB"/>
        </w:rPr>
        <w:tab/>
        <w:t>A member may end membership by giving written notice of the intention to resign from the later date specified in the notice, but the member will be responsible for any subscriptions, levies and fines owing up to and including the date of ceasing to be a member of the WAPOU Branch.</w:t>
      </w:r>
    </w:p>
    <w:p w14:paraId="7F612A01" w14:textId="77777777" w:rsidR="00373900" w:rsidRPr="0008720D" w:rsidRDefault="00373900" w:rsidP="00373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lang w:val="en-GB"/>
        </w:rPr>
      </w:pPr>
    </w:p>
    <w:p w14:paraId="7F612A02" w14:textId="77777777" w:rsidR="00373900" w:rsidRPr="00814B5D" w:rsidRDefault="00373900" w:rsidP="00814B5D">
      <w:pPr>
        <w:pStyle w:val="Heading2"/>
        <w:keepLines/>
      </w:pPr>
      <w:bookmarkStart w:id="240" w:name="_Toc304541391"/>
      <w:bookmarkStart w:id="241" w:name="_Toc153382965"/>
      <w:r w:rsidRPr="00814B5D">
        <w:t>5 - POWERS, CONTROL AND MANAGEMENT OF BRANCH</w:t>
      </w:r>
      <w:bookmarkEnd w:id="240"/>
      <w:bookmarkEnd w:id="241"/>
    </w:p>
    <w:p w14:paraId="7F612A03" w14:textId="77777777" w:rsidR="00373900" w:rsidRPr="0008720D" w:rsidRDefault="00373900" w:rsidP="00373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14:paraId="7F612A04" w14:textId="77777777" w:rsidR="00373900" w:rsidRPr="0008720D" w:rsidRDefault="00373900" w:rsidP="003739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GB"/>
        </w:rPr>
      </w:pPr>
      <w:r w:rsidRPr="0008720D">
        <w:rPr>
          <w:lang w:val="en-GB"/>
        </w:rPr>
        <w:t>5.1</w:t>
      </w:r>
      <w:r w:rsidRPr="0008720D">
        <w:rPr>
          <w:lang w:val="en-GB"/>
        </w:rPr>
        <w:tab/>
        <w:t>The WAPOU Branch shall have all powers vested in it in accordance with Chapter C of the federal rules and shall at all times conform to the federal rules.  (Chapter C of the federal rules provide that the WAPOU Branch shall have full autonomy in matters affecting members of the WAPOU Branch only and matters concerning the participation of the WAPOU Branch in any State industrial conciliation and arbitration system).</w:t>
      </w:r>
    </w:p>
    <w:p w14:paraId="7F612A05" w14:textId="77777777" w:rsidR="00373900" w:rsidRPr="0008720D" w:rsidRDefault="00373900" w:rsidP="003739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GB"/>
        </w:rPr>
      </w:pPr>
    </w:p>
    <w:p w14:paraId="7F612A06" w14:textId="77777777" w:rsidR="00373900" w:rsidRPr="0008720D" w:rsidRDefault="00373900" w:rsidP="003739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GB"/>
        </w:rPr>
      </w:pPr>
      <w:r w:rsidRPr="0008720D">
        <w:rPr>
          <w:lang w:val="en-GB"/>
        </w:rPr>
        <w:t>5.2</w:t>
      </w:r>
      <w:r w:rsidRPr="0008720D">
        <w:rPr>
          <w:lang w:val="en-GB"/>
        </w:rPr>
        <w:tab/>
        <w:t>Democratic control of the WAPOU Branch resides with the members who can by virtue of provisions elsewhere in the rules:</w:t>
      </w:r>
    </w:p>
    <w:p w14:paraId="7F612A07" w14:textId="77777777" w:rsidR="00373900" w:rsidRPr="0008720D" w:rsidRDefault="00373900" w:rsidP="003739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GB"/>
        </w:rPr>
      </w:pPr>
    </w:p>
    <w:p w14:paraId="7F612A08" w14:textId="77777777" w:rsidR="00373900" w:rsidRPr="0008720D" w:rsidRDefault="00373900" w:rsidP="003739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GB"/>
        </w:rPr>
      </w:pPr>
      <w:r w:rsidRPr="0008720D">
        <w:rPr>
          <w:lang w:val="en-GB"/>
        </w:rPr>
        <w:tab/>
        <w:t>(a)</w:t>
      </w:r>
      <w:r w:rsidRPr="0008720D">
        <w:rPr>
          <w:lang w:val="en-GB"/>
        </w:rPr>
        <w:tab/>
        <w:t>participate in Annual General Meetings and Special General Meetings of the WAPOU Branch;</w:t>
      </w:r>
    </w:p>
    <w:p w14:paraId="7F612A09" w14:textId="77777777" w:rsidR="00BE6B93" w:rsidRPr="0008720D" w:rsidRDefault="00BE6B93" w:rsidP="003739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GB"/>
        </w:rPr>
      </w:pPr>
    </w:p>
    <w:p w14:paraId="7F612A0A" w14:textId="77777777" w:rsidR="00373900" w:rsidRPr="0008720D" w:rsidRDefault="00373900" w:rsidP="003739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(b)</w:t>
      </w:r>
      <w:r w:rsidRPr="0008720D">
        <w:rPr>
          <w:lang w:val="en-GB"/>
        </w:rPr>
        <w:tab/>
        <w:t>contest elections;</w:t>
      </w:r>
    </w:p>
    <w:p w14:paraId="7F612A0B" w14:textId="77777777" w:rsidR="00373900" w:rsidRPr="0008720D" w:rsidRDefault="00F36FF9" w:rsidP="003739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br w:type="page"/>
      </w:r>
    </w:p>
    <w:p w14:paraId="7F612A0C" w14:textId="77777777" w:rsidR="00373900" w:rsidRPr="0008720D" w:rsidRDefault="00373900" w:rsidP="003739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lastRenderedPageBreak/>
        <w:tab/>
        <w:t>(c)</w:t>
      </w:r>
      <w:r w:rsidRPr="0008720D">
        <w:rPr>
          <w:lang w:val="en-GB"/>
        </w:rPr>
        <w:tab/>
        <w:t>vote in ballots, and at membership meetings;</w:t>
      </w:r>
    </w:p>
    <w:p w14:paraId="7F612A0D" w14:textId="77777777" w:rsidR="00BE6B93" w:rsidRPr="0008720D" w:rsidRDefault="00BE6B93" w:rsidP="003739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p>
    <w:p w14:paraId="7F612A0E" w14:textId="77777777" w:rsidR="00373900" w:rsidRPr="0008720D" w:rsidRDefault="00373900" w:rsidP="003739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(d)</w:t>
      </w:r>
      <w:r w:rsidRPr="0008720D">
        <w:rPr>
          <w:lang w:val="en-GB"/>
        </w:rPr>
        <w:tab/>
        <w:t>lay charges of misconduct against officials and other members; and</w:t>
      </w:r>
    </w:p>
    <w:p w14:paraId="7F612A0F" w14:textId="77777777" w:rsidR="00BE6B93" w:rsidRPr="0008720D" w:rsidRDefault="00BE6B93" w:rsidP="003739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p>
    <w:p w14:paraId="7F612A10" w14:textId="77777777" w:rsidR="00373900" w:rsidRPr="0008720D" w:rsidRDefault="00373900" w:rsidP="003739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(e)</w:t>
      </w:r>
      <w:r w:rsidRPr="0008720D">
        <w:rPr>
          <w:lang w:val="en-GB"/>
        </w:rPr>
        <w:tab/>
        <w:t>requisition Special General Meetings or Referenda.</w:t>
      </w:r>
    </w:p>
    <w:p w14:paraId="7F612A11" w14:textId="77777777" w:rsidR="00373900" w:rsidRPr="00814B5D" w:rsidRDefault="00373900" w:rsidP="00814B5D">
      <w:pPr>
        <w:pStyle w:val="Heading2"/>
        <w:keepLines/>
      </w:pPr>
      <w:bookmarkStart w:id="242" w:name="_Toc304541392"/>
      <w:bookmarkStart w:id="243" w:name="_Toc153382966"/>
      <w:r w:rsidRPr="00814B5D">
        <w:t>6 - BRANCH COUNCIL</w:t>
      </w:r>
      <w:bookmarkEnd w:id="242"/>
      <w:bookmarkEnd w:id="243"/>
    </w:p>
    <w:p w14:paraId="7F612A12" w14:textId="77777777" w:rsidR="00373900" w:rsidRPr="0008720D" w:rsidRDefault="00373900" w:rsidP="003739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A13" w14:textId="77777777" w:rsidR="00373900" w:rsidRPr="0008720D" w:rsidRDefault="00373900" w:rsidP="003739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GB"/>
        </w:rPr>
      </w:pPr>
      <w:r w:rsidRPr="0008720D">
        <w:rPr>
          <w:lang w:val="en-GB"/>
        </w:rPr>
        <w:t>6.1</w:t>
      </w:r>
      <w:r w:rsidRPr="0008720D">
        <w:rPr>
          <w:lang w:val="en-GB"/>
        </w:rPr>
        <w:tab/>
        <w:t>The affairs of the WAPOU Branch shall be managed by the Branch Council, which shall have power to control and manage the business and affairs of the WAPOU Branch in the State of Western Australia</w:t>
      </w:r>
      <w:r w:rsidR="00635DE7" w:rsidRPr="0008720D">
        <w:rPr>
          <w:lang w:val="en-GB"/>
        </w:rPr>
        <w:t>,</w:t>
      </w:r>
      <w:r w:rsidRPr="0008720D">
        <w:rPr>
          <w:lang w:val="en-GB"/>
        </w:rPr>
        <w:t xml:space="preserve"> subject always to the federal rules and </w:t>
      </w:r>
      <w:r w:rsidR="00635DE7" w:rsidRPr="0008720D">
        <w:rPr>
          <w:lang w:val="en-GB"/>
        </w:rPr>
        <w:t xml:space="preserve">in </w:t>
      </w:r>
      <w:r w:rsidRPr="0008720D">
        <w:rPr>
          <w:lang w:val="en-GB"/>
        </w:rPr>
        <w:t xml:space="preserve">so far as they </w:t>
      </w:r>
      <w:r w:rsidR="00635DE7" w:rsidRPr="0008720D">
        <w:rPr>
          <w:lang w:val="en-GB"/>
        </w:rPr>
        <w:t>affect</w:t>
      </w:r>
      <w:r w:rsidRPr="0008720D">
        <w:rPr>
          <w:lang w:val="en-GB"/>
        </w:rPr>
        <w:t xml:space="preserve"> its members, and to any lawful direction of the National Officers Committee, Federal Council or Federal Executive and without limiting the generality of this power shall have power to:</w:t>
      </w:r>
    </w:p>
    <w:p w14:paraId="7F612A14" w14:textId="77777777" w:rsidR="00373900" w:rsidRPr="0008720D" w:rsidRDefault="00373900" w:rsidP="003739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GB"/>
        </w:rPr>
      </w:pPr>
    </w:p>
    <w:p w14:paraId="7F612A15" w14:textId="77777777" w:rsidR="00373900" w:rsidRPr="0008720D" w:rsidRDefault="00373900" w:rsidP="003739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GB"/>
        </w:rPr>
      </w:pPr>
      <w:r w:rsidRPr="0008720D">
        <w:rPr>
          <w:lang w:val="en-GB"/>
        </w:rPr>
        <w:tab/>
        <w:t>(a)</w:t>
      </w:r>
      <w:r w:rsidRPr="0008720D">
        <w:rPr>
          <w:lang w:val="en-GB"/>
        </w:rPr>
        <w:tab/>
        <w:t>make amend and rescind rules and bylaws for the regulation and government of the WAPOU Branch;</w:t>
      </w:r>
    </w:p>
    <w:p w14:paraId="7F612A16" w14:textId="77777777" w:rsidR="00373900" w:rsidRPr="0008720D" w:rsidRDefault="00373900" w:rsidP="003739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lang w:val="en-GB"/>
        </w:rPr>
      </w:pPr>
    </w:p>
    <w:p w14:paraId="7F612A17" w14:textId="77777777" w:rsidR="00373900" w:rsidRPr="0008720D" w:rsidRDefault="00373900" w:rsidP="003739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(b)</w:t>
      </w:r>
      <w:r w:rsidRPr="0008720D">
        <w:rPr>
          <w:lang w:val="en-GB"/>
        </w:rPr>
        <w:tab/>
        <w:t>enrol in the Union any person eligible to be a member under Rule 4 – Branch Members;</w:t>
      </w:r>
    </w:p>
    <w:p w14:paraId="7F612A18" w14:textId="77777777" w:rsidR="00373900" w:rsidRPr="0008720D" w:rsidRDefault="00373900" w:rsidP="003739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lang w:val="en-GB"/>
        </w:rPr>
      </w:pPr>
    </w:p>
    <w:p w14:paraId="7F612A19" w14:textId="77777777" w:rsidR="00373900" w:rsidRPr="0008720D" w:rsidRDefault="00373900" w:rsidP="003739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(c)</w:t>
      </w:r>
      <w:r w:rsidRPr="0008720D">
        <w:rPr>
          <w:lang w:val="en-GB"/>
        </w:rPr>
        <w:tab/>
        <w:t>fix and from time to time vary the entrance fees and subscriptions payable by candidates for membership and members of the SPSF Group attached to the WAPOU Branch;</w:t>
      </w:r>
    </w:p>
    <w:p w14:paraId="7F612A1A" w14:textId="77777777" w:rsidR="00373900" w:rsidRPr="0008720D" w:rsidRDefault="00373900" w:rsidP="003739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A1B" w14:textId="77777777" w:rsidR="00373900" w:rsidRPr="0008720D" w:rsidRDefault="00373900" w:rsidP="003739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(d)</w:t>
      </w:r>
      <w:r w:rsidRPr="0008720D">
        <w:rPr>
          <w:lang w:val="en-GB"/>
        </w:rPr>
        <w:tab/>
        <w:t>impose levies on members attached to the WAPOU Branch;</w:t>
      </w:r>
    </w:p>
    <w:p w14:paraId="7F612A1C" w14:textId="77777777" w:rsidR="00373900" w:rsidRPr="0008720D" w:rsidRDefault="00373900" w:rsidP="003739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A1D" w14:textId="77777777" w:rsidR="00373900" w:rsidRPr="0008720D" w:rsidRDefault="00373900" w:rsidP="003739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(e)</w:t>
      </w:r>
      <w:r w:rsidRPr="0008720D">
        <w:rPr>
          <w:lang w:val="en-GB"/>
        </w:rPr>
        <w:tab/>
        <w:t>waive in whole or part any fees, subscriptions and levies;</w:t>
      </w:r>
    </w:p>
    <w:p w14:paraId="7F612A1E" w14:textId="77777777" w:rsidR="00373900" w:rsidRPr="0008720D" w:rsidRDefault="00373900" w:rsidP="003739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A1F" w14:textId="77777777" w:rsidR="00373900" w:rsidRPr="0008720D" w:rsidRDefault="00373900" w:rsidP="003739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(f)</w:t>
      </w:r>
      <w:r w:rsidRPr="0008720D">
        <w:rPr>
          <w:lang w:val="en-GB"/>
        </w:rPr>
        <w:tab/>
        <w:t>disburse or authorise the disbursement of monies from the WAPOU Branch fund for any purpose within the objects of the CPSU;</w:t>
      </w:r>
    </w:p>
    <w:p w14:paraId="7F612A20" w14:textId="77777777" w:rsidR="00373900" w:rsidRPr="0008720D" w:rsidRDefault="00373900" w:rsidP="003739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A21" w14:textId="77777777" w:rsidR="00373900" w:rsidRPr="0008720D" w:rsidRDefault="00373900" w:rsidP="003739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(g)</w:t>
      </w:r>
      <w:r w:rsidRPr="0008720D">
        <w:rPr>
          <w:lang w:val="en-GB"/>
        </w:rPr>
        <w:tab/>
        <w:t>for the purposes of managing the Branch Fund:</w:t>
      </w:r>
    </w:p>
    <w:p w14:paraId="7F612A22" w14:textId="77777777" w:rsidR="00373900" w:rsidRPr="0008720D" w:rsidRDefault="00373900" w:rsidP="003739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A23" w14:textId="77777777" w:rsidR="00373900" w:rsidRPr="0008720D" w:rsidRDefault="00373900" w:rsidP="00373900">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lang w:val="en-GB"/>
        </w:rPr>
      </w:pPr>
      <w:r w:rsidRPr="0008720D">
        <w:rPr>
          <w:lang w:val="en-GB"/>
        </w:rPr>
        <w:tab/>
      </w:r>
      <w:r w:rsidRPr="0008720D">
        <w:rPr>
          <w:lang w:val="en-GB"/>
        </w:rPr>
        <w:tab/>
        <w:t>(</w:t>
      </w:r>
      <w:proofErr w:type="spellStart"/>
      <w:r w:rsidRPr="0008720D">
        <w:rPr>
          <w:lang w:val="en-GB"/>
        </w:rPr>
        <w:t>i</w:t>
      </w:r>
      <w:proofErr w:type="spellEnd"/>
      <w:r w:rsidRPr="0008720D">
        <w:rPr>
          <w:lang w:val="en-GB"/>
        </w:rPr>
        <w:t>)</w:t>
      </w:r>
      <w:r w:rsidRPr="0008720D">
        <w:rPr>
          <w:lang w:val="en-GB"/>
        </w:rPr>
        <w:tab/>
        <w:t>to buy, sell, rent, lease, sublet or otherwise deal with any property real or personal;</w:t>
      </w:r>
    </w:p>
    <w:p w14:paraId="7F612A24" w14:textId="77777777" w:rsidR="00373900" w:rsidRPr="0008720D" w:rsidRDefault="00373900" w:rsidP="00373900">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lang w:val="en-GB"/>
        </w:rPr>
      </w:pPr>
    </w:p>
    <w:p w14:paraId="7F612A25" w14:textId="77777777" w:rsidR="00373900" w:rsidRPr="0008720D" w:rsidRDefault="00373900" w:rsidP="00373900">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lang w:val="en-GB"/>
        </w:rPr>
      </w:pPr>
      <w:r w:rsidRPr="0008720D">
        <w:rPr>
          <w:lang w:val="en-GB"/>
        </w:rPr>
        <w:tab/>
      </w:r>
      <w:r w:rsidRPr="0008720D">
        <w:rPr>
          <w:lang w:val="en-GB"/>
        </w:rPr>
        <w:tab/>
        <w:t>(ii)</w:t>
      </w:r>
      <w:r w:rsidRPr="0008720D">
        <w:rPr>
          <w:lang w:val="en-GB"/>
        </w:rPr>
        <w:tab/>
        <w:t>to enter into any contract;</w:t>
      </w:r>
    </w:p>
    <w:p w14:paraId="7F612A26" w14:textId="77777777" w:rsidR="00BE6B93" w:rsidRPr="0008720D" w:rsidRDefault="00BE6B93" w:rsidP="00373900">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lang w:val="en-GB"/>
        </w:rPr>
      </w:pPr>
    </w:p>
    <w:p w14:paraId="7F612A27" w14:textId="77777777" w:rsidR="00373900" w:rsidRPr="0008720D" w:rsidRDefault="00373900" w:rsidP="00373900">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lang w:val="en-GB"/>
        </w:rPr>
      </w:pPr>
      <w:r w:rsidRPr="0008720D">
        <w:rPr>
          <w:lang w:val="en-GB"/>
        </w:rPr>
        <w:tab/>
      </w:r>
      <w:r w:rsidRPr="0008720D">
        <w:rPr>
          <w:lang w:val="en-GB"/>
        </w:rPr>
        <w:tab/>
        <w:t>(iii)</w:t>
      </w:r>
      <w:r w:rsidRPr="0008720D">
        <w:rPr>
          <w:lang w:val="en-GB"/>
        </w:rPr>
        <w:tab/>
        <w:t>to borrow money and mortgage or charge any of the real or personal property of the WAPOU Branch;</w:t>
      </w:r>
    </w:p>
    <w:p w14:paraId="7F612A28" w14:textId="77777777" w:rsidR="00373900" w:rsidRPr="0008720D" w:rsidRDefault="00373900" w:rsidP="00373900">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lang w:val="en-GB"/>
        </w:rPr>
      </w:pPr>
    </w:p>
    <w:p w14:paraId="7F612A29" w14:textId="77777777" w:rsidR="00373900" w:rsidRPr="0008720D" w:rsidRDefault="00373900" w:rsidP="00373900">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lang w:val="en-GB"/>
        </w:rPr>
      </w:pPr>
      <w:r w:rsidRPr="0008720D">
        <w:rPr>
          <w:lang w:val="en-GB"/>
        </w:rPr>
        <w:tab/>
      </w:r>
      <w:r w:rsidRPr="0008720D">
        <w:rPr>
          <w:lang w:val="en-GB"/>
        </w:rPr>
        <w:tab/>
        <w:t>(iv)</w:t>
      </w:r>
      <w:r w:rsidRPr="0008720D">
        <w:rPr>
          <w:lang w:val="en-GB"/>
        </w:rPr>
        <w:tab/>
        <w:t>to establish any company or trust to hold, or assign on trust, any real or personal property of the Branch Fund;</w:t>
      </w:r>
    </w:p>
    <w:p w14:paraId="7F612A2A" w14:textId="77777777" w:rsidR="00373900" w:rsidRPr="0008720D" w:rsidRDefault="00373900" w:rsidP="00373900">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lang w:val="en-GB"/>
        </w:rPr>
      </w:pPr>
    </w:p>
    <w:p w14:paraId="7F612A2B" w14:textId="77777777" w:rsidR="00373900" w:rsidRPr="0008720D" w:rsidRDefault="00373900" w:rsidP="003739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GB"/>
        </w:rPr>
      </w:pPr>
      <w:r w:rsidRPr="0008720D">
        <w:rPr>
          <w:lang w:val="en-GB"/>
        </w:rPr>
        <w:tab/>
        <w:t>(h)</w:t>
      </w:r>
      <w:r w:rsidRPr="0008720D">
        <w:rPr>
          <w:lang w:val="en-GB"/>
        </w:rPr>
        <w:tab/>
        <w:t xml:space="preserve">appoint or remove a Branch Returning Officer qualified to act in accordance with the </w:t>
      </w:r>
      <w:r w:rsidR="00635DE7" w:rsidRPr="0008720D">
        <w:rPr>
          <w:i/>
          <w:lang w:val="en-GB"/>
        </w:rPr>
        <w:t>Fair Work (Registered Organisations) Act 2009 (</w:t>
      </w:r>
      <w:proofErr w:type="spellStart"/>
      <w:r w:rsidR="00635DE7" w:rsidRPr="0008720D">
        <w:rPr>
          <w:lang w:val="en-GB"/>
        </w:rPr>
        <w:t>Cth</w:t>
      </w:r>
      <w:proofErr w:type="spellEnd"/>
      <w:r w:rsidR="00635DE7" w:rsidRPr="0008720D">
        <w:rPr>
          <w:lang w:val="en-GB"/>
        </w:rPr>
        <w:t xml:space="preserve">) </w:t>
      </w:r>
      <w:r w:rsidRPr="0008720D">
        <w:rPr>
          <w:lang w:val="en-GB"/>
        </w:rPr>
        <w:t>to conduct any election for which a Returning Officer is required to in connection with any Branch office in the SPSF Group;</w:t>
      </w:r>
    </w:p>
    <w:p w14:paraId="7F612A2C" w14:textId="77777777" w:rsidR="00373900" w:rsidRPr="0008720D" w:rsidRDefault="00373900" w:rsidP="003739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lang w:val="en-GB"/>
        </w:rPr>
      </w:pPr>
    </w:p>
    <w:p w14:paraId="7F612A2D" w14:textId="77777777" w:rsidR="00373900" w:rsidRPr="0008720D" w:rsidRDefault="00373900" w:rsidP="003739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w:t>
      </w:r>
      <w:proofErr w:type="spellStart"/>
      <w:r w:rsidRPr="0008720D">
        <w:rPr>
          <w:lang w:val="en-GB"/>
        </w:rPr>
        <w:t>i</w:t>
      </w:r>
      <w:proofErr w:type="spellEnd"/>
      <w:r w:rsidRPr="0008720D">
        <w:rPr>
          <w:lang w:val="en-GB"/>
        </w:rPr>
        <w:t>)</w:t>
      </w:r>
      <w:r w:rsidRPr="0008720D">
        <w:rPr>
          <w:lang w:val="en-GB"/>
        </w:rPr>
        <w:tab/>
        <w:t>appoint or remove a Branch Auditor qualified to act in accordance with the Act for any purpose for which an auditor is required in connection with the Branch accounts of the SPSF Group;</w:t>
      </w:r>
    </w:p>
    <w:p w14:paraId="7F612A2E" w14:textId="77777777" w:rsidR="00373900" w:rsidRPr="0008720D" w:rsidRDefault="00373900" w:rsidP="003739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p>
    <w:p w14:paraId="7F612A2F" w14:textId="77777777" w:rsidR="00900F1E" w:rsidRPr="0008720D" w:rsidRDefault="00373900" w:rsidP="003739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(j)</w:t>
      </w:r>
      <w:r w:rsidRPr="0008720D">
        <w:rPr>
          <w:lang w:val="en-GB"/>
        </w:rPr>
        <w:tab/>
        <w:t>fix and from time to time vary the salaries and allowances or honorariums payable to Branch Officers and to confer authority on the Branch Secretary to employ, retain and terminate the employment of such staff on such terms as shall be specified in a resolution of Branch Council;</w:t>
      </w:r>
    </w:p>
    <w:p w14:paraId="7F612A30" w14:textId="77777777" w:rsidR="00373900" w:rsidRPr="0008720D" w:rsidRDefault="00F36FF9" w:rsidP="00900F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br w:type="page"/>
      </w:r>
    </w:p>
    <w:p w14:paraId="7F612A31" w14:textId="77777777" w:rsidR="00373900" w:rsidRPr="0008720D" w:rsidRDefault="00373900" w:rsidP="003739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lastRenderedPageBreak/>
        <w:tab/>
        <w:t>(k)</w:t>
      </w:r>
      <w:r w:rsidRPr="0008720D">
        <w:rPr>
          <w:lang w:val="en-GB"/>
        </w:rPr>
        <w:tab/>
        <w:t>subject to the rights of Officers under Chapter C of the federal rules, dismiss from office any person elected to an office within the WAPOU Branch who has been found guilty in accordance with the rules of the CPSU of misappropriation of the funds of the CPSU, a substantial breach of the rules of the CPSU, gross misbehaviour or gross neglect of duty, or who has ceased according to the rules of the CPSU to be eligible to hold the office provided that any such person shall have a right of appeal to the Federal Council;</w:t>
      </w:r>
    </w:p>
    <w:p w14:paraId="7F612A32" w14:textId="77777777" w:rsidR="00373900" w:rsidRPr="0008720D" w:rsidRDefault="00373900" w:rsidP="003739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A33" w14:textId="77777777" w:rsidR="00373900" w:rsidRPr="0008720D" w:rsidRDefault="00373900" w:rsidP="003739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(l)</w:t>
      </w:r>
      <w:r w:rsidRPr="0008720D">
        <w:rPr>
          <w:lang w:val="en-GB"/>
        </w:rPr>
        <w:tab/>
        <w:t>to publish and distribute Branch Publications;</w:t>
      </w:r>
    </w:p>
    <w:p w14:paraId="7F612A34" w14:textId="77777777" w:rsidR="00373900" w:rsidRPr="0008720D" w:rsidRDefault="00373900" w:rsidP="003739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A35" w14:textId="77777777" w:rsidR="00373900" w:rsidRPr="0008720D" w:rsidRDefault="00373900" w:rsidP="003739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(m)</w:t>
      </w:r>
      <w:r w:rsidRPr="0008720D">
        <w:rPr>
          <w:lang w:val="en-GB"/>
        </w:rPr>
        <w:tab/>
        <w:t>do all things necessary or convenient to the exercise of the foregoing powers.</w:t>
      </w:r>
    </w:p>
    <w:p w14:paraId="7F612A36" w14:textId="77777777" w:rsidR="00373900" w:rsidRPr="0008720D" w:rsidRDefault="00373900" w:rsidP="003739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A37" w14:textId="77777777" w:rsidR="00373900" w:rsidRPr="0008720D" w:rsidRDefault="00373900" w:rsidP="003739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6.2</w:t>
      </w:r>
      <w:r w:rsidRPr="0008720D">
        <w:rPr>
          <w:lang w:val="en-GB"/>
        </w:rPr>
        <w:tab/>
        <w:t>The Branch Council shall consist of:</w:t>
      </w:r>
    </w:p>
    <w:p w14:paraId="7F612A38" w14:textId="77777777" w:rsidR="00373900" w:rsidRPr="0008720D" w:rsidRDefault="00373900" w:rsidP="003739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A39" w14:textId="77777777" w:rsidR="00373900" w:rsidRPr="0008720D" w:rsidRDefault="00373900" w:rsidP="003739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(a)</w:t>
      </w:r>
      <w:r w:rsidRPr="0008720D">
        <w:rPr>
          <w:lang w:val="en-GB"/>
        </w:rPr>
        <w:tab/>
        <w:t>the Branch Executive Officers; and</w:t>
      </w:r>
    </w:p>
    <w:p w14:paraId="7F612A3A" w14:textId="77777777" w:rsidR="00373900" w:rsidRPr="0008720D" w:rsidRDefault="00373900" w:rsidP="003739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A3B" w14:textId="77777777" w:rsidR="00373900" w:rsidRPr="0008720D" w:rsidRDefault="00373900" w:rsidP="003739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(b)</w:t>
      </w:r>
      <w:r w:rsidRPr="0008720D">
        <w:rPr>
          <w:lang w:val="en-GB"/>
        </w:rPr>
        <w:tab/>
        <w:t xml:space="preserve">the Delegates to Branch Council elected by each </w:t>
      </w:r>
      <w:r w:rsidR="00E43BC0" w:rsidRPr="0008720D">
        <w:rPr>
          <w:lang w:val="en-GB"/>
        </w:rPr>
        <w:t>Sub-</w:t>
      </w:r>
      <w:r w:rsidRPr="0008720D">
        <w:rPr>
          <w:lang w:val="en-GB"/>
        </w:rPr>
        <w:t xml:space="preserve">Branch on the basis of one delegate for each hundred </w:t>
      </w:r>
      <w:r w:rsidR="00E43BC0" w:rsidRPr="0008720D">
        <w:rPr>
          <w:lang w:val="en-GB"/>
        </w:rPr>
        <w:t xml:space="preserve">financial </w:t>
      </w:r>
      <w:r w:rsidRPr="0008720D">
        <w:rPr>
          <w:lang w:val="en-GB"/>
        </w:rPr>
        <w:t>members or part thereof.</w:t>
      </w:r>
    </w:p>
    <w:p w14:paraId="7F612A3C" w14:textId="77777777" w:rsidR="00373900" w:rsidRPr="0008720D" w:rsidRDefault="00373900" w:rsidP="0037390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A3D" w14:textId="77777777" w:rsidR="00373900" w:rsidRPr="0008720D" w:rsidRDefault="00373900" w:rsidP="003739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GB"/>
        </w:rPr>
      </w:pPr>
      <w:r w:rsidRPr="0008720D">
        <w:rPr>
          <w:lang w:val="en-GB"/>
        </w:rPr>
        <w:t>6.3</w:t>
      </w:r>
      <w:r w:rsidRPr="0008720D">
        <w:rPr>
          <w:lang w:val="en-GB"/>
        </w:rPr>
        <w:tab/>
        <w:t xml:space="preserve">Branch Council shall meet at least </w:t>
      </w:r>
      <w:r w:rsidR="00E43BC0" w:rsidRPr="0008720D">
        <w:rPr>
          <w:lang w:val="en-GB"/>
        </w:rPr>
        <w:t>every two months</w:t>
      </w:r>
      <w:r w:rsidRPr="0008720D">
        <w:rPr>
          <w:lang w:val="en-GB"/>
        </w:rPr>
        <w:t xml:space="preserve"> or at such other times as Branch Council or Branch Executive shall deem necessary and shall be convened by notice signed by the Branch Secretary.</w:t>
      </w:r>
    </w:p>
    <w:p w14:paraId="7F612A3E" w14:textId="77777777" w:rsidR="00373900" w:rsidRPr="0008720D" w:rsidRDefault="00373900" w:rsidP="003739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GB"/>
        </w:rPr>
      </w:pPr>
    </w:p>
    <w:p w14:paraId="7F612A3F" w14:textId="77777777" w:rsidR="00373900" w:rsidRPr="0008720D" w:rsidRDefault="00373900" w:rsidP="003739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GB"/>
        </w:rPr>
      </w:pPr>
      <w:r w:rsidRPr="0008720D">
        <w:rPr>
          <w:lang w:val="en-GB"/>
        </w:rPr>
        <w:t>6.4</w:t>
      </w:r>
      <w:r w:rsidRPr="0008720D">
        <w:rPr>
          <w:lang w:val="en-GB"/>
        </w:rPr>
        <w:tab/>
        <w:t>At every meeting of Branch Council the quorum shall be twelve (12).</w:t>
      </w:r>
    </w:p>
    <w:p w14:paraId="7F612A40" w14:textId="77777777" w:rsidR="00262715" w:rsidRPr="00814B5D" w:rsidRDefault="00262715" w:rsidP="00814B5D">
      <w:pPr>
        <w:pStyle w:val="Heading2"/>
        <w:keepLines/>
      </w:pPr>
      <w:bookmarkStart w:id="244" w:name="_Toc304541393"/>
      <w:bookmarkStart w:id="245" w:name="_Toc153382967"/>
      <w:r w:rsidRPr="00814B5D">
        <w:t>7 - BRANCH EXECUTIVE</w:t>
      </w:r>
      <w:bookmarkEnd w:id="244"/>
      <w:bookmarkEnd w:id="245"/>
    </w:p>
    <w:p w14:paraId="7F612A41" w14:textId="77777777" w:rsidR="00262715" w:rsidRPr="0008720D" w:rsidRDefault="00262715" w:rsidP="0026271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GB"/>
        </w:rPr>
      </w:pPr>
    </w:p>
    <w:p w14:paraId="7F612A42" w14:textId="77777777" w:rsidR="00262715" w:rsidRPr="0008720D" w:rsidRDefault="00262715" w:rsidP="0026271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GB"/>
        </w:rPr>
      </w:pPr>
      <w:r w:rsidRPr="0008720D">
        <w:rPr>
          <w:lang w:val="en-GB"/>
        </w:rPr>
        <w:t>7.1</w:t>
      </w:r>
      <w:r w:rsidRPr="0008720D">
        <w:rPr>
          <w:lang w:val="en-GB"/>
        </w:rPr>
        <w:tab/>
        <w:t>Between meetings of Branch Council the management of the WAPOU Branch shall be vested in the Branch Executive which shall be the committee of management of the Branch and pending the first meeting of Branch Council shall have all such powers except the power to make, amend or rescind rules or any power expressly reserved to itself by decision of Branch Council.</w:t>
      </w:r>
    </w:p>
    <w:p w14:paraId="7F612A43" w14:textId="77777777" w:rsidR="00262715" w:rsidRPr="0008720D" w:rsidRDefault="00262715" w:rsidP="0026271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GB"/>
        </w:rPr>
      </w:pPr>
    </w:p>
    <w:p w14:paraId="7F612A44" w14:textId="77777777" w:rsidR="00262715" w:rsidRPr="0008720D" w:rsidRDefault="00262715" w:rsidP="0026271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r w:rsidRPr="0008720D">
        <w:rPr>
          <w:lang w:val="en-GB"/>
        </w:rPr>
        <w:t>7.2</w:t>
      </w:r>
      <w:r w:rsidRPr="0008720D">
        <w:rPr>
          <w:lang w:val="en-GB"/>
        </w:rPr>
        <w:tab/>
        <w:t xml:space="preserve">The Branch Executive shall meet at least </w:t>
      </w:r>
      <w:r w:rsidR="00E43BC0" w:rsidRPr="0008720D">
        <w:rPr>
          <w:lang w:val="en-GB"/>
        </w:rPr>
        <w:t xml:space="preserve">every two months </w:t>
      </w:r>
      <w:r w:rsidRPr="0008720D">
        <w:rPr>
          <w:lang w:val="en-GB"/>
        </w:rPr>
        <w:t>between meetings of Branch Council and whenever required by the Branch President after consultation with the Branch Secretary.</w:t>
      </w:r>
    </w:p>
    <w:p w14:paraId="7F612A45" w14:textId="77777777" w:rsidR="00262715" w:rsidRPr="0008720D" w:rsidRDefault="00262715" w:rsidP="0026271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GB"/>
        </w:rPr>
      </w:pPr>
    </w:p>
    <w:p w14:paraId="7F612A46" w14:textId="77777777" w:rsidR="00262715" w:rsidRPr="0008720D" w:rsidRDefault="00262715" w:rsidP="0026271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GB"/>
        </w:rPr>
      </w:pPr>
    </w:p>
    <w:p w14:paraId="7F612A47" w14:textId="77777777" w:rsidR="00262715" w:rsidRPr="0008720D" w:rsidRDefault="00262715" w:rsidP="0026271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GB"/>
        </w:rPr>
      </w:pPr>
      <w:r w:rsidRPr="0008720D">
        <w:rPr>
          <w:lang w:val="en-GB"/>
        </w:rPr>
        <w:t>7.3</w:t>
      </w:r>
      <w:r w:rsidRPr="0008720D">
        <w:rPr>
          <w:lang w:val="en-GB"/>
        </w:rPr>
        <w:tab/>
        <w:t>The Branch Executive shall consist of:</w:t>
      </w:r>
    </w:p>
    <w:p w14:paraId="7F612A48" w14:textId="77777777" w:rsidR="00262715" w:rsidRPr="0008720D" w:rsidRDefault="00262715" w:rsidP="0026271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GB"/>
        </w:rPr>
      </w:pPr>
    </w:p>
    <w:p w14:paraId="7F612A49" w14:textId="77777777" w:rsidR="00262715" w:rsidRPr="0008720D" w:rsidRDefault="00262715" w:rsidP="0026271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GB"/>
        </w:rPr>
      </w:pPr>
      <w:r w:rsidRPr="0008720D">
        <w:rPr>
          <w:lang w:val="en-GB"/>
        </w:rPr>
        <w:tab/>
        <w:t>(a)</w:t>
      </w:r>
      <w:r w:rsidRPr="0008720D">
        <w:rPr>
          <w:lang w:val="en-GB"/>
        </w:rPr>
        <w:tab/>
        <w:t>the Branch President;</w:t>
      </w:r>
    </w:p>
    <w:p w14:paraId="7F612A4A" w14:textId="77777777" w:rsidR="00BE6B93" w:rsidRPr="0008720D" w:rsidRDefault="00BE6B93" w:rsidP="0026271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GB"/>
        </w:rPr>
      </w:pPr>
    </w:p>
    <w:p w14:paraId="7F612A4B" w14:textId="77777777" w:rsidR="00262715" w:rsidRPr="0008720D" w:rsidRDefault="00262715" w:rsidP="0026271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(b)</w:t>
      </w:r>
      <w:r w:rsidRPr="0008720D">
        <w:rPr>
          <w:lang w:val="en-GB"/>
        </w:rPr>
        <w:tab/>
        <w:t>the Branch Vice-President;</w:t>
      </w:r>
    </w:p>
    <w:p w14:paraId="7F612A4C" w14:textId="77777777" w:rsidR="00262715" w:rsidRPr="0008720D" w:rsidRDefault="00262715" w:rsidP="0026271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A4D" w14:textId="77777777" w:rsidR="00262715" w:rsidRPr="0008720D" w:rsidRDefault="00262715" w:rsidP="0026271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(c)</w:t>
      </w:r>
      <w:r w:rsidRPr="0008720D">
        <w:rPr>
          <w:lang w:val="en-GB"/>
        </w:rPr>
        <w:tab/>
        <w:t>the Branch Secretary;</w:t>
      </w:r>
    </w:p>
    <w:p w14:paraId="7F612A4E" w14:textId="77777777" w:rsidR="00E43BC0" w:rsidRPr="0008720D" w:rsidRDefault="00E43BC0" w:rsidP="0026271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p>
    <w:p w14:paraId="7F612A4F" w14:textId="77777777" w:rsidR="00E43BC0" w:rsidRPr="0008720D" w:rsidRDefault="00E43BC0" w:rsidP="0026271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(d)</w:t>
      </w:r>
      <w:r w:rsidRPr="0008720D">
        <w:rPr>
          <w:lang w:val="en-GB"/>
        </w:rPr>
        <w:tab/>
        <w:t>the Branch Assistant Secretary</w:t>
      </w:r>
    </w:p>
    <w:p w14:paraId="7F612A50" w14:textId="77777777" w:rsidR="00262715" w:rsidRPr="0008720D" w:rsidRDefault="00262715" w:rsidP="0026271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A51" w14:textId="77777777" w:rsidR="00262715" w:rsidRPr="0008720D" w:rsidRDefault="00262715" w:rsidP="0026271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w:t>
      </w:r>
      <w:r w:rsidR="007674C5" w:rsidRPr="0008720D">
        <w:rPr>
          <w:lang w:val="en-GB"/>
        </w:rPr>
        <w:t>e</w:t>
      </w:r>
      <w:r w:rsidRPr="0008720D">
        <w:rPr>
          <w:lang w:val="en-GB"/>
        </w:rPr>
        <w:t>)</w:t>
      </w:r>
      <w:r w:rsidRPr="0008720D">
        <w:rPr>
          <w:lang w:val="en-GB"/>
        </w:rPr>
        <w:tab/>
        <w:t>the Branch Treasurer; and</w:t>
      </w:r>
    </w:p>
    <w:p w14:paraId="7F612A52" w14:textId="77777777" w:rsidR="00BE6B93" w:rsidRPr="0008720D" w:rsidRDefault="00BE6B93" w:rsidP="0026271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p>
    <w:p w14:paraId="7F612A53" w14:textId="77777777" w:rsidR="00262715" w:rsidRPr="0008720D" w:rsidRDefault="00262715" w:rsidP="0026271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w:t>
      </w:r>
      <w:r w:rsidR="007674C5" w:rsidRPr="0008720D">
        <w:rPr>
          <w:lang w:val="en-GB"/>
        </w:rPr>
        <w:t>f</w:t>
      </w:r>
      <w:r w:rsidRPr="0008720D">
        <w:rPr>
          <w:lang w:val="en-GB"/>
        </w:rPr>
        <w:t>)</w:t>
      </w:r>
      <w:r w:rsidRPr="0008720D">
        <w:rPr>
          <w:lang w:val="en-GB"/>
        </w:rPr>
        <w:tab/>
        <w:t>three (3) Executive Members.</w:t>
      </w:r>
    </w:p>
    <w:p w14:paraId="7F612A54" w14:textId="77777777" w:rsidR="00262715" w:rsidRPr="0008720D" w:rsidRDefault="00262715" w:rsidP="0026271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A55" w14:textId="77777777" w:rsidR="00900F1E" w:rsidRPr="0008720D" w:rsidRDefault="00262715" w:rsidP="0026271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GB"/>
        </w:rPr>
      </w:pPr>
      <w:r w:rsidRPr="0008720D">
        <w:rPr>
          <w:lang w:val="en-GB"/>
        </w:rPr>
        <w:t>7.4</w:t>
      </w:r>
      <w:r w:rsidRPr="0008720D">
        <w:rPr>
          <w:lang w:val="en-GB"/>
        </w:rPr>
        <w:tab/>
        <w:t>An Executive Officer may attend and speak at any meeting in the WAPOU Branch held under these rules.</w:t>
      </w:r>
    </w:p>
    <w:p w14:paraId="7F612A56" w14:textId="2A694DE0" w:rsidR="00262715" w:rsidRPr="0008720D" w:rsidRDefault="00262715" w:rsidP="0026271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GB"/>
        </w:rPr>
      </w:pPr>
    </w:p>
    <w:p w14:paraId="7F612A57" w14:textId="77777777" w:rsidR="00BE6B93" w:rsidRPr="0008720D" w:rsidRDefault="00262715" w:rsidP="0026271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GB"/>
        </w:rPr>
      </w:pPr>
      <w:r w:rsidRPr="0008720D">
        <w:rPr>
          <w:lang w:val="en-GB"/>
        </w:rPr>
        <w:t>7.5</w:t>
      </w:r>
      <w:r w:rsidRPr="0008720D">
        <w:rPr>
          <w:lang w:val="en-GB"/>
        </w:rPr>
        <w:tab/>
        <w:t>Members of the Branch Executive shall be elected for a period of four (4) years, by the whole of the financial membership of the WAPOU Branch.</w:t>
      </w:r>
    </w:p>
    <w:p w14:paraId="7F612A58" w14:textId="77777777" w:rsidR="00262715" w:rsidRPr="00814B5D" w:rsidRDefault="00262715" w:rsidP="00814B5D">
      <w:pPr>
        <w:pStyle w:val="Heading2"/>
        <w:keepLines/>
      </w:pPr>
      <w:bookmarkStart w:id="246" w:name="_Toc304541394"/>
      <w:bookmarkStart w:id="247" w:name="_Toc153382968"/>
      <w:r w:rsidRPr="00814B5D">
        <w:lastRenderedPageBreak/>
        <w:t>8 – DELEGATES TO BRANCH COUNCIL</w:t>
      </w:r>
      <w:bookmarkEnd w:id="246"/>
      <w:bookmarkEnd w:id="247"/>
    </w:p>
    <w:p w14:paraId="7F612A59" w14:textId="77777777" w:rsidR="00262715" w:rsidRPr="0008720D" w:rsidRDefault="00262715" w:rsidP="00814B5D">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GB"/>
        </w:rPr>
      </w:pPr>
    </w:p>
    <w:p w14:paraId="7F612A5A" w14:textId="77777777" w:rsidR="00262715" w:rsidRPr="0008720D" w:rsidRDefault="00262715" w:rsidP="00814B5D">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GB"/>
        </w:rPr>
      </w:pPr>
      <w:r w:rsidRPr="0008720D">
        <w:rPr>
          <w:lang w:val="en-GB"/>
        </w:rPr>
        <w:t>8.1</w:t>
      </w:r>
      <w:r w:rsidRPr="0008720D">
        <w:rPr>
          <w:lang w:val="en-GB"/>
        </w:rPr>
        <w:tab/>
        <w:t xml:space="preserve">For the purpose of determining the number of delegates to be elected in accordance with sub-rule 6.2 (b) hereof, the number shall be determined in accordance with the number of financial members in each </w:t>
      </w:r>
      <w:r w:rsidR="00CC19DA" w:rsidRPr="0008720D">
        <w:rPr>
          <w:lang w:val="en-GB"/>
        </w:rPr>
        <w:t>Sub-</w:t>
      </w:r>
      <w:r w:rsidRPr="0008720D">
        <w:rPr>
          <w:lang w:val="en-GB"/>
        </w:rPr>
        <w:t>Branch at the end of the quarter of the year preceding the calling for nominations for election to the Branch Council.</w:t>
      </w:r>
    </w:p>
    <w:p w14:paraId="7F612A5B" w14:textId="77777777" w:rsidR="00262715" w:rsidRPr="0008720D" w:rsidRDefault="00262715" w:rsidP="0026271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GB"/>
        </w:rPr>
      </w:pPr>
    </w:p>
    <w:p w14:paraId="7F612A5C" w14:textId="77777777" w:rsidR="00BE6B93" w:rsidRPr="0008720D" w:rsidRDefault="00262715" w:rsidP="0026271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GB"/>
        </w:rPr>
      </w:pPr>
      <w:r w:rsidRPr="0008720D">
        <w:rPr>
          <w:lang w:val="en-GB"/>
        </w:rPr>
        <w:t>8.2</w:t>
      </w:r>
      <w:r w:rsidRPr="0008720D">
        <w:rPr>
          <w:lang w:val="en-GB"/>
        </w:rPr>
        <w:tab/>
        <w:t xml:space="preserve">Delegates elected by each </w:t>
      </w:r>
      <w:r w:rsidR="00CC19DA" w:rsidRPr="0008720D">
        <w:rPr>
          <w:lang w:val="en-GB"/>
        </w:rPr>
        <w:t>Sub-</w:t>
      </w:r>
      <w:r w:rsidRPr="0008720D">
        <w:rPr>
          <w:lang w:val="en-GB"/>
        </w:rPr>
        <w:t xml:space="preserve">Branch shall be elected </w:t>
      </w:r>
      <w:r w:rsidR="00CC19DA" w:rsidRPr="0008720D">
        <w:rPr>
          <w:lang w:val="en-GB"/>
        </w:rPr>
        <w:t>every four years</w:t>
      </w:r>
      <w:r w:rsidRPr="0008720D">
        <w:rPr>
          <w:lang w:val="en-GB"/>
        </w:rPr>
        <w:t xml:space="preserve"> with Northern Region </w:t>
      </w:r>
      <w:r w:rsidR="00CC19DA" w:rsidRPr="0008720D">
        <w:rPr>
          <w:lang w:val="en-GB"/>
        </w:rPr>
        <w:t>Sub-</w:t>
      </w:r>
      <w:r w:rsidRPr="0008720D">
        <w:rPr>
          <w:lang w:val="en-GB"/>
        </w:rPr>
        <w:t xml:space="preserve">Branches elections and </w:t>
      </w:r>
      <w:r w:rsidR="00CC19DA" w:rsidRPr="0008720D">
        <w:rPr>
          <w:lang w:val="en-GB"/>
        </w:rPr>
        <w:t>elections for Sub-</w:t>
      </w:r>
      <w:r w:rsidRPr="0008720D">
        <w:rPr>
          <w:lang w:val="en-GB"/>
        </w:rPr>
        <w:t>Branch</w:t>
      </w:r>
      <w:r w:rsidR="00CC19DA" w:rsidRPr="0008720D">
        <w:rPr>
          <w:lang w:val="en-GB"/>
        </w:rPr>
        <w:t>es other than Northern Region Sub-Branches</w:t>
      </w:r>
      <w:r w:rsidRPr="0008720D">
        <w:rPr>
          <w:lang w:val="en-GB"/>
        </w:rPr>
        <w:t xml:space="preserve"> being held separately in alternative</w:t>
      </w:r>
      <w:r w:rsidR="00CC19DA" w:rsidRPr="0008720D">
        <w:rPr>
          <w:lang w:val="en-GB"/>
        </w:rPr>
        <w:t xml:space="preserve"> even-numbered</w:t>
      </w:r>
      <w:r w:rsidRPr="0008720D">
        <w:rPr>
          <w:lang w:val="en-GB"/>
        </w:rPr>
        <w:t xml:space="preserve"> years.</w:t>
      </w:r>
    </w:p>
    <w:p w14:paraId="7F612A5D" w14:textId="77777777" w:rsidR="00262715" w:rsidRPr="0008720D" w:rsidRDefault="00262715" w:rsidP="0026271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GB"/>
        </w:rPr>
      </w:pPr>
    </w:p>
    <w:p w14:paraId="7F612A5E" w14:textId="77777777" w:rsidR="00BE6B93" w:rsidRPr="0008720D" w:rsidRDefault="00262715" w:rsidP="0026271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GB"/>
        </w:rPr>
      </w:pPr>
      <w:r w:rsidRPr="0008720D">
        <w:rPr>
          <w:lang w:val="en-GB"/>
        </w:rPr>
        <w:t>8.3</w:t>
      </w:r>
      <w:r w:rsidRPr="0008720D">
        <w:rPr>
          <w:lang w:val="en-GB"/>
        </w:rPr>
        <w:tab/>
        <w:t xml:space="preserve">For the purpose of this rule the Northern Region </w:t>
      </w:r>
      <w:r w:rsidR="00CC19DA" w:rsidRPr="0008720D">
        <w:rPr>
          <w:lang w:val="en-GB"/>
        </w:rPr>
        <w:t>Sub-</w:t>
      </w:r>
      <w:r w:rsidRPr="0008720D">
        <w:rPr>
          <w:lang w:val="en-GB"/>
        </w:rPr>
        <w:t xml:space="preserve">Branches shall be </w:t>
      </w:r>
      <w:proofErr w:type="spellStart"/>
      <w:r w:rsidRPr="0008720D">
        <w:rPr>
          <w:lang w:val="en-GB"/>
        </w:rPr>
        <w:t>Roebourne</w:t>
      </w:r>
      <w:proofErr w:type="spellEnd"/>
      <w:r w:rsidRPr="0008720D">
        <w:rPr>
          <w:lang w:val="en-GB"/>
        </w:rPr>
        <w:t xml:space="preserve"> Regional Prison, Broome Regional Prison, Greenough Regional Prison, Eastern Goldfields Regional Prison, Hakea Prison</w:t>
      </w:r>
      <w:r w:rsidR="00CC19DA" w:rsidRPr="0008720D">
        <w:rPr>
          <w:lang w:val="en-GB"/>
        </w:rPr>
        <w:t xml:space="preserve">, </w:t>
      </w:r>
      <w:proofErr w:type="spellStart"/>
      <w:r w:rsidRPr="0008720D">
        <w:rPr>
          <w:lang w:val="en-GB"/>
        </w:rPr>
        <w:t>Bandyup</w:t>
      </w:r>
      <w:proofErr w:type="spellEnd"/>
      <w:r w:rsidRPr="0008720D">
        <w:rPr>
          <w:lang w:val="en-GB"/>
        </w:rPr>
        <w:t xml:space="preserve"> Women’s Prison</w:t>
      </w:r>
      <w:r w:rsidR="00CC19DA" w:rsidRPr="0008720D">
        <w:rPr>
          <w:lang w:val="en-GB"/>
        </w:rPr>
        <w:t xml:space="preserve"> and West Kimberley Regional Prison</w:t>
      </w:r>
      <w:r w:rsidRPr="0008720D">
        <w:rPr>
          <w:lang w:val="en-GB"/>
        </w:rPr>
        <w:t>.</w:t>
      </w:r>
    </w:p>
    <w:p w14:paraId="7F612A5F" w14:textId="77777777" w:rsidR="00262715" w:rsidRPr="0008720D" w:rsidRDefault="00262715" w:rsidP="0026271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GB"/>
        </w:rPr>
      </w:pPr>
    </w:p>
    <w:p w14:paraId="7F612A60" w14:textId="77777777" w:rsidR="00BE6B93" w:rsidRPr="0008720D" w:rsidRDefault="00262715" w:rsidP="0026271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GB"/>
        </w:rPr>
      </w:pPr>
      <w:r w:rsidRPr="0008720D">
        <w:rPr>
          <w:lang w:val="en-GB"/>
        </w:rPr>
        <w:t>8.4</w:t>
      </w:r>
      <w:r w:rsidRPr="0008720D">
        <w:rPr>
          <w:lang w:val="en-GB"/>
        </w:rPr>
        <w:tab/>
        <w:t xml:space="preserve">For the purposes of this rule, </w:t>
      </w:r>
      <w:r w:rsidR="00254E04" w:rsidRPr="0008720D">
        <w:rPr>
          <w:lang w:val="en-GB"/>
        </w:rPr>
        <w:t>Sub-</w:t>
      </w:r>
      <w:r w:rsidRPr="0008720D">
        <w:rPr>
          <w:lang w:val="en-GB"/>
        </w:rPr>
        <w:t xml:space="preserve">Branches </w:t>
      </w:r>
      <w:r w:rsidR="00254E04" w:rsidRPr="0008720D">
        <w:rPr>
          <w:lang w:val="en-GB"/>
        </w:rPr>
        <w:t>other than Northern Region Sub-Branches are those that are not listed in Rule 8.3</w:t>
      </w:r>
      <w:r w:rsidRPr="0008720D">
        <w:rPr>
          <w:lang w:val="en-GB"/>
        </w:rPr>
        <w:t>.</w:t>
      </w:r>
    </w:p>
    <w:p w14:paraId="7F612A61" w14:textId="77777777" w:rsidR="00262715" w:rsidRPr="0008720D" w:rsidRDefault="00262715" w:rsidP="0026271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GB"/>
        </w:rPr>
      </w:pPr>
    </w:p>
    <w:p w14:paraId="7F612A62" w14:textId="77777777" w:rsidR="00262715" w:rsidRPr="0008720D" w:rsidRDefault="00262715" w:rsidP="0026271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GB"/>
        </w:rPr>
      </w:pPr>
      <w:r w:rsidRPr="0008720D">
        <w:rPr>
          <w:lang w:val="en-GB"/>
        </w:rPr>
        <w:t>8.5</w:t>
      </w:r>
      <w:r w:rsidRPr="0008720D">
        <w:rPr>
          <w:lang w:val="en-GB"/>
        </w:rPr>
        <w:tab/>
        <w:t xml:space="preserve">A Delegate to Branch Council transferred to another </w:t>
      </w:r>
      <w:r w:rsidR="00254E04" w:rsidRPr="0008720D">
        <w:rPr>
          <w:lang w:val="en-GB"/>
        </w:rPr>
        <w:t>Sub-</w:t>
      </w:r>
      <w:r w:rsidRPr="0008720D">
        <w:rPr>
          <w:lang w:val="en-GB"/>
        </w:rPr>
        <w:t xml:space="preserve">Branch other than on a temporary basis for less than six (6) months shall </w:t>
      </w:r>
      <w:r w:rsidR="00254E04" w:rsidRPr="0008720D">
        <w:rPr>
          <w:lang w:val="en-GB"/>
        </w:rPr>
        <w:t>cease to be eligible to hold office in such circumstances.</w:t>
      </w:r>
    </w:p>
    <w:p w14:paraId="7F612A63" w14:textId="77777777" w:rsidR="00262715" w:rsidRPr="0008720D" w:rsidRDefault="00262715" w:rsidP="0026271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GB"/>
        </w:rPr>
      </w:pPr>
    </w:p>
    <w:p w14:paraId="7F612A64" w14:textId="77777777" w:rsidR="00BE6B93" w:rsidRPr="0008720D" w:rsidRDefault="00262715" w:rsidP="0026271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GB"/>
        </w:rPr>
      </w:pPr>
      <w:r w:rsidRPr="0008720D">
        <w:rPr>
          <w:lang w:val="en-GB"/>
        </w:rPr>
        <w:t>8.6</w:t>
      </w:r>
      <w:r w:rsidRPr="0008720D">
        <w:rPr>
          <w:lang w:val="en-GB"/>
        </w:rPr>
        <w:tab/>
        <w:t>With the exception of Delegates to Branch Council who reside fifty kilometres or more away from the Perth Metropolitan Area, a Delegate to Branch Council or Branch Executive who, without good and sufficient reasons acceptable to Branch Council, absents themselves from three (3) consecutive meetings, may with the consent of a General Meeting be removed from office and the vacancy filled as provided for under these rules.</w:t>
      </w:r>
    </w:p>
    <w:p w14:paraId="7F612A65" w14:textId="77777777" w:rsidR="00262715" w:rsidRPr="00814B5D" w:rsidRDefault="00262715" w:rsidP="00814B5D">
      <w:pPr>
        <w:pStyle w:val="Heading2"/>
        <w:keepLines/>
      </w:pPr>
      <w:bookmarkStart w:id="248" w:name="_Toc153382969"/>
      <w:r w:rsidRPr="00814B5D">
        <w:t>9 – CASUAL VACANCIES</w:t>
      </w:r>
      <w:bookmarkEnd w:id="248"/>
    </w:p>
    <w:p w14:paraId="7F612A66" w14:textId="77777777" w:rsidR="00262715" w:rsidRPr="0008720D" w:rsidRDefault="00262715" w:rsidP="0026271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jc w:val="center"/>
        <w:rPr>
          <w:lang w:val="en-GB"/>
        </w:rPr>
      </w:pPr>
    </w:p>
    <w:p w14:paraId="7F612A67" w14:textId="77777777" w:rsidR="00262715" w:rsidRPr="0008720D" w:rsidRDefault="00262715" w:rsidP="0026271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r w:rsidRPr="0008720D">
        <w:rPr>
          <w:lang w:val="en-GB"/>
        </w:rPr>
        <w:t>9.1</w:t>
      </w:r>
      <w:r w:rsidRPr="0008720D">
        <w:rPr>
          <w:lang w:val="en-GB"/>
        </w:rPr>
        <w:tab/>
        <w:t>Should any member of Branch Council cease to be a member of Branch Council for any reason other than because the period for which such member of Branch Council was elected has expired, the powers and duties of the Branch Council shall not be invalidated because of such vacancy.</w:t>
      </w:r>
    </w:p>
    <w:p w14:paraId="7F612A68" w14:textId="77777777" w:rsidR="00262715" w:rsidRPr="0008720D" w:rsidRDefault="00262715" w:rsidP="0026271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p>
    <w:p w14:paraId="7F612A69" w14:textId="77777777" w:rsidR="00262715" w:rsidRPr="0008720D" w:rsidRDefault="00262715" w:rsidP="0026271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r w:rsidRPr="0008720D">
        <w:rPr>
          <w:lang w:val="en-GB"/>
        </w:rPr>
        <w:t>9.2</w:t>
      </w:r>
      <w:r w:rsidRPr="0008720D">
        <w:rPr>
          <w:lang w:val="en-GB"/>
        </w:rPr>
        <w:tab/>
        <w:t>Casual vacancies shall be filled in accordance with the elections provisions of these rules, provided that any person elected shall hold office for the balance of the unexpired term of office.</w:t>
      </w:r>
    </w:p>
    <w:p w14:paraId="7F612A6A" w14:textId="77777777" w:rsidR="00262715" w:rsidRPr="0008720D" w:rsidRDefault="00262715" w:rsidP="0026271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p>
    <w:p w14:paraId="7F612A6B" w14:textId="77777777" w:rsidR="00262715" w:rsidRPr="0008720D" w:rsidRDefault="00262715" w:rsidP="0026271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r w:rsidRPr="0008720D">
        <w:rPr>
          <w:lang w:val="en-GB"/>
        </w:rPr>
        <w:t>9.3</w:t>
      </w:r>
      <w:r w:rsidRPr="0008720D">
        <w:rPr>
          <w:lang w:val="en-GB"/>
        </w:rPr>
        <w:tab/>
        <w:t xml:space="preserve">A </w:t>
      </w:r>
      <w:r w:rsidR="00656F44" w:rsidRPr="0008720D">
        <w:rPr>
          <w:lang w:val="en-GB"/>
        </w:rPr>
        <w:t>Sub-</w:t>
      </w:r>
      <w:r w:rsidRPr="0008720D">
        <w:rPr>
          <w:lang w:val="en-GB"/>
        </w:rPr>
        <w:t>Branch may nominate a proxy Delegate to Branch Council to fill a temporary vacancy for the period up until an election is held to fill the vacancy.</w:t>
      </w:r>
    </w:p>
    <w:p w14:paraId="7F612A6C" w14:textId="77777777" w:rsidR="004D031E" w:rsidRPr="00814B5D" w:rsidRDefault="004D031E" w:rsidP="00814B5D">
      <w:pPr>
        <w:pStyle w:val="Heading2"/>
        <w:keepLines/>
      </w:pPr>
      <w:bookmarkStart w:id="249" w:name="_Toc304541395"/>
      <w:bookmarkStart w:id="250" w:name="_Toc153382970"/>
      <w:r w:rsidRPr="00814B5D">
        <w:t>10 - BRANCH FUND</w:t>
      </w:r>
      <w:bookmarkEnd w:id="249"/>
      <w:bookmarkEnd w:id="250"/>
    </w:p>
    <w:p w14:paraId="7F612A6D"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GB"/>
        </w:rPr>
      </w:pPr>
    </w:p>
    <w:p w14:paraId="7F612A6E"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GB"/>
        </w:rPr>
      </w:pPr>
      <w:r w:rsidRPr="0008720D">
        <w:rPr>
          <w:lang w:val="en-GB"/>
        </w:rPr>
        <w:t>10.1</w:t>
      </w:r>
      <w:r w:rsidRPr="0008720D">
        <w:rPr>
          <w:lang w:val="en-GB"/>
        </w:rPr>
        <w:tab/>
        <w:t>The Branch Fund shall consist of:</w:t>
      </w:r>
    </w:p>
    <w:p w14:paraId="7F612A6F"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GB"/>
        </w:rPr>
      </w:pPr>
    </w:p>
    <w:p w14:paraId="7F612A70"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GB"/>
        </w:rPr>
      </w:pPr>
      <w:r w:rsidRPr="0008720D">
        <w:rPr>
          <w:lang w:val="en-GB"/>
        </w:rPr>
        <w:tab/>
        <w:t>(a)</w:t>
      </w:r>
      <w:r w:rsidRPr="0008720D">
        <w:rPr>
          <w:lang w:val="en-GB"/>
        </w:rPr>
        <w:tab/>
        <w:t>any real or personal property of which the WAPOU Branch of the SPSF Group by the rules or by any established practice not inconsistent with the rules, has, or in the absence of any limited term lease, bailment or arrangement, would have the right of custody, control or management;</w:t>
      </w:r>
    </w:p>
    <w:p w14:paraId="796F0AC5" w14:textId="77777777" w:rsidR="00814B5D" w:rsidRDefault="00814B5D"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GB"/>
        </w:rPr>
      </w:pPr>
    </w:p>
    <w:p w14:paraId="7F612A72" w14:textId="20DA800C"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(b)</w:t>
      </w:r>
      <w:r w:rsidRPr="0008720D">
        <w:rPr>
          <w:lang w:val="en-GB"/>
        </w:rPr>
        <w:tab/>
        <w:t>the amounts of entrance fees, subscriptions, fines, levies and other fees received by the WAPOU Branch, less so much of the amount as is payable by the WAPOU Branch to the CPSU;</w:t>
      </w:r>
    </w:p>
    <w:p w14:paraId="7F612A73"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lang w:val="en-GB"/>
        </w:rPr>
      </w:pPr>
    </w:p>
    <w:p w14:paraId="7F612A74"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(c)</w:t>
      </w:r>
      <w:r w:rsidRPr="0008720D">
        <w:rPr>
          <w:lang w:val="en-GB"/>
        </w:rPr>
        <w:tab/>
        <w:t>any interest, rents or dividends derived from the investment of the Fund;</w:t>
      </w:r>
    </w:p>
    <w:p w14:paraId="7F612A75"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A76"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(d)</w:t>
      </w:r>
      <w:r w:rsidRPr="0008720D">
        <w:rPr>
          <w:lang w:val="en-GB"/>
        </w:rPr>
        <w:tab/>
        <w:t>any superannuation or long service leave fund operated or controlled by the WAPOU Branch for the benefit of its officers or employees;</w:t>
      </w:r>
    </w:p>
    <w:p w14:paraId="7F612A77" w14:textId="77777777" w:rsidR="00BE6B93" w:rsidRPr="0008720D" w:rsidRDefault="00BE6B93"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p>
    <w:p w14:paraId="7F612A78"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(e)</w:t>
      </w:r>
      <w:r w:rsidRPr="0008720D">
        <w:rPr>
          <w:lang w:val="en-GB"/>
        </w:rPr>
        <w:tab/>
        <w:t>any fund operated or controlled by the WAPOU Branch for the benefit of its members;</w:t>
      </w:r>
    </w:p>
    <w:p w14:paraId="7F612A79"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A7A"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(f)</w:t>
      </w:r>
      <w:r w:rsidRPr="0008720D">
        <w:rPr>
          <w:lang w:val="en-GB"/>
        </w:rPr>
        <w:tab/>
        <w:t>any property acquired wholly or mainly by expenditure of the monies of the Fund or derived from other assets of the Fund; and</w:t>
      </w:r>
    </w:p>
    <w:p w14:paraId="7F612A7B"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A7C"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(g)</w:t>
      </w:r>
      <w:r w:rsidRPr="0008720D">
        <w:rPr>
          <w:lang w:val="en-GB"/>
        </w:rPr>
        <w:tab/>
        <w:t>the proceeds of any disposal of parts of the Fund.</w:t>
      </w:r>
    </w:p>
    <w:p w14:paraId="7F612A7D"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A7E"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GB"/>
        </w:rPr>
      </w:pPr>
      <w:r w:rsidRPr="0008720D">
        <w:rPr>
          <w:lang w:val="en-GB"/>
        </w:rPr>
        <w:t>10.2</w:t>
      </w:r>
      <w:r w:rsidRPr="0008720D">
        <w:rPr>
          <w:lang w:val="en-GB"/>
        </w:rPr>
        <w:tab/>
        <w:t xml:space="preserve">Cheques and other instruments </w:t>
      </w:r>
      <w:r w:rsidRPr="0008720D">
        <w:rPr>
          <w:lang w:val="en-GB"/>
        </w:rPr>
        <w:tab/>
        <w:t>drawn against funds deposited to the credit of the Branch Fund with banks or other financial institutions shall be signed by the Branch Secretary or a person delegated for the purpose by the Branch Secretary, and one other person who is either:</w:t>
      </w:r>
    </w:p>
    <w:p w14:paraId="7F612A7F"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GB"/>
        </w:rPr>
      </w:pPr>
    </w:p>
    <w:p w14:paraId="7F612A80"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731"/>
        <w:rPr>
          <w:lang w:val="en-GB"/>
        </w:rPr>
      </w:pPr>
      <w:r w:rsidRPr="0008720D">
        <w:rPr>
          <w:lang w:val="en-GB"/>
        </w:rPr>
        <w:t>(a)</w:t>
      </w:r>
      <w:r w:rsidRPr="0008720D">
        <w:rPr>
          <w:lang w:val="en-GB"/>
        </w:rPr>
        <w:tab/>
        <w:t>the Branch Treasurer;</w:t>
      </w:r>
    </w:p>
    <w:p w14:paraId="7F612A81"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lang w:val="en-GB"/>
        </w:rPr>
      </w:pPr>
    </w:p>
    <w:p w14:paraId="7F612A82"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(b)</w:t>
      </w:r>
      <w:r w:rsidRPr="0008720D">
        <w:rPr>
          <w:lang w:val="en-GB"/>
        </w:rPr>
        <w:tab/>
        <w:t>another member of the Branch Executive; or</w:t>
      </w:r>
    </w:p>
    <w:p w14:paraId="7F612A83"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lang w:val="en-GB"/>
        </w:rPr>
      </w:pPr>
    </w:p>
    <w:p w14:paraId="7F612A84"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(c)</w:t>
      </w:r>
      <w:r w:rsidRPr="0008720D">
        <w:rPr>
          <w:lang w:val="en-GB"/>
        </w:rPr>
        <w:tab/>
        <w:t>a person appointed by Branch Council for the purpose of signing cheques and other such instruments.</w:t>
      </w:r>
    </w:p>
    <w:p w14:paraId="7F612A85" w14:textId="77777777" w:rsidR="004D031E" w:rsidRPr="00814B5D" w:rsidRDefault="004D031E" w:rsidP="00814B5D">
      <w:pPr>
        <w:pStyle w:val="Heading2"/>
        <w:keepLines/>
      </w:pPr>
      <w:bookmarkStart w:id="251" w:name="_Toc304541396"/>
      <w:bookmarkStart w:id="252" w:name="_Toc153382971"/>
      <w:r w:rsidRPr="00814B5D">
        <w:t>11 - ANNUAL REPORT</w:t>
      </w:r>
      <w:bookmarkEnd w:id="251"/>
      <w:bookmarkEnd w:id="252"/>
    </w:p>
    <w:p w14:paraId="7F612A86"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A87" w14:textId="77777777" w:rsidR="004D031E" w:rsidRPr="0008720D" w:rsidRDefault="004D031E" w:rsidP="004D0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lang w:val="en-GB"/>
        </w:rPr>
      </w:pPr>
      <w:r w:rsidRPr="0008720D">
        <w:rPr>
          <w:lang w:val="en-GB"/>
        </w:rPr>
        <w:t>11.1</w:t>
      </w:r>
      <w:r w:rsidRPr="0008720D">
        <w:rPr>
          <w:lang w:val="en-GB"/>
        </w:rPr>
        <w:tab/>
        <w:t>A report by the Branch President and Branch Secretary of the activities of the WAPOU Branch during the preceding financial year, together with the financial statements for the Branch Fund, and following approval by Branch Council, shall be presented at the Annual General Meeting and made available to members on the Union’s web site.  A summary of the report, approved by the Branch Secretary, shall be published in an official publication to all members.  A full copy of the report shall be provided to any member who so requests.</w:t>
      </w:r>
    </w:p>
    <w:p w14:paraId="7F612A88" w14:textId="77777777" w:rsidR="004D031E" w:rsidRPr="00814B5D" w:rsidRDefault="004D031E" w:rsidP="00814B5D">
      <w:pPr>
        <w:pStyle w:val="Heading2"/>
        <w:keepLines/>
      </w:pPr>
      <w:bookmarkStart w:id="253" w:name="_Toc304541397"/>
      <w:bookmarkStart w:id="254" w:name="_Toc153382972"/>
      <w:r w:rsidRPr="00814B5D">
        <w:t>12 - ANNUAL GENERAL MEETING</w:t>
      </w:r>
      <w:bookmarkEnd w:id="253"/>
      <w:bookmarkEnd w:id="254"/>
    </w:p>
    <w:p w14:paraId="7F612A89" w14:textId="77777777" w:rsidR="004D031E" w:rsidRPr="0008720D" w:rsidRDefault="004D031E" w:rsidP="004D0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14:paraId="7F612A8A"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GB"/>
        </w:rPr>
      </w:pPr>
      <w:r w:rsidRPr="0008720D">
        <w:rPr>
          <w:lang w:val="en-GB"/>
        </w:rPr>
        <w:t>12.1</w:t>
      </w:r>
      <w:r w:rsidRPr="0008720D">
        <w:rPr>
          <w:lang w:val="en-GB"/>
        </w:rPr>
        <w:tab/>
        <w:t>The Annual General Meeting of members of the WAPOU Branch shall be held in the first quarter of each financial</w:t>
      </w:r>
      <w:r w:rsidRPr="0008720D">
        <w:rPr>
          <w:color w:val="FF0000"/>
          <w:lang w:val="en-GB"/>
        </w:rPr>
        <w:t xml:space="preserve"> </w:t>
      </w:r>
      <w:r w:rsidRPr="0008720D">
        <w:rPr>
          <w:lang w:val="en-GB"/>
        </w:rPr>
        <w:t>year.</w:t>
      </w:r>
    </w:p>
    <w:p w14:paraId="7F612A8B"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GB"/>
        </w:rPr>
      </w:pPr>
    </w:p>
    <w:p w14:paraId="7F612A8C"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GB"/>
        </w:rPr>
      </w:pPr>
      <w:r w:rsidRPr="0008720D">
        <w:rPr>
          <w:lang w:val="en-GB"/>
        </w:rPr>
        <w:t>12.2</w:t>
      </w:r>
      <w:r w:rsidRPr="0008720D">
        <w:rPr>
          <w:lang w:val="en-GB"/>
        </w:rPr>
        <w:tab/>
        <w:t xml:space="preserve">At least seven </w:t>
      </w:r>
      <w:proofErr w:type="spellStart"/>
      <w:r w:rsidRPr="0008720D">
        <w:rPr>
          <w:lang w:val="en-GB"/>
        </w:rPr>
        <w:t>days notice</w:t>
      </w:r>
      <w:proofErr w:type="spellEnd"/>
      <w:r w:rsidRPr="0008720D">
        <w:rPr>
          <w:lang w:val="en-GB"/>
        </w:rPr>
        <w:t xml:space="preserve"> of the date, time and place for the holding of any Annual General Meeting of members of the WAPOU Branch shall be published in an official Branch publication directed to all members and in a Perth daily paper.</w:t>
      </w:r>
    </w:p>
    <w:p w14:paraId="7F612A8D"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GB"/>
        </w:rPr>
      </w:pPr>
    </w:p>
    <w:p w14:paraId="7F612A8E"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GB"/>
        </w:rPr>
      </w:pPr>
      <w:r w:rsidRPr="0008720D">
        <w:rPr>
          <w:lang w:val="en-GB"/>
        </w:rPr>
        <w:t>12.3</w:t>
      </w:r>
      <w:r w:rsidRPr="0008720D">
        <w:rPr>
          <w:lang w:val="en-GB"/>
        </w:rPr>
        <w:tab/>
        <w:t>The text or details of any motions of which notice has been given shall appear in the notice published in an official Branch publication.</w:t>
      </w:r>
    </w:p>
    <w:p w14:paraId="7F612A8F"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GB"/>
        </w:rPr>
      </w:pPr>
    </w:p>
    <w:p w14:paraId="7F612A91" w14:textId="74C10312" w:rsidR="004D031E" w:rsidRDefault="004D031E" w:rsidP="00814B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r w:rsidRPr="0008720D">
        <w:rPr>
          <w:lang w:val="en-GB"/>
        </w:rPr>
        <w:t>12.4</w:t>
      </w:r>
      <w:r w:rsidRPr="0008720D">
        <w:rPr>
          <w:lang w:val="en-GB"/>
        </w:rPr>
        <w:tab/>
        <w:t>No business shall be transacted at the Annual General Meeting other than that stated in the notice convening the meeting.</w:t>
      </w:r>
    </w:p>
    <w:p w14:paraId="16A47087" w14:textId="77777777" w:rsidR="00814B5D" w:rsidRPr="0008720D" w:rsidRDefault="00814B5D" w:rsidP="00814B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p>
    <w:p w14:paraId="7F612A92"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r w:rsidRPr="0008720D">
        <w:rPr>
          <w:lang w:val="en-GB"/>
        </w:rPr>
        <w:t>12.5</w:t>
      </w:r>
      <w:r w:rsidRPr="0008720D">
        <w:rPr>
          <w:lang w:val="en-GB"/>
        </w:rPr>
        <w:tab/>
        <w:t>The Branch Council shall determine what additional items to include on the agenda in sufficient time to allow the agenda to be published at least 7 days prior to the Annual General Meeting.</w:t>
      </w:r>
    </w:p>
    <w:p w14:paraId="7F612A93"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GB"/>
        </w:rPr>
      </w:pPr>
    </w:p>
    <w:p w14:paraId="7F612A94"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r w:rsidRPr="0008720D">
        <w:rPr>
          <w:lang w:val="en-GB"/>
        </w:rPr>
        <w:t>12.6</w:t>
      </w:r>
      <w:r w:rsidRPr="0008720D">
        <w:rPr>
          <w:lang w:val="en-GB"/>
        </w:rPr>
        <w:tab/>
        <w:t>A quorum for an Annual General Meeting shall consist of twenty (20) members.</w:t>
      </w:r>
    </w:p>
    <w:p w14:paraId="7F612A95"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GB"/>
        </w:rPr>
      </w:pPr>
    </w:p>
    <w:p w14:paraId="7F612A96"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r w:rsidRPr="0008720D">
        <w:rPr>
          <w:lang w:val="en-GB"/>
        </w:rPr>
        <w:t>12.7</w:t>
      </w:r>
      <w:r w:rsidRPr="0008720D">
        <w:rPr>
          <w:lang w:val="en-GB"/>
        </w:rPr>
        <w:tab/>
        <w:t>If, within a quarter of an hour from the time appointed for the meeting a quorum of members be not present, it shall stand adjourned until another meeting can be arranged; and at such adjourned meeting the members there present will dispose of all business on the notice paper.</w:t>
      </w:r>
    </w:p>
    <w:p w14:paraId="7F612A97"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GB"/>
        </w:rPr>
      </w:pPr>
    </w:p>
    <w:p w14:paraId="7F612A98" w14:textId="77777777" w:rsidR="004D031E" w:rsidRPr="0008720D" w:rsidRDefault="004D031E" w:rsidP="004D031E">
      <w:pPr>
        <w:tabs>
          <w:tab w:val="left" w:pos="702"/>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02" w:hanging="702"/>
        <w:rPr>
          <w:lang w:val="en-GB"/>
        </w:rPr>
      </w:pPr>
      <w:r w:rsidRPr="0008720D">
        <w:rPr>
          <w:lang w:val="en-GB"/>
        </w:rPr>
        <w:t>12.8</w:t>
      </w:r>
      <w:r w:rsidRPr="0008720D">
        <w:rPr>
          <w:lang w:val="en-GB"/>
        </w:rPr>
        <w:tab/>
        <w:t>The President may, with the consent of the members present, adjourn the meeting from time to time and from place to place, but no business shall be transacted at an adjourned meeting other than the business left unfinished at the meeting from which the adjournment took place.</w:t>
      </w:r>
    </w:p>
    <w:p w14:paraId="7F612A99"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GB"/>
        </w:rPr>
      </w:pPr>
    </w:p>
    <w:p w14:paraId="7F612A9A" w14:textId="068A6C59" w:rsidR="004D031E" w:rsidRPr="0008720D" w:rsidRDefault="004D031E" w:rsidP="004D031E">
      <w:pPr>
        <w:pStyle w:val="BodyTextIndent"/>
        <w:ind w:left="709" w:hanging="709"/>
      </w:pPr>
      <w:r w:rsidRPr="0008720D">
        <w:t>12.9</w:t>
      </w:r>
      <w:r w:rsidRPr="0008720D">
        <w:tab/>
      </w:r>
      <w:r w:rsidR="00814B5D">
        <w:tab/>
      </w:r>
      <w:r w:rsidR="00814B5D">
        <w:tab/>
      </w:r>
      <w:r w:rsidRPr="0008720D">
        <w:t xml:space="preserve">Any resolution formally carried at a general meeting of the WAPOU Branch shall be an instruction to the Branch Council and Executive Officers of the Branch; provided that the Branch Council, after mature consideration, may defer action on any such resolution, pending the calling of a Special General Meeting, within one month, to further discuss the subject.  If the resolution be re-affirmed </w:t>
      </w:r>
      <w:r w:rsidRPr="0008720D">
        <w:lastRenderedPageBreak/>
        <w:t>by the Special General Meeting, the Branch Council shall then carry out the direction of such meeting.</w:t>
      </w:r>
    </w:p>
    <w:p w14:paraId="7F612A9B" w14:textId="77777777" w:rsidR="004D031E" w:rsidRPr="00814B5D" w:rsidRDefault="004D031E" w:rsidP="00814B5D">
      <w:pPr>
        <w:pStyle w:val="Heading2"/>
        <w:keepLines/>
      </w:pPr>
      <w:bookmarkStart w:id="255" w:name="_Toc304541398"/>
      <w:bookmarkStart w:id="256" w:name="_Toc153382973"/>
      <w:r w:rsidRPr="00814B5D">
        <w:t>13 - SPECIAL GENERAL MEETINGS</w:t>
      </w:r>
      <w:bookmarkEnd w:id="255"/>
      <w:bookmarkEnd w:id="256"/>
    </w:p>
    <w:p w14:paraId="7F612A9C"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GB"/>
        </w:rPr>
      </w:pPr>
    </w:p>
    <w:p w14:paraId="7F612A9D"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r w:rsidRPr="0008720D">
        <w:rPr>
          <w:lang w:val="en-GB"/>
        </w:rPr>
        <w:t>13.1</w:t>
      </w:r>
      <w:r w:rsidRPr="0008720D">
        <w:rPr>
          <w:lang w:val="en-GB"/>
        </w:rPr>
        <w:tab/>
        <w:t>Special General Meetings shall be convened:</w:t>
      </w:r>
    </w:p>
    <w:p w14:paraId="7F612A9E"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GB"/>
        </w:rPr>
      </w:pPr>
    </w:p>
    <w:p w14:paraId="7F612A9F"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GB"/>
        </w:rPr>
      </w:pPr>
      <w:r w:rsidRPr="0008720D">
        <w:rPr>
          <w:lang w:val="en-GB"/>
        </w:rPr>
        <w:tab/>
        <w:t>(a)</w:t>
      </w:r>
      <w:r w:rsidRPr="0008720D">
        <w:rPr>
          <w:lang w:val="en-GB"/>
        </w:rPr>
        <w:tab/>
        <w:t>whenever it is considered necessary by the Branch Council; or</w:t>
      </w:r>
    </w:p>
    <w:p w14:paraId="7F612AA0"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lang w:val="en-GB"/>
        </w:rPr>
      </w:pPr>
    </w:p>
    <w:p w14:paraId="7F612AA1"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(b)</w:t>
      </w:r>
      <w:r w:rsidRPr="0008720D">
        <w:rPr>
          <w:lang w:val="en-GB"/>
        </w:rPr>
        <w:tab/>
        <w:t>on the receipt by the Branch Council of a requisition in writing stating the objects and signed by not less than one hundred (100) members of the Branch; or</w:t>
      </w:r>
    </w:p>
    <w:p w14:paraId="7F612AA2"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lang w:val="en-GB"/>
        </w:rPr>
      </w:pPr>
    </w:p>
    <w:p w14:paraId="7F612AA3"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(c)</w:t>
      </w:r>
      <w:r w:rsidRPr="0008720D">
        <w:rPr>
          <w:lang w:val="en-GB"/>
        </w:rPr>
        <w:tab/>
        <w:t>by the Branch Secretary in the event only of there being no quorum of at least 12 delegates or 30%, whichever is lesser, of the Branch Council competent to vote at a Branch Council meeting held for the purpose of considering the circumstances as set forth by paragraphs (a) and (b) above,</w:t>
      </w:r>
    </w:p>
    <w:p w14:paraId="7F612AA4"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AA5"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GB"/>
        </w:rPr>
      </w:pPr>
      <w:r w:rsidRPr="0008720D">
        <w:rPr>
          <w:lang w:val="en-GB"/>
        </w:rPr>
        <w:tab/>
        <w:t>upon receipt of such requisition a Special General Meeting shall forthwith be convened by the Branch Secretary to be held within 28 days from the receipt of such requisition, but if same be not convened within 14 days from the date of receipt the requisitioners may themselves convene a meeting.</w:t>
      </w:r>
    </w:p>
    <w:p w14:paraId="7F612AA6"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GB"/>
        </w:rPr>
      </w:pPr>
    </w:p>
    <w:p w14:paraId="7F612AA7"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GB"/>
        </w:rPr>
      </w:pPr>
      <w:r w:rsidRPr="0008720D">
        <w:rPr>
          <w:lang w:val="en-GB"/>
        </w:rPr>
        <w:t>13.2</w:t>
      </w:r>
      <w:r w:rsidRPr="0008720D">
        <w:rPr>
          <w:lang w:val="en-GB"/>
        </w:rPr>
        <w:tab/>
        <w:t>No business shall be transacted at a Special General Meeting other than that stated in the notice convening the meeting, and no motion considered, or other business transacted, at any meeting which is not included within the objects and purposes for which the meeting is convened and no amendments shall be allowed upon any motion contained in the notice convening any meeting not directly pertinent thereto.</w:t>
      </w:r>
    </w:p>
    <w:p w14:paraId="7F612AA8"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GB"/>
        </w:rPr>
      </w:pPr>
    </w:p>
    <w:p w14:paraId="7F612AAA" w14:textId="514E3A53" w:rsidR="004D031E" w:rsidRDefault="004D031E" w:rsidP="00814B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GB"/>
        </w:rPr>
      </w:pPr>
      <w:r w:rsidRPr="0008720D">
        <w:rPr>
          <w:lang w:val="en-GB"/>
        </w:rPr>
        <w:t>13.3</w:t>
      </w:r>
      <w:r w:rsidRPr="0008720D">
        <w:rPr>
          <w:lang w:val="en-GB"/>
        </w:rPr>
        <w:tab/>
        <w:t>Whenever a Special General Meeting shall lapse for the want of a quorum or by the resolution of the members present be adjourned to a future day, notice thereof shall be given by circular or advertisement as determined by the chairperson of the meeting.</w:t>
      </w:r>
    </w:p>
    <w:p w14:paraId="307DE5CB" w14:textId="77777777" w:rsidR="00814B5D" w:rsidRPr="0008720D" w:rsidRDefault="00814B5D" w:rsidP="00814B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GB"/>
        </w:rPr>
      </w:pPr>
    </w:p>
    <w:p w14:paraId="7F612AAB"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r w:rsidRPr="0008720D">
        <w:rPr>
          <w:lang w:val="en-GB"/>
        </w:rPr>
        <w:t>13.4</w:t>
      </w:r>
      <w:r w:rsidRPr="0008720D">
        <w:rPr>
          <w:lang w:val="en-GB"/>
        </w:rPr>
        <w:tab/>
        <w:t>If, within a quarter of an hour from the time appointed for the meeting a quorum of members be not present, the meeting if convened upon the requisition of members, shall be dissolved; in any other case, it shall stand adjourned to another date and if at such adjourned meeting a quorum of members be not present, it shall be adjourned sine die.</w:t>
      </w:r>
    </w:p>
    <w:p w14:paraId="7F612AAC"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GB"/>
        </w:rPr>
      </w:pPr>
    </w:p>
    <w:p w14:paraId="7F612AAD"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r w:rsidRPr="0008720D">
        <w:rPr>
          <w:lang w:val="en-GB"/>
        </w:rPr>
        <w:t>13.5</w:t>
      </w:r>
      <w:r w:rsidRPr="0008720D">
        <w:rPr>
          <w:lang w:val="en-GB"/>
        </w:rPr>
        <w:tab/>
        <w:t>The provisions of Rule 12, paragraphs 12.2, 12.3, 12.6 and 12.8 shall also apply to Special General Meetings.</w:t>
      </w:r>
    </w:p>
    <w:p w14:paraId="7F612AAE"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GB"/>
        </w:rPr>
      </w:pPr>
    </w:p>
    <w:p w14:paraId="7F612AAF"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r w:rsidRPr="0008720D">
        <w:rPr>
          <w:lang w:val="en-GB"/>
        </w:rPr>
        <w:t>13.6</w:t>
      </w:r>
      <w:r w:rsidRPr="0008720D">
        <w:rPr>
          <w:lang w:val="en-GB"/>
        </w:rPr>
        <w:tab/>
        <w:t>Any resolution carried at a Special General Meeting may, if the Branch Council so decide be referred for determination by a referendum of all the financial members of the WAPOU Branch.</w:t>
      </w:r>
    </w:p>
    <w:p w14:paraId="7F612AB0"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GB"/>
        </w:rPr>
      </w:pPr>
    </w:p>
    <w:p w14:paraId="7F612AB1" w14:textId="77777777" w:rsidR="004D031E" w:rsidRPr="0008720D" w:rsidRDefault="004D031E" w:rsidP="004D031E">
      <w:pPr>
        <w:pStyle w:val="BodyTextIndent2"/>
        <w:spacing w:line="240" w:lineRule="auto"/>
        <w:ind w:left="709" w:hanging="709"/>
      </w:pPr>
      <w:r w:rsidRPr="0008720D">
        <w:t>13.7</w:t>
      </w:r>
      <w:r w:rsidRPr="0008720D">
        <w:tab/>
        <w:t>The result of the ballot or, where no ballot is to be conducted, any resolution carried at a Special General Meeting, shall be binding on the Branch Council.</w:t>
      </w:r>
    </w:p>
    <w:p w14:paraId="7F612AB2" w14:textId="77777777" w:rsidR="004D031E" w:rsidRPr="00814B5D" w:rsidRDefault="004D031E" w:rsidP="00814B5D">
      <w:pPr>
        <w:pStyle w:val="Heading2"/>
        <w:keepLines/>
      </w:pPr>
      <w:bookmarkStart w:id="257" w:name="_Toc304541399"/>
      <w:bookmarkStart w:id="258" w:name="_Toc153382974"/>
      <w:r w:rsidRPr="00814B5D">
        <w:t>14 - REFERENDUM</w:t>
      </w:r>
      <w:bookmarkEnd w:id="257"/>
      <w:bookmarkEnd w:id="258"/>
    </w:p>
    <w:p w14:paraId="7F612AB3"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GB"/>
        </w:rPr>
      </w:pPr>
    </w:p>
    <w:p w14:paraId="7F612AB4"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r w:rsidRPr="0008720D">
        <w:rPr>
          <w:lang w:val="en-GB"/>
        </w:rPr>
        <w:t>14.1</w:t>
      </w:r>
      <w:r w:rsidRPr="0008720D">
        <w:rPr>
          <w:lang w:val="en-GB"/>
        </w:rPr>
        <w:tab/>
        <w:t>A referendum to obtain the view of all financial members of the WAPOU Branch on any question governing the affairs of the WAPOU Branch may be initiated by a:</w:t>
      </w:r>
    </w:p>
    <w:p w14:paraId="7F612AB5"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GB"/>
        </w:rPr>
      </w:pPr>
    </w:p>
    <w:p w14:paraId="7F612AB6"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GB"/>
        </w:rPr>
      </w:pPr>
      <w:r w:rsidRPr="0008720D">
        <w:rPr>
          <w:lang w:val="en-GB"/>
        </w:rPr>
        <w:tab/>
        <w:t>(a)</w:t>
      </w:r>
      <w:r w:rsidRPr="0008720D">
        <w:rPr>
          <w:lang w:val="en-GB"/>
        </w:rPr>
        <w:tab/>
        <w:t>resolution of the Branch Council; or</w:t>
      </w:r>
    </w:p>
    <w:p w14:paraId="7F612AB7"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lang w:val="en-GB"/>
        </w:rPr>
      </w:pPr>
    </w:p>
    <w:p w14:paraId="7F612AB8"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(b)</w:t>
      </w:r>
      <w:r w:rsidRPr="0008720D">
        <w:rPr>
          <w:lang w:val="en-GB"/>
        </w:rPr>
        <w:tab/>
        <w:t>resolution of an Annual General Meeting or Special General Meeting to refer a motion before it to a referendum; or</w:t>
      </w:r>
    </w:p>
    <w:p w14:paraId="7F612AB9"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lang w:val="en-GB"/>
        </w:rPr>
      </w:pPr>
    </w:p>
    <w:p w14:paraId="7F612ABA"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(c)</w:t>
      </w:r>
      <w:r w:rsidRPr="0008720D">
        <w:rPr>
          <w:lang w:val="en-GB"/>
        </w:rPr>
        <w:tab/>
        <w:t>requisition signed in writing by twenty (20) percent of the financial members of the WAPOU Branch.</w:t>
      </w:r>
    </w:p>
    <w:p w14:paraId="7F612ABB"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ABC"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GB"/>
        </w:rPr>
      </w:pPr>
      <w:r w:rsidRPr="0008720D">
        <w:rPr>
          <w:lang w:val="en-GB"/>
        </w:rPr>
        <w:lastRenderedPageBreak/>
        <w:t>14.2</w:t>
      </w:r>
      <w:r w:rsidRPr="0008720D">
        <w:rPr>
          <w:lang w:val="en-GB"/>
        </w:rPr>
        <w:tab/>
        <w:t>A requisition calling for a referendum shall be in the form of an affirmative question and shall be accompanied by an objective statement of the facts and arguments in support of the question and shall be submitted to the next meeting of the Branch Council who shall:</w:t>
      </w:r>
    </w:p>
    <w:p w14:paraId="7F612ABD"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GB"/>
        </w:rPr>
      </w:pPr>
    </w:p>
    <w:p w14:paraId="7F612ABE"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GB"/>
        </w:rPr>
      </w:pPr>
      <w:r w:rsidRPr="0008720D">
        <w:rPr>
          <w:lang w:val="en-GB"/>
        </w:rPr>
        <w:tab/>
        <w:t>(a)</w:t>
      </w:r>
      <w:r w:rsidRPr="0008720D">
        <w:rPr>
          <w:lang w:val="en-GB"/>
        </w:rPr>
        <w:tab/>
        <w:t>agree to the question, in which case the decision shall be implemented immediately; or</w:t>
      </w:r>
    </w:p>
    <w:p w14:paraId="7F612ABF"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lang w:val="en-GB"/>
        </w:rPr>
      </w:pPr>
    </w:p>
    <w:p w14:paraId="7F612AC0"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(b)</w:t>
      </w:r>
      <w:r w:rsidRPr="0008720D">
        <w:rPr>
          <w:lang w:val="en-GB"/>
        </w:rPr>
        <w:tab/>
        <w:t>not agree to the question, in which case it shall thereupon be referred to a referendum of financial members accompanied by the statement provided by the requisitioners in support, provided that the Branch Council may determine that several referenda shall be conducted by a single ballot of financial members.</w:t>
      </w:r>
    </w:p>
    <w:p w14:paraId="7F612AC1"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lang w:val="en-GB"/>
        </w:rPr>
      </w:pPr>
    </w:p>
    <w:p w14:paraId="7F612AC2"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GB"/>
        </w:rPr>
      </w:pPr>
      <w:r w:rsidRPr="0008720D">
        <w:rPr>
          <w:lang w:val="en-GB"/>
        </w:rPr>
        <w:t>14.3</w:t>
      </w:r>
      <w:r w:rsidRPr="0008720D">
        <w:rPr>
          <w:lang w:val="en-GB"/>
        </w:rPr>
        <w:tab/>
        <w:t>The arrangements for the taking of a referendum shall be made by the Branch Executive who shall:</w:t>
      </w:r>
    </w:p>
    <w:p w14:paraId="7F612AC3"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GB"/>
        </w:rPr>
      </w:pPr>
    </w:p>
    <w:p w14:paraId="7F612AC4"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GB"/>
        </w:rPr>
      </w:pPr>
      <w:r w:rsidRPr="0008720D">
        <w:rPr>
          <w:lang w:val="en-GB"/>
        </w:rPr>
        <w:tab/>
        <w:t>(a)</w:t>
      </w:r>
      <w:r w:rsidRPr="0008720D">
        <w:rPr>
          <w:lang w:val="en-GB"/>
        </w:rPr>
        <w:tab/>
        <w:t>appoint for the conduct of the referendum a Returning Officer and such Assistant Returning Officers and Scrutineers as it deems necessary; and</w:t>
      </w:r>
    </w:p>
    <w:p w14:paraId="7F612AC5"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lang w:val="en-GB"/>
        </w:rPr>
      </w:pPr>
    </w:p>
    <w:p w14:paraId="7F612AC6"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(b)</w:t>
      </w:r>
      <w:r w:rsidRPr="0008720D">
        <w:rPr>
          <w:lang w:val="en-GB"/>
        </w:rPr>
        <w:tab/>
        <w:t>prepare material to accompany the question, which in the case of a referendum not agreed to by the Branch Council shall include an objective statement of the arguments against the question.</w:t>
      </w:r>
    </w:p>
    <w:p w14:paraId="7F612AC7"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lang w:val="en-GB"/>
        </w:rPr>
      </w:pPr>
    </w:p>
    <w:p w14:paraId="7F612AC8"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14.4</w:t>
      </w:r>
      <w:r w:rsidRPr="0008720D">
        <w:rPr>
          <w:lang w:val="en-GB"/>
        </w:rPr>
        <w:tab/>
        <w:t>The Returning Officer shall:</w:t>
      </w:r>
    </w:p>
    <w:p w14:paraId="7F612AC9"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ACB" w14:textId="330ED422" w:rsidR="004D031E" w:rsidRDefault="004D031E" w:rsidP="00814B5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(a)</w:t>
      </w:r>
      <w:r w:rsidRPr="0008720D">
        <w:rPr>
          <w:lang w:val="en-GB"/>
        </w:rPr>
        <w:tab/>
        <w:t>issue a ballot paper, and accompanying material, to each financial member of the WAPOU Branch;</w:t>
      </w:r>
    </w:p>
    <w:p w14:paraId="2944773F" w14:textId="77777777" w:rsidR="00814B5D" w:rsidRPr="0008720D" w:rsidRDefault="00814B5D" w:rsidP="00814B5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p>
    <w:p w14:paraId="7F612ACC"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(b)</w:t>
      </w:r>
      <w:r w:rsidRPr="0008720D">
        <w:rPr>
          <w:lang w:val="en-GB"/>
        </w:rPr>
        <w:tab/>
        <w:t>supervise the counting of the returns; and</w:t>
      </w:r>
    </w:p>
    <w:p w14:paraId="7F612ACD"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p>
    <w:p w14:paraId="7F612ACE"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(c)</w:t>
      </w:r>
      <w:r w:rsidRPr="0008720D">
        <w:rPr>
          <w:lang w:val="en-GB"/>
        </w:rPr>
        <w:tab/>
        <w:t>declare the final result of the ballot as a whole in writing to the Branch Secretary.</w:t>
      </w:r>
    </w:p>
    <w:p w14:paraId="7F612ACF"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AD0"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GB"/>
        </w:rPr>
      </w:pPr>
      <w:r w:rsidRPr="0008720D">
        <w:rPr>
          <w:lang w:val="en-GB"/>
        </w:rPr>
        <w:t>14.5</w:t>
      </w:r>
      <w:r w:rsidRPr="0008720D">
        <w:rPr>
          <w:lang w:val="en-GB"/>
        </w:rPr>
        <w:tab/>
        <w:t>Any question put pursuant to any provision of this Rule shall be determined by a simple majority.</w:t>
      </w:r>
    </w:p>
    <w:p w14:paraId="7F612AD1"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GB"/>
        </w:rPr>
      </w:pPr>
    </w:p>
    <w:p w14:paraId="7F612AD2"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GB"/>
        </w:rPr>
      </w:pPr>
      <w:r w:rsidRPr="0008720D">
        <w:rPr>
          <w:lang w:val="en-GB"/>
        </w:rPr>
        <w:t>14.6</w:t>
      </w:r>
      <w:r w:rsidRPr="0008720D">
        <w:rPr>
          <w:lang w:val="en-GB"/>
        </w:rPr>
        <w:tab/>
        <w:t>When a question is carried in the affirmative by a referendum it shall be put into effect forthwith.</w:t>
      </w:r>
    </w:p>
    <w:p w14:paraId="7F612AD3"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GB"/>
        </w:rPr>
      </w:pPr>
    </w:p>
    <w:p w14:paraId="7F612AD4"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GB"/>
        </w:rPr>
      </w:pPr>
      <w:r w:rsidRPr="0008720D">
        <w:rPr>
          <w:lang w:val="en-GB"/>
        </w:rPr>
        <w:t>14.7</w:t>
      </w:r>
      <w:r w:rsidRPr="0008720D">
        <w:rPr>
          <w:lang w:val="en-GB"/>
        </w:rPr>
        <w:tab/>
        <w:t>No question substantially the same in substance or effect, shall be resubmitted to referendum within a period of two years from the declaration of a ballot, provided that this provision shall not preclude the Branch Council from submitting any question to referendum at any time.</w:t>
      </w:r>
    </w:p>
    <w:p w14:paraId="7F612AD5" w14:textId="77777777" w:rsidR="004D031E" w:rsidRPr="00814B5D" w:rsidRDefault="004D031E" w:rsidP="00814B5D">
      <w:pPr>
        <w:pStyle w:val="Heading2"/>
        <w:keepLines/>
      </w:pPr>
      <w:bookmarkStart w:id="259" w:name="_Toc304541400"/>
      <w:bookmarkStart w:id="260" w:name="_Toc153382975"/>
      <w:r w:rsidRPr="00814B5D">
        <w:t>15 - DUTIES OF MEMBERS</w:t>
      </w:r>
      <w:bookmarkEnd w:id="259"/>
      <w:bookmarkEnd w:id="260"/>
    </w:p>
    <w:p w14:paraId="7F612AD6"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GB"/>
        </w:rPr>
      </w:pPr>
    </w:p>
    <w:p w14:paraId="7F612AD7"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r w:rsidRPr="0008720D">
        <w:rPr>
          <w:lang w:val="en-GB"/>
        </w:rPr>
        <w:t>15.1</w:t>
      </w:r>
      <w:r w:rsidRPr="0008720D">
        <w:rPr>
          <w:lang w:val="en-GB"/>
        </w:rPr>
        <w:tab/>
        <w:t>Every person applying for membership in so doing agrees to be bound to comply with the rules for so long as they are a member and undertakes to work for the interests of the Union and its members collectively and within the democratic structures provided.</w:t>
      </w:r>
    </w:p>
    <w:p w14:paraId="7F612AD8"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GB"/>
        </w:rPr>
      </w:pPr>
    </w:p>
    <w:p w14:paraId="7F612AD9"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r w:rsidRPr="0008720D">
        <w:rPr>
          <w:lang w:val="en-GB"/>
        </w:rPr>
        <w:t>15.2</w:t>
      </w:r>
      <w:r w:rsidRPr="0008720D">
        <w:rPr>
          <w:lang w:val="en-GB"/>
        </w:rPr>
        <w:tab/>
        <w:t>Decisions of meetings of members, Branch Council and other bodies, called and conducted in accordance with these rules are binding on members.  This does not prejudice the right of members to seek to vary such decisions within the framework of the Union and its rules.</w:t>
      </w:r>
    </w:p>
    <w:p w14:paraId="7F612ADA" w14:textId="77777777" w:rsidR="004D031E" w:rsidRPr="00814B5D" w:rsidRDefault="004D031E" w:rsidP="00814B5D">
      <w:pPr>
        <w:pStyle w:val="Heading2"/>
        <w:keepLines/>
      </w:pPr>
      <w:bookmarkStart w:id="261" w:name="_Toc304541401"/>
      <w:bookmarkStart w:id="262" w:name="_Toc153382976"/>
      <w:r w:rsidRPr="00814B5D">
        <w:t>16 - DUTIES OF BRANCH EXECUTIVE OFFICERS</w:t>
      </w:r>
      <w:bookmarkEnd w:id="261"/>
      <w:bookmarkEnd w:id="262"/>
    </w:p>
    <w:p w14:paraId="7F612ADB"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GB"/>
        </w:rPr>
      </w:pPr>
    </w:p>
    <w:p w14:paraId="7F612ADC"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r w:rsidRPr="0008720D">
        <w:rPr>
          <w:lang w:val="en-GB"/>
        </w:rPr>
        <w:t>16.1</w:t>
      </w:r>
      <w:r w:rsidRPr="0008720D">
        <w:rPr>
          <w:lang w:val="en-GB"/>
        </w:rPr>
        <w:tab/>
        <w:t>The Branch President shall:</w:t>
      </w:r>
    </w:p>
    <w:p w14:paraId="7F612ADD"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GB"/>
        </w:rPr>
      </w:pPr>
    </w:p>
    <w:p w14:paraId="7F612ADE"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GB"/>
        </w:rPr>
      </w:pPr>
      <w:r w:rsidRPr="0008720D">
        <w:rPr>
          <w:lang w:val="en-GB"/>
        </w:rPr>
        <w:tab/>
        <w:t>(a)</w:t>
      </w:r>
      <w:r w:rsidRPr="0008720D">
        <w:rPr>
          <w:lang w:val="en-GB"/>
        </w:rPr>
        <w:tab/>
        <w:t>preside at all meetings of Branch Council, Branch Executive and any meetings in the WAPOU Branch that they attend, and sign the minutes thereof;</w:t>
      </w:r>
    </w:p>
    <w:p w14:paraId="7F612ADF"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lang w:val="en-GB"/>
        </w:rPr>
      </w:pPr>
    </w:p>
    <w:p w14:paraId="7F612AE0"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(b)</w:t>
      </w:r>
      <w:r w:rsidRPr="0008720D">
        <w:rPr>
          <w:lang w:val="en-GB"/>
        </w:rPr>
        <w:tab/>
        <w:t>enforce the rules, Union and WAPOU Branch policies and standing orders, and have control of meetings at which he or she presides, and shall use all necessary power to secure and enforce order and expedition in the conduct of the business and good order of the members thereat;</w:t>
      </w:r>
    </w:p>
    <w:p w14:paraId="7F612AE1"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lang w:val="en-GB"/>
        </w:rPr>
      </w:pPr>
    </w:p>
    <w:p w14:paraId="7F612AE2"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(c)</w:t>
      </w:r>
      <w:r w:rsidRPr="0008720D">
        <w:rPr>
          <w:lang w:val="en-GB"/>
        </w:rPr>
        <w:tab/>
        <w:t>in consultation with the Branch Secretary determine the date, time and place of meetings of Branch Council and Branch Executive whenever such date, time and place has not been determined by Branch Council or Branch Executive;</w:t>
      </w:r>
    </w:p>
    <w:p w14:paraId="7F612AE3"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AE4"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(d)</w:t>
      </w:r>
      <w:r w:rsidRPr="0008720D">
        <w:rPr>
          <w:lang w:val="en-GB"/>
        </w:rPr>
        <w:tab/>
        <w:t>exercise a deliberative vote if he or she so desires at meetings of Branch Council and Branch Executive;</w:t>
      </w:r>
    </w:p>
    <w:p w14:paraId="7F612AE5" w14:textId="77777777" w:rsidR="00BE6B93" w:rsidRPr="0008720D" w:rsidRDefault="00BE6B93"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p>
    <w:p w14:paraId="7F612AE6"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(e)</w:t>
      </w:r>
      <w:r w:rsidRPr="0008720D">
        <w:rPr>
          <w:lang w:val="en-GB"/>
        </w:rPr>
        <w:tab/>
        <w:t>ensure, as far as possible, that the rules of the WAPOU Branch are performed and observed by officers and members of the WAPOU Branch;</w:t>
      </w:r>
    </w:p>
    <w:p w14:paraId="7F612AE7" w14:textId="77777777" w:rsidR="00BE6B93" w:rsidRPr="0008720D" w:rsidRDefault="00BE6B93"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p>
    <w:p w14:paraId="7F612AE8"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(f)</w:t>
      </w:r>
      <w:r w:rsidRPr="0008720D">
        <w:rPr>
          <w:lang w:val="en-GB"/>
        </w:rPr>
        <w:tab/>
        <w:t>request and receive an explanation from any officer or member of the WAPOU Branch in any case where the Branch President believes that the rules of the WAPOU Branch have not been performed or observed and report thereon to Branch Executive and Branch Council;</w:t>
      </w:r>
    </w:p>
    <w:p w14:paraId="7F612AE9"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AEB" w14:textId="0843F15F" w:rsidR="004D031E" w:rsidRDefault="004D031E" w:rsidP="00814B5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(g)</w:t>
      </w:r>
      <w:r w:rsidRPr="0008720D">
        <w:rPr>
          <w:lang w:val="en-GB"/>
        </w:rPr>
        <w:tab/>
        <w:t>generally act to safeguard the reputation, unity, autonomy and property of the WAPOU Branch;</w:t>
      </w:r>
    </w:p>
    <w:p w14:paraId="426F3544" w14:textId="77777777" w:rsidR="00814B5D" w:rsidRPr="0008720D" w:rsidRDefault="00814B5D" w:rsidP="00814B5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p>
    <w:p w14:paraId="7F612AEC"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(h)</w:t>
      </w:r>
      <w:r w:rsidRPr="0008720D">
        <w:rPr>
          <w:lang w:val="en-GB"/>
        </w:rPr>
        <w:tab/>
        <w:t>be an ex-officio member of all committees of the WAPOU Branch;</w:t>
      </w:r>
    </w:p>
    <w:p w14:paraId="7F612AED"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AEE"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w:t>
      </w:r>
      <w:proofErr w:type="spellStart"/>
      <w:r w:rsidRPr="0008720D">
        <w:rPr>
          <w:lang w:val="en-GB"/>
        </w:rPr>
        <w:t>i</w:t>
      </w:r>
      <w:proofErr w:type="spellEnd"/>
      <w:r w:rsidRPr="0008720D">
        <w:rPr>
          <w:lang w:val="en-GB"/>
        </w:rPr>
        <w:t>)</w:t>
      </w:r>
      <w:r w:rsidRPr="0008720D">
        <w:rPr>
          <w:lang w:val="en-GB"/>
        </w:rPr>
        <w:tab/>
        <w:t>act in conjunction with the Branch Secretary and at least two other members of the Branch Executive in all matters of urgency.</w:t>
      </w:r>
    </w:p>
    <w:p w14:paraId="7F612AEF"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AF0"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16.2</w:t>
      </w:r>
      <w:r w:rsidRPr="0008720D">
        <w:rPr>
          <w:lang w:val="en-GB"/>
        </w:rPr>
        <w:tab/>
        <w:t>The Branch Vice-President shall:</w:t>
      </w:r>
    </w:p>
    <w:p w14:paraId="7F612AF1"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AF2"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(a)</w:t>
      </w:r>
      <w:r w:rsidRPr="0008720D">
        <w:rPr>
          <w:lang w:val="en-GB"/>
        </w:rPr>
        <w:tab/>
        <w:t>assist the Branch President in the performance of the duties of the Branch President;</w:t>
      </w:r>
    </w:p>
    <w:p w14:paraId="7F612AF3" w14:textId="77777777" w:rsidR="00BE6B93" w:rsidRPr="0008720D" w:rsidRDefault="00BE6B93"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p>
    <w:p w14:paraId="7F612AF4"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(b)</w:t>
      </w:r>
      <w:r w:rsidRPr="0008720D">
        <w:rPr>
          <w:lang w:val="en-GB"/>
        </w:rPr>
        <w:tab/>
        <w:t>in the absence of the Branch President, or whenever the Branch President requests, or Branch Council or Branch Executive instructs, perform the duties of the Branch President or such of those duties as may be specified in each request or instruction;</w:t>
      </w:r>
    </w:p>
    <w:p w14:paraId="7F612AF5"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AF6"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(c)</w:t>
      </w:r>
      <w:r w:rsidRPr="0008720D">
        <w:rPr>
          <w:lang w:val="en-GB"/>
        </w:rPr>
        <w:tab/>
        <w:t>in the absence of the Branch Treasurer, or whenever Branch Council or Branch Executive instructs, perform the duties of the Branch Treasurer or such of those duties as may be specified in each request or instruction; and</w:t>
      </w:r>
    </w:p>
    <w:p w14:paraId="7F612AF7"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AF8"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(d)</w:t>
      </w:r>
      <w:r w:rsidRPr="0008720D">
        <w:rPr>
          <w:lang w:val="en-GB"/>
        </w:rPr>
        <w:tab/>
        <w:t>attend all meetings of the Branch Council and Branch Executive.</w:t>
      </w:r>
    </w:p>
    <w:p w14:paraId="7F612AF9"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AFA"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16.3</w:t>
      </w:r>
      <w:r w:rsidRPr="0008720D">
        <w:rPr>
          <w:lang w:val="en-GB"/>
        </w:rPr>
        <w:tab/>
        <w:t>The Branch Treasurer shall:</w:t>
      </w:r>
    </w:p>
    <w:p w14:paraId="7F612AFB"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AFC"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(a)</w:t>
      </w:r>
      <w:r w:rsidRPr="0008720D">
        <w:rPr>
          <w:lang w:val="en-GB"/>
        </w:rPr>
        <w:tab/>
        <w:t>furnish to the Branch Council at each ordinary meeting a statement showing the financial position of the WAPOU Branch;</w:t>
      </w:r>
    </w:p>
    <w:p w14:paraId="7F612AFD"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AFE"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(b)</w:t>
      </w:r>
      <w:r w:rsidRPr="0008720D">
        <w:rPr>
          <w:lang w:val="en-GB"/>
        </w:rPr>
        <w:tab/>
        <w:t>present to the Branch Council such reports as may have been supplied by the Auditors;</w:t>
      </w:r>
    </w:p>
    <w:p w14:paraId="7F612AFF"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B00"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(c)</w:t>
      </w:r>
      <w:r w:rsidRPr="0008720D">
        <w:rPr>
          <w:lang w:val="en-GB"/>
        </w:rPr>
        <w:tab/>
        <w:t>in the absence of the Branch President and the Branch Vice- President, or whenever the Branch President requests, or Branch Council or Branch Executive instructs, shall perform the duties of the Branch President or such of those duties as may be specified in each request or instruction; and</w:t>
      </w:r>
    </w:p>
    <w:p w14:paraId="7F612B01"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B02"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(d)</w:t>
      </w:r>
      <w:r w:rsidRPr="0008720D">
        <w:rPr>
          <w:lang w:val="en-GB"/>
        </w:rPr>
        <w:tab/>
        <w:t>attend all meetings of the Branch Council and Branch Executive.</w:t>
      </w:r>
    </w:p>
    <w:p w14:paraId="7F612B03"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B04"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16.4</w:t>
      </w:r>
      <w:r w:rsidRPr="0008720D">
        <w:rPr>
          <w:lang w:val="en-GB"/>
        </w:rPr>
        <w:tab/>
        <w:t>The Branch Secretary shall:</w:t>
      </w:r>
    </w:p>
    <w:p w14:paraId="7F612B05"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B06"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(a)</w:t>
      </w:r>
      <w:r w:rsidRPr="0008720D">
        <w:rPr>
          <w:lang w:val="en-GB"/>
        </w:rPr>
        <w:tab/>
        <w:t>be the executive officer of the WAPOU Branch and, subject to Rule 6, be responsible for the administration of the WAPOU Branch, the management of the Branch Office and the direction of the employees of the WAPOU Branch;</w:t>
      </w:r>
    </w:p>
    <w:p w14:paraId="7F612B07"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B08"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(b)</w:t>
      </w:r>
      <w:r w:rsidRPr="0008720D">
        <w:rPr>
          <w:lang w:val="en-GB"/>
        </w:rPr>
        <w:tab/>
        <w:t>attend all General Meetings and meetings of the Branch Council or Branch Executive;</w:t>
      </w:r>
    </w:p>
    <w:p w14:paraId="7F612B09"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B0A"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lastRenderedPageBreak/>
        <w:tab/>
        <w:t>(c)</w:t>
      </w:r>
      <w:r w:rsidRPr="0008720D">
        <w:rPr>
          <w:lang w:val="en-GB"/>
        </w:rPr>
        <w:tab/>
        <w:t>attend to and keep a copy of all correspondence;</w:t>
      </w:r>
    </w:p>
    <w:p w14:paraId="7F612B0B"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B0C"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(d)</w:t>
      </w:r>
      <w:r w:rsidRPr="0008720D">
        <w:rPr>
          <w:lang w:val="en-GB"/>
        </w:rPr>
        <w:tab/>
        <w:t>keep minutes of all meetings and record business transacted by the WAPOU Branch, circulate such minutes in draft where required and present a true copy of minutes at a subsequent meeting of the same body;</w:t>
      </w:r>
    </w:p>
    <w:p w14:paraId="7F612B0D"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B0E"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(e)</w:t>
      </w:r>
      <w:r w:rsidRPr="0008720D">
        <w:rPr>
          <w:lang w:val="en-GB"/>
        </w:rPr>
        <w:tab/>
        <w:t>convene all General Meetings and summon members of the Branch Council and Branch Executive to all meetings;</w:t>
      </w:r>
    </w:p>
    <w:p w14:paraId="7F612B0F"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B11" w14:textId="17F473FC" w:rsidR="004D031E" w:rsidRDefault="004D031E" w:rsidP="00814B5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(f)</w:t>
      </w:r>
      <w:r w:rsidRPr="0008720D">
        <w:rPr>
          <w:lang w:val="en-GB"/>
        </w:rPr>
        <w:tab/>
        <w:t xml:space="preserve">keep a register of all members of the WAPOU Branch and the </w:t>
      </w:r>
      <w:r w:rsidR="00656F44" w:rsidRPr="0008720D">
        <w:rPr>
          <w:lang w:val="en-GB"/>
        </w:rPr>
        <w:t>Sub-</w:t>
      </w:r>
      <w:r w:rsidRPr="0008720D">
        <w:rPr>
          <w:lang w:val="en-GB"/>
        </w:rPr>
        <w:t>Branch to which members are assigned;</w:t>
      </w:r>
    </w:p>
    <w:p w14:paraId="237DF897" w14:textId="77777777" w:rsidR="00814B5D" w:rsidRPr="0008720D" w:rsidRDefault="00814B5D" w:rsidP="00814B5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p>
    <w:p w14:paraId="7F612B12" w14:textId="77777777" w:rsidR="004D031E" w:rsidRPr="0008720D" w:rsidRDefault="004D031E" w:rsidP="004D031E">
      <w:pPr>
        <w:tabs>
          <w:tab w:val="left" w:pos="1418"/>
          <w:tab w:val="left" w:pos="1701"/>
          <w:tab w:val="left" w:pos="2268"/>
          <w:tab w:val="left" w:pos="2835"/>
          <w:tab w:val="left" w:pos="3402"/>
          <w:tab w:val="left" w:pos="3969"/>
          <w:tab w:val="right" w:pos="9638"/>
        </w:tabs>
        <w:ind w:left="1418" w:hanging="709"/>
        <w:rPr>
          <w:szCs w:val="22"/>
          <w:lang w:val="en-GB"/>
        </w:rPr>
      </w:pPr>
      <w:r w:rsidRPr="0008720D">
        <w:rPr>
          <w:lang w:val="en-GB"/>
        </w:rPr>
        <w:t>(g)</w:t>
      </w:r>
      <w:r w:rsidRPr="0008720D">
        <w:rPr>
          <w:lang w:val="en-GB"/>
        </w:rPr>
        <w:tab/>
        <w:t xml:space="preserve">conform to all the requirements of legislation required to be observed by the WAPOU Branch </w:t>
      </w:r>
      <w:r w:rsidRPr="0008720D">
        <w:rPr>
          <w:szCs w:val="22"/>
          <w:lang w:val="en-GB"/>
        </w:rPr>
        <w:t>and where necessary and appropriate submit industrial disputes to conciliation and arbitration in accordance with the practices and procedures set out in the legislation;</w:t>
      </w:r>
    </w:p>
    <w:p w14:paraId="7F612B13"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p>
    <w:p w14:paraId="7F612B14"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(h)</w:t>
      </w:r>
      <w:r w:rsidRPr="0008720D">
        <w:rPr>
          <w:lang w:val="en-GB"/>
        </w:rPr>
        <w:tab/>
        <w:t>keep proper books of account of the WAPOU Branch and see to the preparation of an annual balance sheet and statement of receipts and payments and income and expenditure disclosing the true financial position of the WAPOU Branch and submit same together with all books and vouchers or records required for audit to the WAPOU Branch and in particular:</w:t>
      </w:r>
    </w:p>
    <w:p w14:paraId="7F612B15"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B16" w14:textId="77777777" w:rsidR="004D031E" w:rsidRPr="0008720D" w:rsidRDefault="004D031E" w:rsidP="004D031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ind w:left="2160" w:hanging="2160"/>
        <w:rPr>
          <w:lang w:val="en-GB"/>
        </w:rPr>
      </w:pPr>
      <w:r w:rsidRPr="0008720D">
        <w:rPr>
          <w:lang w:val="en-GB"/>
        </w:rPr>
        <w:tab/>
      </w:r>
      <w:r w:rsidRPr="0008720D">
        <w:rPr>
          <w:lang w:val="en-GB"/>
        </w:rPr>
        <w:tab/>
        <w:t>(</w:t>
      </w:r>
      <w:proofErr w:type="spellStart"/>
      <w:r w:rsidRPr="0008720D">
        <w:rPr>
          <w:lang w:val="en-GB"/>
        </w:rPr>
        <w:t>i</w:t>
      </w:r>
      <w:proofErr w:type="spellEnd"/>
      <w:r w:rsidRPr="0008720D">
        <w:rPr>
          <w:lang w:val="en-GB"/>
        </w:rPr>
        <w:t>)</w:t>
      </w:r>
      <w:r w:rsidRPr="0008720D">
        <w:rPr>
          <w:lang w:val="en-GB"/>
        </w:rPr>
        <w:tab/>
        <w:t>be accountable for all monies received by the WAPOU Branch;</w:t>
      </w:r>
    </w:p>
    <w:p w14:paraId="7F612B17" w14:textId="77777777" w:rsidR="004D031E" w:rsidRPr="0008720D" w:rsidRDefault="004D031E" w:rsidP="004D031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s>
        <w:spacing w:line="240" w:lineRule="atLeast"/>
        <w:rPr>
          <w:lang w:val="en-GB"/>
        </w:rPr>
      </w:pPr>
    </w:p>
    <w:p w14:paraId="7F612B18" w14:textId="77777777" w:rsidR="004D031E" w:rsidRPr="0008720D" w:rsidRDefault="004D031E" w:rsidP="004D031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lang w:val="en-GB"/>
        </w:rPr>
      </w:pPr>
      <w:r w:rsidRPr="0008720D">
        <w:rPr>
          <w:lang w:val="en-GB"/>
        </w:rPr>
        <w:tab/>
      </w:r>
      <w:r w:rsidRPr="0008720D">
        <w:rPr>
          <w:lang w:val="en-GB"/>
        </w:rPr>
        <w:tab/>
        <w:t>(ii)</w:t>
      </w:r>
      <w:r w:rsidRPr="0008720D">
        <w:rPr>
          <w:lang w:val="en-GB"/>
        </w:rPr>
        <w:tab/>
        <w:t>ensure prompt payment of WAPOU Branch monies into the appropriate bank account of the WAPOU Branch;</w:t>
      </w:r>
    </w:p>
    <w:p w14:paraId="7F612B19" w14:textId="77777777" w:rsidR="004D031E" w:rsidRPr="0008720D" w:rsidRDefault="004D031E" w:rsidP="004D031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s>
        <w:spacing w:line="240" w:lineRule="atLeast"/>
        <w:rPr>
          <w:lang w:val="en-GB"/>
        </w:rPr>
      </w:pPr>
    </w:p>
    <w:p w14:paraId="7F612B1A" w14:textId="77777777" w:rsidR="004D031E" w:rsidRPr="0008720D" w:rsidRDefault="004D031E" w:rsidP="004D031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ind w:left="2160" w:hanging="2160"/>
        <w:rPr>
          <w:lang w:val="en-GB"/>
        </w:rPr>
      </w:pPr>
      <w:r w:rsidRPr="0008720D">
        <w:rPr>
          <w:lang w:val="en-GB"/>
        </w:rPr>
        <w:tab/>
      </w:r>
      <w:r w:rsidRPr="0008720D">
        <w:rPr>
          <w:lang w:val="en-GB"/>
        </w:rPr>
        <w:tab/>
        <w:t>(iii)</w:t>
      </w:r>
      <w:r w:rsidRPr="0008720D">
        <w:rPr>
          <w:lang w:val="en-GB"/>
        </w:rPr>
        <w:tab/>
        <w:t>be accountable for all monies expended from Branch funds;</w:t>
      </w:r>
    </w:p>
    <w:p w14:paraId="7F612B1B" w14:textId="77777777" w:rsidR="004D031E" w:rsidRPr="0008720D" w:rsidRDefault="004D031E" w:rsidP="004D031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s>
        <w:spacing w:line="240" w:lineRule="atLeast"/>
        <w:rPr>
          <w:lang w:val="en-GB"/>
        </w:rPr>
      </w:pPr>
    </w:p>
    <w:p w14:paraId="7F612B1C" w14:textId="77777777" w:rsidR="004D031E" w:rsidRPr="0008720D" w:rsidRDefault="004D031E" w:rsidP="004D031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lang w:val="en-GB"/>
        </w:rPr>
      </w:pPr>
      <w:r w:rsidRPr="0008720D">
        <w:rPr>
          <w:lang w:val="en-GB"/>
        </w:rPr>
        <w:tab/>
      </w:r>
      <w:r w:rsidRPr="0008720D">
        <w:rPr>
          <w:lang w:val="en-GB"/>
        </w:rPr>
        <w:tab/>
        <w:t>(iv)</w:t>
      </w:r>
      <w:r w:rsidRPr="0008720D">
        <w:rPr>
          <w:lang w:val="en-GB"/>
        </w:rPr>
        <w:tab/>
        <w:t>ensure cheques drawn upon the Branch fund in payment of accounts are correct to be paid and that all cheques are countersigned;</w:t>
      </w:r>
    </w:p>
    <w:p w14:paraId="7F612B1D" w14:textId="77777777" w:rsidR="004D031E" w:rsidRPr="0008720D" w:rsidRDefault="004D031E" w:rsidP="004D031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lang w:val="en-GB"/>
        </w:rPr>
      </w:pPr>
    </w:p>
    <w:p w14:paraId="7F612B1E" w14:textId="77777777" w:rsidR="004D031E" w:rsidRPr="0008720D" w:rsidRDefault="004D031E" w:rsidP="004D031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lang w:val="en-GB"/>
        </w:rPr>
      </w:pPr>
      <w:r w:rsidRPr="0008720D">
        <w:rPr>
          <w:lang w:val="en-GB"/>
        </w:rPr>
        <w:tab/>
      </w:r>
      <w:r w:rsidRPr="0008720D">
        <w:rPr>
          <w:lang w:val="en-GB"/>
        </w:rPr>
        <w:tab/>
        <w:t>(v)</w:t>
      </w:r>
      <w:r w:rsidRPr="0008720D">
        <w:rPr>
          <w:lang w:val="en-GB"/>
        </w:rPr>
        <w:tab/>
        <w:t>not make any disbursement directly out of monies received before being banked;</w:t>
      </w:r>
    </w:p>
    <w:p w14:paraId="7F612B1F" w14:textId="77777777" w:rsidR="004D031E" w:rsidRPr="0008720D" w:rsidRDefault="004D031E" w:rsidP="004D031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lang w:val="en-GB"/>
        </w:rPr>
      </w:pPr>
    </w:p>
    <w:p w14:paraId="7F612B20" w14:textId="77777777" w:rsidR="004D031E" w:rsidRPr="0008720D" w:rsidRDefault="004D031E" w:rsidP="004D031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lang w:val="en-GB"/>
        </w:rPr>
      </w:pPr>
      <w:r w:rsidRPr="0008720D">
        <w:rPr>
          <w:lang w:val="en-GB"/>
        </w:rPr>
        <w:tab/>
      </w:r>
      <w:r w:rsidRPr="0008720D">
        <w:rPr>
          <w:lang w:val="en-GB"/>
        </w:rPr>
        <w:tab/>
        <w:t>(vi)</w:t>
      </w:r>
      <w:r w:rsidRPr="0008720D">
        <w:rPr>
          <w:lang w:val="en-GB"/>
        </w:rPr>
        <w:tab/>
        <w:t>produce any books and records for inspection at all reasonable times when demanded by the Branch Council;</w:t>
      </w:r>
    </w:p>
    <w:p w14:paraId="7F612B21" w14:textId="77777777" w:rsidR="004D031E" w:rsidRPr="0008720D" w:rsidRDefault="004D031E" w:rsidP="004D031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lang w:val="en-GB"/>
        </w:rPr>
      </w:pPr>
    </w:p>
    <w:p w14:paraId="7F612B22" w14:textId="77777777" w:rsidR="004D031E" w:rsidRPr="0008720D" w:rsidRDefault="004D031E" w:rsidP="004D031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ind w:left="2160" w:hanging="2160"/>
        <w:rPr>
          <w:lang w:val="en-GB"/>
        </w:rPr>
      </w:pPr>
      <w:r w:rsidRPr="0008720D">
        <w:rPr>
          <w:lang w:val="en-GB"/>
        </w:rPr>
        <w:tab/>
      </w:r>
      <w:r w:rsidRPr="0008720D">
        <w:rPr>
          <w:lang w:val="en-GB"/>
        </w:rPr>
        <w:tab/>
        <w:t>(vii)</w:t>
      </w:r>
      <w:r w:rsidRPr="0008720D">
        <w:rPr>
          <w:lang w:val="en-GB"/>
        </w:rPr>
        <w:tab/>
        <w:t>produce any financial records for inspection when demanded by the Auditor or Branch Treasurer;</w:t>
      </w:r>
    </w:p>
    <w:p w14:paraId="7F612B23" w14:textId="77777777" w:rsidR="004D031E" w:rsidRPr="0008720D" w:rsidRDefault="004D031E" w:rsidP="004D031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 w:val="left" w:pos="1440"/>
          <w:tab w:val="left" w:pos="2880"/>
          <w:tab w:val="left" w:pos="720"/>
        </w:tabs>
        <w:spacing w:line="240" w:lineRule="atLeast"/>
        <w:rPr>
          <w:lang w:val="en-GB"/>
        </w:rPr>
      </w:pPr>
    </w:p>
    <w:p w14:paraId="7F612B24"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GB"/>
        </w:rPr>
      </w:pPr>
      <w:r w:rsidRPr="0008720D">
        <w:rPr>
          <w:lang w:val="en-GB"/>
        </w:rPr>
        <w:tab/>
        <w:t>(</w:t>
      </w:r>
      <w:proofErr w:type="spellStart"/>
      <w:r w:rsidRPr="0008720D">
        <w:rPr>
          <w:lang w:val="en-GB"/>
        </w:rPr>
        <w:t>i</w:t>
      </w:r>
      <w:proofErr w:type="spellEnd"/>
      <w:r w:rsidRPr="0008720D">
        <w:rPr>
          <w:lang w:val="en-GB"/>
        </w:rPr>
        <w:t>)</w:t>
      </w:r>
      <w:r w:rsidRPr="0008720D">
        <w:rPr>
          <w:lang w:val="en-GB"/>
        </w:rPr>
        <w:tab/>
        <w:t>discharge all such other duties and services as may be assigned by the Branch Council or Branch Executive;</w:t>
      </w:r>
    </w:p>
    <w:p w14:paraId="7F612B25"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lang w:val="en-GB"/>
        </w:rPr>
      </w:pPr>
    </w:p>
    <w:p w14:paraId="7F612B26"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(j)</w:t>
      </w:r>
      <w:r w:rsidRPr="0008720D">
        <w:rPr>
          <w:lang w:val="en-GB"/>
        </w:rPr>
        <w:tab/>
        <w:t>not pay, lend or otherwise appropriate any of the funds of the Branch for any cause or purpose whatsoever unless so authorised by the Branch Council;</w:t>
      </w:r>
    </w:p>
    <w:p w14:paraId="7F612B27" w14:textId="77777777" w:rsidR="00BE6B93" w:rsidRPr="0008720D" w:rsidRDefault="00BE6B93"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p>
    <w:p w14:paraId="7F612B28"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(k)</w:t>
      </w:r>
      <w:r w:rsidRPr="0008720D">
        <w:rPr>
          <w:lang w:val="en-GB"/>
        </w:rPr>
        <w:tab/>
        <w:t>not make any disbursement directly out of monies received before being paid into the bank.</w:t>
      </w:r>
    </w:p>
    <w:p w14:paraId="7F612B29"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B2A"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(l)</w:t>
      </w:r>
      <w:r w:rsidRPr="0008720D">
        <w:rPr>
          <w:lang w:val="en-GB"/>
        </w:rPr>
        <w:tab/>
        <w:t>be an ex-officio member of all committees of the WAPOU Branch; and</w:t>
      </w:r>
    </w:p>
    <w:p w14:paraId="7F612B2B"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B2C"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(m)</w:t>
      </w:r>
      <w:r w:rsidRPr="0008720D">
        <w:rPr>
          <w:lang w:val="en-GB"/>
        </w:rPr>
        <w:tab/>
        <w:t>act in conjunction with the Branch President and at least two other members of the Branch Executive in all matters of urgency.</w:t>
      </w:r>
    </w:p>
    <w:p w14:paraId="7F612B2D" w14:textId="77777777" w:rsidR="00DF5F66" w:rsidRPr="0008720D" w:rsidRDefault="00DF5F66"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p>
    <w:p w14:paraId="7F612B2E" w14:textId="77777777" w:rsidR="00DF5F66" w:rsidRPr="0008720D" w:rsidRDefault="00DF5F66"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16.5</w:t>
      </w:r>
      <w:r w:rsidRPr="0008720D">
        <w:rPr>
          <w:lang w:val="en-GB"/>
        </w:rPr>
        <w:tab/>
        <w:t>The Branch Assistant Secretary shall:</w:t>
      </w:r>
    </w:p>
    <w:p w14:paraId="7F612B2F" w14:textId="77777777" w:rsidR="00DF5F66" w:rsidRPr="0008720D" w:rsidRDefault="00DF5F66"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p>
    <w:p w14:paraId="7F612B30" w14:textId="77777777" w:rsidR="00DF5F66" w:rsidRPr="0008720D" w:rsidRDefault="00DF5F66"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(a)</w:t>
      </w:r>
      <w:r w:rsidRPr="0008720D">
        <w:rPr>
          <w:lang w:val="en-GB"/>
        </w:rPr>
        <w:tab/>
        <w:t>assist the Branch Secretary with the discharge of their duties; and</w:t>
      </w:r>
    </w:p>
    <w:p w14:paraId="7F612B31" w14:textId="77777777" w:rsidR="00DF5F66" w:rsidRPr="0008720D" w:rsidRDefault="00DF5F66"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p>
    <w:p w14:paraId="7F612B32" w14:textId="77777777" w:rsidR="00DF5F66" w:rsidRPr="0008720D" w:rsidRDefault="00DF5F66"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(b)</w:t>
      </w:r>
      <w:r w:rsidRPr="0008720D">
        <w:rPr>
          <w:lang w:val="en-GB"/>
        </w:rPr>
        <w:tab/>
        <w:t>act on behalf of the Branch Secretary when he or she is absent.</w:t>
      </w:r>
    </w:p>
    <w:p w14:paraId="7F612B33"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p>
    <w:p w14:paraId="7F612B35" w14:textId="3531AA4A" w:rsidR="004D031E" w:rsidRDefault="00DF5F66" w:rsidP="00814B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GB"/>
        </w:rPr>
      </w:pPr>
      <w:r w:rsidRPr="0008720D">
        <w:rPr>
          <w:lang w:val="en-GB"/>
        </w:rPr>
        <w:lastRenderedPageBreak/>
        <w:t>16.6</w:t>
      </w:r>
      <w:r w:rsidR="004D031E" w:rsidRPr="0008720D">
        <w:rPr>
          <w:lang w:val="en-GB"/>
        </w:rPr>
        <w:tab/>
        <w:t>The Branch Executive Members shall attend all meetings of the Branch Council and Branch Executive.</w:t>
      </w:r>
    </w:p>
    <w:p w14:paraId="0FD2DB2C" w14:textId="77777777" w:rsidR="00814B5D" w:rsidRPr="0008720D" w:rsidRDefault="00814B5D" w:rsidP="00814B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GB"/>
        </w:rPr>
      </w:pPr>
    </w:p>
    <w:p w14:paraId="7F612B36" w14:textId="77777777" w:rsidR="004D031E" w:rsidRPr="0008720D" w:rsidRDefault="00DF5F66" w:rsidP="004D031E">
      <w:pPr>
        <w:tabs>
          <w:tab w:val="left" w:pos="1440"/>
          <w:tab w:val="left" w:pos="1440"/>
          <w:tab w:val="left" w:pos="144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720" w:hanging="720"/>
        <w:rPr>
          <w:lang w:val="en-GB"/>
        </w:rPr>
      </w:pPr>
      <w:r w:rsidRPr="0008720D">
        <w:rPr>
          <w:lang w:val="en-GB"/>
        </w:rPr>
        <w:t>16.7</w:t>
      </w:r>
      <w:r w:rsidR="004D031E" w:rsidRPr="0008720D">
        <w:rPr>
          <w:lang w:val="en-GB"/>
        </w:rPr>
        <w:tab/>
        <w:t>With the exception of the Branch Secretary, where a Branch Officer is unable to perform a duty of office, the Branch Executive may authorise one of the Executive Members or member of Branch Council to perform that duty.</w:t>
      </w:r>
    </w:p>
    <w:p w14:paraId="7F612B37" w14:textId="77777777" w:rsidR="004D031E" w:rsidRPr="0008720D" w:rsidRDefault="004D031E" w:rsidP="004D031E">
      <w:pPr>
        <w:tabs>
          <w:tab w:val="left" w:pos="1440"/>
          <w:tab w:val="left" w:pos="1440"/>
          <w:tab w:val="left" w:pos="1440"/>
          <w:tab w:val="left" w:pos="144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720" w:hanging="720"/>
        <w:rPr>
          <w:lang w:val="en-GB"/>
        </w:rPr>
      </w:pPr>
    </w:p>
    <w:p w14:paraId="7F612B38" w14:textId="77777777" w:rsidR="004D031E" w:rsidRPr="00814B5D" w:rsidRDefault="004D031E" w:rsidP="00814B5D">
      <w:pPr>
        <w:pStyle w:val="Heading2"/>
        <w:keepLines/>
      </w:pPr>
      <w:bookmarkStart w:id="263" w:name="_Toc153382977"/>
      <w:r w:rsidRPr="00814B5D">
        <w:t>17 – (removed)</w:t>
      </w:r>
      <w:bookmarkEnd w:id="263"/>
    </w:p>
    <w:p w14:paraId="7F612B39" w14:textId="77777777" w:rsidR="004D031E" w:rsidRPr="00814B5D" w:rsidRDefault="004D031E" w:rsidP="00814B5D">
      <w:pPr>
        <w:pStyle w:val="Heading2"/>
        <w:keepLines/>
      </w:pPr>
      <w:bookmarkStart w:id="264" w:name="_Toc304541402"/>
      <w:bookmarkStart w:id="265" w:name="_Toc153382978"/>
      <w:r w:rsidRPr="00814B5D">
        <w:t>18 - DUTIES OF DELEGATES TO BRANCH COUNCIL</w:t>
      </w:r>
      <w:bookmarkEnd w:id="264"/>
      <w:bookmarkEnd w:id="265"/>
    </w:p>
    <w:p w14:paraId="7F612B3A"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B3B"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Delegates to Branch Council shall:</w:t>
      </w:r>
    </w:p>
    <w:p w14:paraId="7F612B3C"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B3D"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GB"/>
        </w:rPr>
      </w:pPr>
      <w:r w:rsidRPr="0008720D">
        <w:rPr>
          <w:lang w:val="en-GB"/>
        </w:rPr>
        <w:t>18.1</w:t>
      </w:r>
      <w:r w:rsidRPr="0008720D">
        <w:rPr>
          <w:lang w:val="en-GB"/>
        </w:rPr>
        <w:tab/>
        <w:t>distribute Branch Council agendas, minutes and other reports to members;</w:t>
      </w:r>
    </w:p>
    <w:p w14:paraId="7F612B3E"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GB"/>
        </w:rPr>
      </w:pPr>
    </w:p>
    <w:p w14:paraId="7F612B3F"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GB"/>
        </w:rPr>
      </w:pPr>
      <w:r w:rsidRPr="0008720D">
        <w:rPr>
          <w:lang w:val="en-GB"/>
        </w:rPr>
        <w:t>18.2</w:t>
      </w:r>
      <w:r w:rsidRPr="0008720D">
        <w:rPr>
          <w:lang w:val="en-GB"/>
        </w:rPr>
        <w:tab/>
        <w:t>promote knowledge and an understanding of CPSU policies and activities;</w:t>
      </w:r>
    </w:p>
    <w:p w14:paraId="7F612B40"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GB"/>
        </w:rPr>
      </w:pPr>
    </w:p>
    <w:p w14:paraId="7F612B41"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GB"/>
        </w:rPr>
      </w:pPr>
      <w:r w:rsidRPr="0008720D">
        <w:rPr>
          <w:lang w:val="en-GB"/>
        </w:rPr>
        <w:t>18.3</w:t>
      </w:r>
      <w:r w:rsidRPr="0008720D">
        <w:rPr>
          <w:lang w:val="en-GB"/>
        </w:rPr>
        <w:tab/>
        <w:t xml:space="preserve">advise the Branch Council and Branch staff of the views of the members in the electorate and any important issues or changes in their </w:t>
      </w:r>
      <w:r w:rsidR="00823A3A" w:rsidRPr="0008720D">
        <w:rPr>
          <w:lang w:val="en-GB"/>
        </w:rPr>
        <w:t>Sub-</w:t>
      </w:r>
      <w:r w:rsidRPr="0008720D">
        <w:rPr>
          <w:lang w:val="en-GB"/>
        </w:rPr>
        <w:t>Branch;</w:t>
      </w:r>
    </w:p>
    <w:p w14:paraId="7F612B42"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lang w:val="en-GB"/>
        </w:rPr>
      </w:pPr>
    </w:p>
    <w:p w14:paraId="7F612B43" w14:textId="77777777" w:rsidR="00BE6B93"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r w:rsidRPr="0008720D">
        <w:rPr>
          <w:lang w:val="en-GB"/>
        </w:rPr>
        <w:t>18.4</w:t>
      </w:r>
      <w:r w:rsidRPr="0008720D">
        <w:rPr>
          <w:lang w:val="en-GB"/>
        </w:rPr>
        <w:tab/>
        <w:t>make representations to management and take action in accordance with these rules</w:t>
      </w:r>
    </w:p>
    <w:p w14:paraId="7F612B44"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r w:rsidRPr="0008720D">
        <w:rPr>
          <w:lang w:val="en-GB"/>
        </w:rPr>
        <w:tab/>
        <w:t xml:space="preserve">and Branch policy to resolve matters affecting members in their </w:t>
      </w:r>
      <w:r w:rsidR="006656DE" w:rsidRPr="0008720D">
        <w:rPr>
          <w:lang w:val="en-GB"/>
        </w:rPr>
        <w:t>Sub-</w:t>
      </w:r>
      <w:r w:rsidRPr="0008720D">
        <w:rPr>
          <w:lang w:val="en-GB"/>
        </w:rPr>
        <w:t>Branch;</w:t>
      </w:r>
    </w:p>
    <w:p w14:paraId="7F612B45"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GB"/>
        </w:rPr>
      </w:pPr>
    </w:p>
    <w:p w14:paraId="7F612B46"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r w:rsidRPr="0008720D">
        <w:rPr>
          <w:lang w:val="en-GB"/>
        </w:rPr>
        <w:t>18.5</w:t>
      </w:r>
      <w:r w:rsidRPr="0008720D">
        <w:rPr>
          <w:lang w:val="en-GB"/>
        </w:rPr>
        <w:tab/>
        <w:t xml:space="preserve">refer unresolved industrial matters, or matters affecting members outside the delegates’ own </w:t>
      </w:r>
      <w:r w:rsidR="006656DE" w:rsidRPr="0008720D">
        <w:rPr>
          <w:lang w:val="en-GB"/>
        </w:rPr>
        <w:t>Sub-</w:t>
      </w:r>
      <w:r w:rsidRPr="0008720D">
        <w:rPr>
          <w:lang w:val="en-GB"/>
        </w:rPr>
        <w:t>Branch, to Branch industrial staff and/or to the Branch Council;</w:t>
      </w:r>
    </w:p>
    <w:p w14:paraId="7F612B47"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GB"/>
        </w:rPr>
      </w:pPr>
    </w:p>
    <w:p w14:paraId="7F612B48" w14:textId="77777777" w:rsidR="00BE6B93"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r w:rsidRPr="0008720D">
        <w:rPr>
          <w:lang w:val="en-GB"/>
        </w:rPr>
        <w:t>18.6</w:t>
      </w:r>
      <w:r w:rsidRPr="0008720D">
        <w:rPr>
          <w:lang w:val="en-GB"/>
        </w:rPr>
        <w:tab/>
        <w:t>advise members of their industrial entitlements;</w:t>
      </w:r>
    </w:p>
    <w:p w14:paraId="7F612B49"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GB"/>
        </w:rPr>
      </w:pPr>
    </w:p>
    <w:p w14:paraId="7F612B4A"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r w:rsidRPr="0008720D">
        <w:rPr>
          <w:lang w:val="en-GB"/>
        </w:rPr>
        <w:t>18.7</w:t>
      </w:r>
      <w:r w:rsidRPr="0008720D">
        <w:rPr>
          <w:lang w:val="en-GB"/>
        </w:rPr>
        <w:tab/>
        <w:t xml:space="preserve">protect the working conditions and award rights of members in their </w:t>
      </w:r>
      <w:r w:rsidR="006656DE" w:rsidRPr="0008720D">
        <w:rPr>
          <w:lang w:val="en-GB"/>
        </w:rPr>
        <w:t>Sub-</w:t>
      </w:r>
      <w:r w:rsidRPr="0008720D">
        <w:rPr>
          <w:lang w:val="en-GB"/>
        </w:rPr>
        <w:t>Branch;</w:t>
      </w:r>
    </w:p>
    <w:p w14:paraId="7F612B4B"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GB"/>
        </w:rPr>
      </w:pPr>
    </w:p>
    <w:p w14:paraId="7F612B4C"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r w:rsidRPr="0008720D">
        <w:rPr>
          <w:lang w:val="en-GB"/>
        </w:rPr>
        <w:t>18.8</w:t>
      </w:r>
      <w:r w:rsidRPr="0008720D">
        <w:rPr>
          <w:lang w:val="en-GB"/>
        </w:rPr>
        <w:tab/>
        <w:t>strengthen Union organisation in the electorate by recruiting potential members, and informing members about actions taken on their behalf;</w:t>
      </w:r>
    </w:p>
    <w:p w14:paraId="7F612B4D"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GB"/>
        </w:rPr>
      </w:pPr>
    </w:p>
    <w:p w14:paraId="7F612B4E"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r w:rsidRPr="0008720D">
        <w:rPr>
          <w:lang w:val="en-GB"/>
        </w:rPr>
        <w:t>18.9</w:t>
      </w:r>
      <w:r w:rsidRPr="0008720D">
        <w:rPr>
          <w:lang w:val="en-GB"/>
        </w:rPr>
        <w:tab/>
        <w:t xml:space="preserve">administer the business of their </w:t>
      </w:r>
      <w:r w:rsidR="006656DE" w:rsidRPr="0008720D">
        <w:rPr>
          <w:lang w:val="en-GB"/>
        </w:rPr>
        <w:t>Sub-</w:t>
      </w:r>
      <w:r w:rsidRPr="0008720D">
        <w:rPr>
          <w:lang w:val="en-GB"/>
        </w:rPr>
        <w:t xml:space="preserve">Branch and preside at all </w:t>
      </w:r>
      <w:r w:rsidR="006656DE" w:rsidRPr="0008720D">
        <w:rPr>
          <w:lang w:val="en-GB"/>
        </w:rPr>
        <w:t>Sub-</w:t>
      </w:r>
      <w:r w:rsidRPr="0008720D">
        <w:rPr>
          <w:lang w:val="en-GB"/>
        </w:rPr>
        <w:t>Branch meetings; and</w:t>
      </w:r>
    </w:p>
    <w:p w14:paraId="7F612B4F"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GB"/>
        </w:rPr>
      </w:pPr>
    </w:p>
    <w:p w14:paraId="7F612B50"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r w:rsidRPr="0008720D">
        <w:rPr>
          <w:lang w:val="en-GB"/>
        </w:rPr>
        <w:t>18.10</w:t>
      </w:r>
      <w:r w:rsidRPr="0008720D">
        <w:rPr>
          <w:lang w:val="en-GB"/>
        </w:rPr>
        <w:tab/>
        <w:t>attend all meetings of the Branch Council.</w:t>
      </w:r>
    </w:p>
    <w:p w14:paraId="7F612B51" w14:textId="77777777" w:rsidR="004D031E" w:rsidRPr="00814B5D" w:rsidRDefault="004D031E" w:rsidP="00814B5D">
      <w:pPr>
        <w:pStyle w:val="Heading2"/>
        <w:keepLines/>
      </w:pPr>
      <w:bookmarkStart w:id="266" w:name="_Toc304541403"/>
      <w:bookmarkStart w:id="267" w:name="_Toc153382979"/>
      <w:r w:rsidRPr="00814B5D">
        <w:t>19 – PRISON BRANCHES</w:t>
      </w:r>
      <w:bookmarkEnd w:id="266"/>
      <w:bookmarkEnd w:id="267"/>
    </w:p>
    <w:p w14:paraId="7F612B52" w14:textId="77777777" w:rsidR="004D031E" w:rsidRPr="0008720D" w:rsidRDefault="004D031E" w:rsidP="004D031E">
      <w:pPr>
        <w:tabs>
          <w:tab w:val="left" w:pos="709"/>
        </w:tabs>
        <w:ind w:left="709" w:hanging="709"/>
      </w:pPr>
    </w:p>
    <w:p w14:paraId="7F612B53" w14:textId="77777777" w:rsidR="004D031E" w:rsidRPr="0008720D" w:rsidRDefault="004D031E" w:rsidP="004D031E">
      <w:pPr>
        <w:tabs>
          <w:tab w:val="left" w:pos="709"/>
        </w:tabs>
        <w:ind w:left="709" w:hanging="709"/>
      </w:pPr>
      <w:r w:rsidRPr="0008720D">
        <w:t>19.1</w:t>
      </w:r>
      <w:r w:rsidRPr="0008720D">
        <w:tab/>
        <w:t xml:space="preserve">There should be a </w:t>
      </w:r>
      <w:r w:rsidR="004517C4" w:rsidRPr="0008720D">
        <w:t>Sub-</w:t>
      </w:r>
      <w:r w:rsidRPr="0008720D">
        <w:t xml:space="preserve">Branch of the </w:t>
      </w:r>
      <w:r w:rsidR="004517C4" w:rsidRPr="0008720D">
        <w:t>WAPOU Branch</w:t>
      </w:r>
      <w:r w:rsidRPr="0008720D">
        <w:t xml:space="preserve"> at all institutions and all members shall be assigned to a </w:t>
      </w:r>
      <w:r w:rsidR="004517C4" w:rsidRPr="0008720D">
        <w:t>Sub-</w:t>
      </w:r>
      <w:r w:rsidRPr="0008720D">
        <w:t xml:space="preserve">Branch.  To form a </w:t>
      </w:r>
      <w:r w:rsidR="004517C4" w:rsidRPr="0008720D">
        <w:t>Sub-</w:t>
      </w:r>
      <w:r w:rsidRPr="0008720D">
        <w:t xml:space="preserve">Branch of the </w:t>
      </w:r>
      <w:r w:rsidR="004737F5" w:rsidRPr="0008720D">
        <w:t>WAPOU Branch</w:t>
      </w:r>
      <w:r w:rsidRPr="0008720D">
        <w:t xml:space="preserve"> an application by financial members at an institution shall be forwarded to the Branch Council who shall have power to approve or reject such application.</w:t>
      </w:r>
    </w:p>
    <w:p w14:paraId="7F612B54" w14:textId="77777777" w:rsidR="004D031E" w:rsidRPr="0008720D" w:rsidRDefault="004D031E" w:rsidP="004D031E">
      <w:pPr>
        <w:tabs>
          <w:tab w:val="left" w:pos="709"/>
        </w:tabs>
      </w:pPr>
    </w:p>
    <w:p w14:paraId="7F612B55" w14:textId="77777777" w:rsidR="00BE6B93" w:rsidRPr="0008720D" w:rsidRDefault="004D031E" w:rsidP="004D031E">
      <w:pPr>
        <w:tabs>
          <w:tab w:val="left" w:pos="709"/>
        </w:tabs>
        <w:ind w:left="709" w:hanging="709"/>
      </w:pPr>
      <w:r w:rsidRPr="0008720D">
        <w:t>19.2</w:t>
      </w:r>
      <w:r w:rsidRPr="0008720D">
        <w:tab/>
        <w:t xml:space="preserve">Each </w:t>
      </w:r>
      <w:r w:rsidR="004517C4" w:rsidRPr="0008720D">
        <w:t>Sub-</w:t>
      </w:r>
      <w:r w:rsidRPr="0008720D">
        <w:t xml:space="preserve">Branch shall be administered by the Branch Delegate to Branch Council who shall preside at all meetings of the </w:t>
      </w:r>
      <w:r w:rsidR="004517C4" w:rsidRPr="0008720D">
        <w:t>Sub-</w:t>
      </w:r>
      <w:r w:rsidRPr="0008720D">
        <w:t>Branch, authorise the taking of fullest minutes of proceedings and attend to all correspondence.</w:t>
      </w:r>
    </w:p>
    <w:p w14:paraId="7F612B56" w14:textId="77777777" w:rsidR="004D031E" w:rsidRPr="0008720D" w:rsidRDefault="004D031E" w:rsidP="004D031E">
      <w:pPr>
        <w:tabs>
          <w:tab w:val="left" w:pos="709"/>
        </w:tabs>
      </w:pPr>
    </w:p>
    <w:p w14:paraId="7F612B57" w14:textId="77777777" w:rsidR="004D031E" w:rsidRPr="0008720D" w:rsidRDefault="004D031E" w:rsidP="004D031E">
      <w:pPr>
        <w:tabs>
          <w:tab w:val="left" w:pos="709"/>
        </w:tabs>
        <w:ind w:left="709" w:hanging="709"/>
      </w:pPr>
      <w:r w:rsidRPr="0008720D">
        <w:t>19.3</w:t>
      </w:r>
      <w:r w:rsidRPr="0008720D">
        <w:tab/>
        <w:t xml:space="preserve">Each </w:t>
      </w:r>
      <w:r w:rsidR="004517C4" w:rsidRPr="0008720D">
        <w:t>Sub-</w:t>
      </w:r>
      <w:r w:rsidRPr="0008720D">
        <w:t xml:space="preserve">Branch shall keep all documents and books relating to the </w:t>
      </w:r>
      <w:r w:rsidR="004517C4" w:rsidRPr="0008720D">
        <w:t>Sub-</w:t>
      </w:r>
      <w:r w:rsidRPr="0008720D">
        <w:t xml:space="preserve">Branch and shall further discharge other such duties as may be allotted from time to time by the </w:t>
      </w:r>
      <w:r w:rsidR="007164CC" w:rsidRPr="0008720D">
        <w:t>Sub-</w:t>
      </w:r>
      <w:r w:rsidRPr="0008720D">
        <w:t xml:space="preserve">Branch and pay the strictest attention to the interests of the </w:t>
      </w:r>
      <w:r w:rsidR="004517C4" w:rsidRPr="0008720D">
        <w:t>Sub-</w:t>
      </w:r>
      <w:r w:rsidRPr="0008720D">
        <w:t>Branch.</w:t>
      </w:r>
    </w:p>
    <w:p w14:paraId="7F612B58" w14:textId="77777777" w:rsidR="004D031E" w:rsidRPr="0008720D" w:rsidRDefault="004D031E" w:rsidP="004D031E">
      <w:pPr>
        <w:tabs>
          <w:tab w:val="left" w:pos="709"/>
        </w:tabs>
      </w:pPr>
    </w:p>
    <w:p w14:paraId="7F612B59" w14:textId="77777777" w:rsidR="004D031E" w:rsidRPr="0008720D" w:rsidRDefault="004D031E" w:rsidP="004D031E">
      <w:pPr>
        <w:tabs>
          <w:tab w:val="left" w:pos="709"/>
        </w:tabs>
        <w:ind w:left="709" w:hanging="709"/>
      </w:pPr>
      <w:r w:rsidRPr="0008720D">
        <w:t>19.4</w:t>
      </w:r>
      <w:r w:rsidRPr="0008720D">
        <w:tab/>
        <w:t xml:space="preserve">Each </w:t>
      </w:r>
      <w:r w:rsidR="007164CC" w:rsidRPr="0008720D">
        <w:t>Sub-</w:t>
      </w:r>
      <w:r w:rsidRPr="0008720D">
        <w:t>Branch shall pass resolutions for its own government, provided always that such resolutions do not conflict with the Rules, policies or decisions of any General Meeting, Branch Council or Branch Executive Meeting.</w:t>
      </w:r>
    </w:p>
    <w:p w14:paraId="7F612B5A" w14:textId="77777777" w:rsidR="004D031E" w:rsidRPr="0008720D" w:rsidRDefault="00F36FF9" w:rsidP="004D031E">
      <w:pPr>
        <w:tabs>
          <w:tab w:val="left" w:pos="709"/>
        </w:tabs>
      </w:pPr>
      <w:r w:rsidRPr="0008720D">
        <w:br w:type="page"/>
      </w:r>
    </w:p>
    <w:p w14:paraId="7F612B5B" w14:textId="77777777" w:rsidR="004D031E" w:rsidRPr="0008720D" w:rsidRDefault="004D031E" w:rsidP="004D031E">
      <w:pPr>
        <w:tabs>
          <w:tab w:val="left" w:pos="709"/>
        </w:tabs>
        <w:ind w:left="709" w:hanging="709"/>
      </w:pPr>
      <w:r w:rsidRPr="0008720D">
        <w:lastRenderedPageBreak/>
        <w:t>19.5</w:t>
      </w:r>
      <w:r w:rsidRPr="0008720D">
        <w:tab/>
        <w:t xml:space="preserve">Each </w:t>
      </w:r>
      <w:r w:rsidR="007164CC" w:rsidRPr="0008720D">
        <w:t>Sub-</w:t>
      </w:r>
      <w:r w:rsidRPr="0008720D">
        <w:t xml:space="preserve">Branch shall keep a Standing Order Book to regulate the activities of the </w:t>
      </w:r>
      <w:r w:rsidR="007164CC" w:rsidRPr="0008720D">
        <w:t>Sub-</w:t>
      </w:r>
      <w:r w:rsidRPr="0008720D">
        <w:t>Branch, all orders contained in the Standing Order Book must have the prior approval of the Branch Council, who shall determine whether said orders are constitutional and in the best interests of the Union as a whole.</w:t>
      </w:r>
    </w:p>
    <w:p w14:paraId="7F612B5C" w14:textId="77777777" w:rsidR="004D031E" w:rsidRPr="0008720D" w:rsidRDefault="004D031E" w:rsidP="004D031E">
      <w:pPr>
        <w:tabs>
          <w:tab w:val="left" w:pos="709"/>
        </w:tabs>
      </w:pPr>
    </w:p>
    <w:p w14:paraId="7F612B5D" w14:textId="77777777" w:rsidR="004D031E" w:rsidRPr="0008720D" w:rsidRDefault="004D031E" w:rsidP="004D031E">
      <w:pPr>
        <w:tabs>
          <w:tab w:val="left" w:pos="709"/>
        </w:tabs>
        <w:ind w:left="709" w:hanging="709"/>
      </w:pPr>
      <w:r w:rsidRPr="0008720D">
        <w:t>19.6</w:t>
      </w:r>
      <w:r w:rsidRPr="0008720D">
        <w:tab/>
      </w:r>
      <w:r w:rsidR="007164CC" w:rsidRPr="0008720D">
        <w:t>Sub-</w:t>
      </w:r>
      <w:r w:rsidRPr="0008720D">
        <w:t xml:space="preserve">Branches shall have meetings when considered necessary or in accordance with established </w:t>
      </w:r>
      <w:r w:rsidR="007164CC" w:rsidRPr="0008720D">
        <w:t>Sub-</w:t>
      </w:r>
      <w:r w:rsidRPr="0008720D">
        <w:t>Branch policy in respect to such matters and the minutes of all such meetings to be forwarded to the Secretary within fourteen (14) days.</w:t>
      </w:r>
    </w:p>
    <w:p w14:paraId="7F612B5E" w14:textId="77777777" w:rsidR="004D031E" w:rsidRPr="0008720D" w:rsidRDefault="004D031E" w:rsidP="004D031E">
      <w:pPr>
        <w:tabs>
          <w:tab w:val="left" w:pos="709"/>
        </w:tabs>
      </w:pPr>
    </w:p>
    <w:p w14:paraId="7F612B5F" w14:textId="77777777" w:rsidR="004D031E" w:rsidRPr="0008720D" w:rsidRDefault="004D031E" w:rsidP="004D031E">
      <w:pPr>
        <w:tabs>
          <w:tab w:val="left" w:pos="709"/>
        </w:tabs>
        <w:ind w:left="709" w:hanging="709"/>
      </w:pPr>
      <w:r w:rsidRPr="0008720D">
        <w:t>19.7</w:t>
      </w:r>
      <w:r w:rsidRPr="0008720D">
        <w:tab/>
      </w:r>
      <w:r w:rsidR="007164CC" w:rsidRPr="0008720D">
        <w:t>Sub-</w:t>
      </w:r>
      <w:r w:rsidRPr="0008720D">
        <w:t xml:space="preserve">Branches shall have the authority, if considered necessary to elect a number of committee persons to assist the Branch Elected Delegate/s to conduct the affairs of the </w:t>
      </w:r>
      <w:r w:rsidR="007164CC" w:rsidRPr="0008720D">
        <w:t>Sub-</w:t>
      </w:r>
      <w:r w:rsidRPr="0008720D">
        <w:t xml:space="preserve">Branch.  Elections for local Committee, where applicable, shall be held yearly at the </w:t>
      </w:r>
      <w:r w:rsidR="007164CC" w:rsidRPr="0008720D">
        <w:t>Sub-</w:t>
      </w:r>
      <w:r w:rsidRPr="0008720D">
        <w:t xml:space="preserve">Branch Annual Branch Meeting.  All </w:t>
      </w:r>
      <w:r w:rsidR="007164CC" w:rsidRPr="0008720D">
        <w:t>Sub-</w:t>
      </w:r>
      <w:r w:rsidRPr="0008720D">
        <w:t>Branch elections must be by secret ballot.</w:t>
      </w:r>
    </w:p>
    <w:p w14:paraId="7F612B60" w14:textId="77777777" w:rsidR="004D031E" w:rsidRPr="0008720D" w:rsidRDefault="004D031E" w:rsidP="004D031E">
      <w:pPr>
        <w:tabs>
          <w:tab w:val="left" w:pos="709"/>
        </w:tabs>
      </w:pPr>
    </w:p>
    <w:p w14:paraId="7F612B61" w14:textId="77777777" w:rsidR="00BE6B93" w:rsidRPr="0008720D" w:rsidRDefault="004D031E" w:rsidP="004D031E">
      <w:pPr>
        <w:tabs>
          <w:tab w:val="left" w:pos="709"/>
        </w:tabs>
        <w:ind w:left="709" w:hanging="709"/>
      </w:pPr>
      <w:r w:rsidRPr="0008720D">
        <w:t>19.8</w:t>
      </w:r>
      <w:r w:rsidRPr="0008720D">
        <w:tab/>
        <w:t xml:space="preserve">Where in the opinion of the Branch Council a </w:t>
      </w:r>
      <w:r w:rsidR="007164CC" w:rsidRPr="0008720D">
        <w:t>Sub-</w:t>
      </w:r>
      <w:r w:rsidRPr="0008720D">
        <w:t xml:space="preserve">Branch fails to operate in the best interests of the WAPOU Branch or the Union as a whole, the Branch Council shall have the power to intervene in the affairs of the </w:t>
      </w:r>
      <w:r w:rsidR="007164CC" w:rsidRPr="0008720D">
        <w:t>Sub-</w:t>
      </w:r>
      <w:r w:rsidRPr="0008720D">
        <w:t xml:space="preserve">Branch and declare all positions vacant and conduct new elections to re-establish the </w:t>
      </w:r>
      <w:r w:rsidR="007164CC" w:rsidRPr="0008720D">
        <w:t>Sub-</w:t>
      </w:r>
      <w:r w:rsidRPr="0008720D">
        <w:t>Branch.</w:t>
      </w:r>
    </w:p>
    <w:p w14:paraId="7F612B62" w14:textId="77777777" w:rsidR="004D031E" w:rsidRPr="0008720D" w:rsidRDefault="004D031E" w:rsidP="004D031E">
      <w:pPr>
        <w:tabs>
          <w:tab w:val="left" w:pos="709"/>
        </w:tabs>
      </w:pPr>
    </w:p>
    <w:p w14:paraId="7F612B63" w14:textId="77777777" w:rsidR="004D031E" w:rsidRPr="0008720D" w:rsidRDefault="004D031E" w:rsidP="004D031E">
      <w:pPr>
        <w:tabs>
          <w:tab w:val="left" w:pos="709"/>
        </w:tabs>
        <w:ind w:left="709" w:hanging="709"/>
      </w:pPr>
      <w:r w:rsidRPr="0008720D">
        <w:t>19.9</w:t>
      </w:r>
      <w:r w:rsidRPr="0008720D">
        <w:tab/>
        <w:t xml:space="preserve">Each </w:t>
      </w:r>
      <w:r w:rsidR="007164CC" w:rsidRPr="0008720D">
        <w:t>Sub-</w:t>
      </w:r>
      <w:r w:rsidRPr="0008720D">
        <w:t xml:space="preserve">Branch shall designate one meeting a year as the Annual </w:t>
      </w:r>
      <w:r w:rsidR="007164CC" w:rsidRPr="0008720D">
        <w:t>Sub-</w:t>
      </w:r>
      <w:r w:rsidRPr="0008720D">
        <w:t xml:space="preserve">Branch Meeting.  At that meeting the </w:t>
      </w:r>
      <w:r w:rsidR="007164CC" w:rsidRPr="0008720D">
        <w:t>Sub-</w:t>
      </w:r>
      <w:r w:rsidRPr="0008720D">
        <w:t xml:space="preserve">Branch shall elect the local committee </w:t>
      </w:r>
      <w:r w:rsidR="007164CC" w:rsidRPr="0008720D">
        <w:t xml:space="preserve">(if any) </w:t>
      </w:r>
      <w:r w:rsidRPr="0008720D">
        <w:t xml:space="preserve">and determine the number of members that will form a quorum for </w:t>
      </w:r>
      <w:r w:rsidR="007164CC" w:rsidRPr="0008720D">
        <w:t>Sub-</w:t>
      </w:r>
      <w:r w:rsidRPr="0008720D">
        <w:t xml:space="preserve">Branch meetings for the forthcoming twelve months, having regard to the membership at the </w:t>
      </w:r>
      <w:r w:rsidR="007164CC" w:rsidRPr="0008720D">
        <w:t>Sub-</w:t>
      </w:r>
      <w:r w:rsidRPr="0008720D">
        <w:t xml:space="preserve">Branch and the average attendance at </w:t>
      </w:r>
      <w:r w:rsidR="007164CC" w:rsidRPr="0008720D">
        <w:t>Sub-</w:t>
      </w:r>
      <w:r w:rsidRPr="0008720D">
        <w:t>Branch meetings.</w:t>
      </w:r>
    </w:p>
    <w:p w14:paraId="7F612B64" w14:textId="77777777" w:rsidR="004D031E" w:rsidRPr="00814B5D" w:rsidRDefault="004D031E" w:rsidP="00814B5D">
      <w:pPr>
        <w:pStyle w:val="Heading2"/>
        <w:keepLines/>
      </w:pPr>
      <w:bookmarkStart w:id="268" w:name="_Toc304541404"/>
      <w:bookmarkStart w:id="269" w:name="_Toc153382980"/>
      <w:r w:rsidRPr="00814B5D">
        <w:t>20 - MISCONDUCT</w:t>
      </w:r>
      <w:bookmarkEnd w:id="268"/>
      <w:bookmarkEnd w:id="269"/>
    </w:p>
    <w:p w14:paraId="7F612B65"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GB"/>
        </w:rPr>
      </w:pPr>
    </w:p>
    <w:p w14:paraId="7F612B66"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r w:rsidRPr="0008720D">
        <w:rPr>
          <w:lang w:val="en-GB"/>
        </w:rPr>
        <w:t>20.1</w:t>
      </w:r>
      <w:r w:rsidRPr="0008720D">
        <w:rPr>
          <w:lang w:val="en-GB"/>
        </w:rPr>
        <w:tab/>
        <w:t>A member of the WAPOU Branch may be charged for:</w:t>
      </w:r>
    </w:p>
    <w:p w14:paraId="7F612B67"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GB"/>
        </w:rPr>
      </w:pPr>
    </w:p>
    <w:p w14:paraId="7F612B68"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GB"/>
        </w:rPr>
      </w:pPr>
      <w:r w:rsidRPr="0008720D">
        <w:rPr>
          <w:lang w:val="en-GB"/>
        </w:rPr>
        <w:tab/>
        <w:t>(a)</w:t>
      </w:r>
      <w:r w:rsidRPr="0008720D">
        <w:rPr>
          <w:lang w:val="en-GB"/>
        </w:rPr>
        <w:tab/>
        <w:t>misappropriation of the funds of the Union;</w:t>
      </w:r>
    </w:p>
    <w:p w14:paraId="7F612B69"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lang w:val="en-GB"/>
        </w:rPr>
      </w:pPr>
    </w:p>
    <w:p w14:paraId="7F612B6A"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(b)</w:t>
      </w:r>
      <w:r w:rsidRPr="0008720D">
        <w:rPr>
          <w:lang w:val="en-GB"/>
        </w:rPr>
        <w:tab/>
        <w:t>a substantial breach of the rules or duties of members;</w:t>
      </w:r>
    </w:p>
    <w:p w14:paraId="7F612B6B"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lang w:val="en-GB"/>
        </w:rPr>
      </w:pPr>
    </w:p>
    <w:p w14:paraId="7F612B6C"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(c)</w:t>
      </w:r>
      <w:r w:rsidRPr="0008720D">
        <w:rPr>
          <w:lang w:val="en-GB"/>
        </w:rPr>
        <w:tab/>
        <w:t>fraudulent, dishonest, disgraceful or other conduct deemed to injure the Union or to bring it into discredit;</w:t>
      </w:r>
    </w:p>
    <w:p w14:paraId="7F612B6D"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B6E"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(d)</w:t>
      </w:r>
      <w:r w:rsidRPr="0008720D">
        <w:rPr>
          <w:lang w:val="en-GB"/>
        </w:rPr>
        <w:tab/>
        <w:t>failing to declare a pecuniary or other conflict of interest; or</w:t>
      </w:r>
    </w:p>
    <w:p w14:paraId="7F612B6F"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B70"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(e)</w:t>
      </w:r>
      <w:r w:rsidRPr="0008720D">
        <w:rPr>
          <w:lang w:val="en-GB"/>
        </w:rPr>
        <w:tab/>
        <w:t>gross neglect of duty.</w:t>
      </w:r>
    </w:p>
    <w:p w14:paraId="7F612B71"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B72"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20.2</w:t>
      </w:r>
      <w:r w:rsidRPr="0008720D">
        <w:rPr>
          <w:lang w:val="en-GB"/>
        </w:rPr>
        <w:tab/>
        <w:t>Charges may be laid by:</w:t>
      </w:r>
    </w:p>
    <w:p w14:paraId="7F612B73"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B74"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(a)</w:t>
      </w:r>
      <w:r w:rsidRPr="0008720D">
        <w:rPr>
          <w:lang w:val="en-GB"/>
        </w:rPr>
        <w:tab/>
        <w:t>a member of the WAPOU Branch;</w:t>
      </w:r>
    </w:p>
    <w:p w14:paraId="7F612B75"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B76"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(b)</w:t>
      </w:r>
      <w:r w:rsidRPr="0008720D">
        <w:rPr>
          <w:lang w:val="en-GB"/>
        </w:rPr>
        <w:tab/>
        <w:t>the Branch Council or Branch Executive; or</w:t>
      </w:r>
    </w:p>
    <w:p w14:paraId="7F612B77"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B78"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(c)</w:t>
      </w:r>
      <w:r w:rsidRPr="0008720D">
        <w:rPr>
          <w:lang w:val="en-GB"/>
        </w:rPr>
        <w:tab/>
        <w:t>a Branch Officer.</w:t>
      </w:r>
    </w:p>
    <w:p w14:paraId="7F612B79"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B7A"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GB"/>
        </w:rPr>
      </w:pPr>
      <w:r w:rsidRPr="0008720D">
        <w:rPr>
          <w:lang w:val="en-GB"/>
        </w:rPr>
        <w:t>20.3</w:t>
      </w:r>
      <w:r w:rsidRPr="0008720D">
        <w:rPr>
          <w:lang w:val="en-GB"/>
        </w:rPr>
        <w:tab/>
        <w:t>Charges shall be delivered to the Branch Secretary in writing and signed by the person laying the charge, detailing:</w:t>
      </w:r>
    </w:p>
    <w:p w14:paraId="7F612B7B"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GB"/>
        </w:rPr>
      </w:pPr>
    </w:p>
    <w:p w14:paraId="7F612B7D" w14:textId="043DBC41" w:rsidR="00BE6B93" w:rsidRDefault="004D031E" w:rsidP="00814B5D">
      <w:pPr>
        <w:tabs>
          <w:tab w:val="left" w:pos="720"/>
          <w:tab w:val="left" w:pos="2160"/>
          <w:tab w:val="left" w:pos="720"/>
          <w:tab w:val="left" w:pos="2160"/>
          <w:tab w:val="left" w:pos="720"/>
          <w:tab w:val="left" w:pos="2160"/>
          <w:tab w:val="left" w:pos="720"/>
          <w:tab w:val="left" w:pos="2160"/>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(a)</w:t>
      </w:r>
      <w:r w:rsidRPr="0008720D">
        <w:rPr>
          <w:lang w:val="en-GB"/>
        </w:rPr>
        <w:tab/>
        <w:t>clearly and specifically the alleged misconduct;</w:t>
      </w:r>
    </w:p>
    <w:p w14:paraId="5730C2D3" w14:textId="77777777" w:rsidR="00814B5D" w:rsidRPr="0008720D" w:rsidRDefault="00814B5D" w:rsidP="00814B5D">
      <w:pPr>
        <w:tabs>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GB"/>
        </w:rPr>
      </w:pPr>
    </w:p>
    <w:p w14:paraId="7F612B7E"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(b)</w:t>
      </w:r>
      <w:r w:rsidRPr="0008720D">
        <w:rPr>
          <w:lang w:val="en-GB"/>
        </w:rPr>
        <w:tab/>
        <w:t>the persons involved;</w:t>
      </w:r>
    </w:p>
    <w:p w14:paraId="7F612B7F"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B80"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(c)</w:t>
      </w:r>
      <w:r w:rsidRPr="0008720D">
        <w:rPr>
          <w:lang w:val="en-GB"/>
        </w:rPr>
        <w:tab/>
        <w:t>any witnesses;</w:t>
      </w:r>
    </w:p>
    <w:p w14:paraId="7F612B81"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B82"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(d)</w:t>
      </w:r>
      <w:r w:rsidRPr="0008720D">
        <w:rPr>
          <w:lang w:val="en-GB"/>
        </w:rPr>
        <w:tab/>
        <w:t>the date or dates of the occurrence of the offence; and</w:t>
      </w:r>
    </w:p>
    <w:p w14:paraId="7F612B83"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B84"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(e)</w:t>
      </w:r>
      <w:r w:rsidRPr="0008720D">
        <w:rPr>
          <w:lang w:val="en-GB"/>
        </w:rPr>
        <w:tab/>
        <w:t>particulars of alleged facts on which the charge is based.</w:t>
      </w:r>
    </w:p>
    <w:p w14:paraId="7F612B85"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B86"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GB"/>
        </w:rPr>
      </w:pPr>
      <w:r w:rsidRPr="0008720D">
        <w:rPr>
          <w:lang w:val="en-GB"/>
        </w:rPr>
        <w:t>20.4</w:t>
      </w:r>
      <w:r w:rsidRPr="0008720D">
        <w:rPr>
          <w:lang w:val="en-GB"/>
        </w:rPr>
        <w:tab/>
        <w:t>As soon as a charge is laid under this rule, no discussion of the matter shall take place at any Branch meeting held under these rules until such time as the charge is finally dealt with.</w:t>
      </w:r>
    </w:p>
    <w:p w14:paraId="7F612B87"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GB"/>
        </w:rPr>
      </w:pPr>
    </w:p>
    <w:p w14:paraId="7F612B88"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GB"/>
        </w:rPr>
      </w:pPr>
      <w:r w:rsidRPr="0008720D">
        <w:rPr>
          <w:lang w:val="en-GB"/>
        </w:rPr>
        <w:t>20.5</w:t>
      </w:r>
      <w:r w:rsidRPr="0008720D">
        <w:rPr>
          <w:lang w:val="en-GB"/>
        </w:rPr>
        <w:tab/>
        <w:t>The Branch Secretary shall:</w:t>
      </w:r>
    </w:p>
    <w:p w14:paraId="7F612B89"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GB"/>
        </w:rPr>
      </w:pPr>
    </w:p>
    <w:p w14:paraId="7F612B8A"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GB"/>
        </w:rPr>
      </w:pPr>
      <w:r w:rsidRPr="0008720D">
        <w:rPr>
          <w:lang w:val="en-GB"/>
        </w:rPr>
        <w:tab/>
        <w:t>(a)</w:t>
      </w:r>
      <w:r w:rsidRPr="0008720D">
        <w:rPr>
          <w:lang w:val="en-GB"/>
        </w:rPr>
        <w:tab/>
        <w:t>within 7 days forward a copy to the member charged along with a written request for the member to reply in writing within 7 days of receipt, admitting or denying the charge or to make any comment thereon;</w:t>
      </w:r>
    </w:p>
    <w:p w14:paraId="7F612B8B"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lang w:val="en-GB"/>
        </w:rPr>
      </w:pPr>
    </w:p>
    <w:p w14:paraId="7F612B8C"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(b)</w:t>
      </w:r>
      <w:r w:rsidRPr="0008720D">
        <w:rPr>
          <w:lang w:val="en-GB"/>
        </w:rPr>
        <w:tab/>
        <w:t>following receipt of the reply, or the expiry of the time to reply, place the charge and any response before the Branch Executive; and</w:t>
      </w:r>
    </w:p>
    <w:p w14:paraId="7F612B8D"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lang w:val="en-GB"/>
        </w:rPr>
      </w:pPr>
    </w:p>
    <w:p w14:paraId="7F612B8E"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(c)</w:t>
      </w:r>
      <w:r w:rsidRPr="0008720D">
        <w:rPr>
          <w:lang w:val="en-GB"/>
        </w:rPr>
        <w:tab/>
        <w:t>offer the member the option to appear before Branch Executive to respond to the charge.</w:t>
      </w:r>
    </w:p>
    <w:p w14:paraId="7F612B8F"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B90"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20.6</w:t>
      </w:r>
      <w:r w:rsidRPr="0008720D">
        <w:rPr>
          <w:lang w:val="en-GB"/>
        </w:rPr>
        <w:tab/>
        <w:t>The Branch Executive shall determine that the:</w:t>
      </w:r>
    </w:p>
    <w:p w14:paraId="7F612B91"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B92"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(a)</w:t>
      </w:r>
      <w:r w:rsidRPr="0008720D">
        <w:rPr>
          <w:lang w:val="en-GB"/>
        </w:rPr>
        <w:tab/>
        <w:t>charge does not warrant further action; or</w:t>
      </w:r>
    </w:p>
    <w:p w14:paraId="7F612B93" w14:textId="77777777" w:rsidR="004D031E" w:rsidRPr="0008720D" w:rsidRDefault="004D031E" w:rsidP="004D031E">
      <w:pPr>
        <w:rPr>
          <w:lang w:val="en-GB"/>
        </w:rPr>
      </w:pPr>
    </w:p>
    <w:p w14:paraId="7F612B94"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(b)</w:t>
      </w:r>
      <w:r w:rsidRPr="0008720D">
        <w:rPr>
          <w:lang w:val="en-GB"/>
        </w:rPr>
        <w:tab/>
        <w:t>member be summoned to appear before the Branch Council to answer the charge.</w:t>
      </w:r>
    </w:p>
    <w:p w14:paraId="7F612B95"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B96"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GB"/>
        </w:rPr>
      </w:pPr>
      <w:r w:rsidRPr="0008720D">
        <w:rPr>
          <w:lang w:val="en-GB"/>
        </w:rPr>
        <w:t>20.7</w:t>
      </w:r>
      <w:r w:rsidRPr="0008720D">
        <w:rPr>
          <w:lang w:val="en-GB"/>
        </w:rPr>
        <w:tab/>
        <w:t>Branch Council, if the member does not appear, or if dissatisfied with the member’s explanation, may, subject to the rights of officers under Chapter C of the Federal rules:</w:t>
      </w:r>
    </w:p>
    <w:p w14:paraId="7F612B97"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GB"/>
        </w:rPr>
      </w:pPr>
    </w:p>
    <w:p w14:paraId="7F612B98"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GB"/>
        </w:rPr>
      </w:pPr>
      <w:r w:rsidRPr="0008720D">
        <w:rPr>
          <w:lang w:val="en-GB"/>
        </w:rPr>
        <w:tab/>
        <w:t>(a)</w:t>
      </w:r>
      <w:r w:rsidRPr="0008720D">
        <w:rPr>
          <w:lang w:val="en-GB"/>
        </w:rPr>
        <w:tab/>
        <w:t>expel the member, subject to revision at the next ensuing General Meeting of the WAPOU Branch;</w:t>
      </w:r>
    </w:p>
    <w:p w14:paraId="7F612B99"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lang w:val="en-GB"/>
        </w:rPr>
      </w:pPr>
    </w:p>
    <w:p w14:paraId="7F612B9A"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(b)</w:t>
      </w:r>
      <w:r w:rsidRPr="0008720D">
        <w:rPr>
          <w:lang w:val="en-GB"/>
        </w:rPr>
        <w:tab/>
        <w:t>suspend the member for a certain time;</w:t>
      </w:r>
    </w:p>
    <w:p w14:paraId="7F612B9B"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lang w:val="en-GB"/>
        </w:rPr>
      </w:pPr>
    </w:p>
    <w:p w14:paraId="7F612B9C"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(c)</w:t>
      </w:r>
      <w:r w:rsidRPr="0008720D">
        <w:rPr>
          <w:lang w:val="en-GB"/>
        </w:rPr>
        <w:tab/>
        <w:t>inflict such fine not exceeding $100.00 as may seem to meet the merits of the case; and/or</w:t>
      </w:r>
    </w:p>
    <w:p w14:paraId="7F612B9D"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B9E"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(d)</w:t>
      </w:r>
      <w:r w:rsidRPr="0008720D">
        <w:rPr>
          <w:lang w:val="en-GB"/>
        </w:rPr>
        <w:tab/>
        <w:t>censure the member.</w:t>
      </w:r>
    </w:p>
    <w:p w14:paraId="7F612B9F"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BA0"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GB"/>
        </w:rPr>
      </w:pPr>
      <w:r w:rsidRPr="0008720D">
        <w:rPr>
          <w:lang w:val="en-GB"/>
        </w:rPr>
        <w:t>20.8</w:t>
      </w:r>
      <w:r w:rsidRPr="0008720D">
        <w:rPr>
          <w:lang w:val="en-GB"/>
        </w:rPr>
        <w:tab/>
        <w:t>No member who has been expelled shall be re-admitted without the prior consent of Branch Council, and such consent shall be subject to confirmation at the next General Meeting of the WAPOU Branch.</w:t>
      </w:r>
    </w:p>
    <w:p w14:paraId="7F612BA1" w14:textId="77777777" w:rsidR="004D031E" w:rsidRPr="00814B5D" w:rsidRDefault="004D031E" w:rsidP="00814B5D">
      <w:pPr>
        <w:pStyle w:val="Heading2"/>
        <w:keepLines/>
      </w:pPr>
      <w:bookmarkStart w:id="270" w:name="_Toc304541405"/>
      <w:bookmarkStart w:id="271" w:name="_Toc153382981"/>
      <w:r w:rsidRPr="00814B5D">
        <w:t>21 - CENSURE MOTIONS</w:t>
      </w:r>
      <w:bookmarkEnd w:id="270"/>
      <w:bookmarkEnd w:id="271"/>
    </w:p>
    <w:p w14:paraId="7F612BA2"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GB"/>
        </w:rPr>
      </w:pPr>
    </w:p>
    <w:p w14:paraId="7F612BA3"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GB"/>
        </w:rPr>
      </w:pPr>
      <w:r w:rsidRPr="0008720D">
        <w:rPr>
          <w:lang w:val="en-GB"/>
        </w:rPr>
        <w:t>21.1</w:t>
      </w:r>
      <w:r w:rsidRPr="0008720D">
        <w:rPr>
          <w:lang w:val="en-GB"/>
        </w:rPr>
        <w:tab/>
        <w:t>A motion of 'no confidence', reprimand, or other form of censure of a Branch Officer or Delegate to Branch Council may be moved at a meeting of Branch Council provided that:</w:t>
      </w:r>
    </w:p>
    <w:p w14:paraId="7F612BA4"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GB"/>
        </w:rPr>
      </w:pPr>
    </w:p>
    <w:p w14:paraId="7F612BA6" w14:textId="61B1E8D1" w:rsidR="004D031E" w:rsidRDefault="004D031E" w:rsidP="00814B5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GB"/>
        </w:rPr>
      </w:pPr>
      <w:r w:rsidRPr="0008720D">
        <w:rPr>
          <w:lang w:val="en-GB"/>
        </w:rPr>
        <w:tab/>
        <w:t>(a)</w:t>
      </w:r>
      <w:r w:rsidRPr="0008720D">
        <w:rPr>
          <w:lang w:val="en-GB"/>
        </w:rPr>
        <w:tab/>
        <w:t>notice of such motion was given at a previous meeting;</w:t>
      </w:r>
    </w:p>
    <w:p w14:paraId="2A26470D" w14:textId="77777777" w:rsidR="00814B5D" w:rsidRPr="0008720D" w:rsidRDefault="00814B5D" w:rsidP="00814B5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GB"/>
        </w:rPr>
      </w:pPr>
    </w:p>
    <w:p w14:paraId="7F612BA7"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(b)</w:t>
      </w:r>
      <w:r w:rsidRPr="0008720D">
        <w:rPr>
          <w:lang w:val="en-GB"/>
        </w:rPr>
        <w:tab/>
        <w:t>notice of intention, including the substantial details of the allegation, are given in writing to the officer at least 21 days prior to the meeting; and</w:t>
      </w:r>
    </w:p>
    <w:p w14:paraId="7F612BA8"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lang w:val="en-GB"/>
        </w:rPr>
      </w:pPr>
    </w:p>
    <w:p w14:paraId="7F612BA9"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(c)</w:t>
      </w:r>
      <w:r w:rsidRPr="0008720D">
        <w:rPr>
          <w:lang w:val="en-GB"/>
        </w:rPr>
        <w:tab/>
        <w:t>the officer is given adequate time and opportunity to reply to the allegation at the meeting.</w:t>
      </w:r>
    </w:p>
    <w:p w14:paraId="7F612BAA"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BAB"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GB"/>
        </w:rPr>
      </w:pPr>
      <w:r w:rsidRPr="0008720D">
        <w:rPr>
          <w:lang w:val="en-GB"/>
        </w:rPr>
        <w:t>21.2</w:t>
      </w:r>
      <w:r w:rsidRPr="0008720D">
        <w:rPr>
          <w:lang w:val="en-GB"/>
        </w:rPr>
        <w:tab/>
        <w:t xml:space="preserve">A motion of 'no confidence', reprimand, or other form of censure of a Delegate to Branch Council may be moved at a meeting of the members of the </w:t>
      </w:r>
      <w:r w:rsidR="00656F44" w:rsidRPr="0008720D">
        <w:rPr>
          <w:lang w:val="en-GB"/>
        </w:rPr>
        <w:t>Sub-</w:t>
      </w:r>
      <w:r w:rsidRPr="0008720D">
        <w:rPr>
          <w:lang w:val="en-GB"/>
        </w:rPr>
        <w:t>Branch which the Branch Councillor represents provided that:</w:t>
      </w:r>
    </w:p>
    <w:p w14:paraId="7F612BAC"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GB"/>
        </w:rPr>
      </w:pPr>
    </w:p>
    <w:p w14:paraId="7F612BAD"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rPr>
          <w:lang w:val="en-GB"/>
        </w:rPr>
      </w:pPr>
      <w:r w:rsidRPr="0008720D">
        <w:rPr>
          <w:lang w:val="en-GB"/>
        </w:rPr>
        <w:tab/>
        <w:t>(a)</w:t>
      </w:r>
      <w:r w:rsidRPr="0008720D">
        <w:rPr>
          <w:lang w:val="en-GB"/>
        </w:rPr>
        <w:tab/>
        <w:t>notice of such meeting, including the motion, is given to all members or delegates eligible to vote at least 21 days prior to the meeting;</w:t>
      </w:r>
    </w:p>
    <w:p w14:paraId="7F612BAE"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rPr>
          <w:lang w:val="en-GB"/>
        </w:rPr>
      </w:pPr>
    </w:p>
    <w:p w14:paraId="7F612BAF"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lastRenderedPageBreak/>
        <w:tab/>
        <w:t>(b)</w:t>
      </w:r>
      <w:r w:rsidRPr="0008720D">
        <w:rPr>
          <w:lang w:val="en-GB"/>
        </w:rPr>
        <w:tab/>
        <w:t>notice of intention, including the substantial details of the allegation, are given in writing to the officer at least 21 days prior to the meeting; and</w:t>
      </w:r>
    </w:p>
    <w:p w14:paraId="7F612BB0"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s>
        <w:spacing w:line="240" w:lineRule="atLeast"/>
        <w:rPr>
          <w:lang w:val="en-GB"/>
        </w:rPr>
      </w:pPr>
    </w:p>
    <w:p w14:paraId="7F612BB1"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ind w:left="1440" w:hanging="1440"/>
        <w:rPr>
          <w:lang w:val="en-GB"/>
        </w:rPr>
      </w:pPr>
      <w:r w:rsidRPr="0008720D">
        <w:rPr>
          <w:lang w:val="en-GB"/>
        </w:rPr>
        <w:tab/>
        <w:t>(c)</w:t>
      </w:r>
      <w:r w:rsidRPr="0008720D">
        <w:rPr>
          <w:lang w:val="en-GB"/>
        </w:rPr>
        <w:tab/>
        <w:t>the officer is given adequate time and opportunity to reply to the allegation at the meeting.</w:t>
      </w:r>
    </w:p>
    <w:p w14:paraId="7F612BB2" w14:textId="77777777" w:rsidR="004D031E" w:rsidRPr="0008720D" w:rsidRDefault="004D031E" w:rsidP="004D031E">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 w:val="left" w:pos="720"/>
          <w:tab w:val="left" w:pos="2160"/>
          <w:tab w:val="left" w:pos="720"/>
          <w:tab w:val="left" w:pos="2160"/>
          <w:tab w:val="left" w:pos="720"/>
          <w:tab w:val="left" w:pos="2160"/>
          <w:tab w:val="left" w:pos="720"/>
          <w:tab w:val="left" w:pos="2160"/>
          <w:tab w:val="left" w:pos="720"/>
          <w:tab w:val="left" w:pos="2160"/>
          <w:tab w:val="left" w:pos="720"/>
          <w:tab w:val="left" w:pos="2160"/>
        </w:tabs>
        <w:spacing w:line="240" w:lineRule="atLeast"/>
        <w:rPr>
          <w:lang w:val="en-GB"/>
        </w:rPr>
      </w:pPr>
    </w:p>
    <w:p w14:paraId="7F612BB3"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ind w:left="720" w:hanging="720"/>
        <w:rPr>
          <w:lang w:val="en-GB"/>
        </w:rPr>
      </w:pPr>
      <w:r w:rsidRPr="0008720D">
        <w:rPr>
          <w:lang w:val="en-GB"/>
        </w:rPr>
        <w:t>21.3</w:t>
      </w:r>
      <w:r w:rsidRPr="0008720D">
        <w:rPr>
          <w:lang w:val="en-GB"/>
        </w:rPr>
        <w:tab/>
        <w:t>A motion of 'no confidence' shall be carried if two-thirds of those present and entitled to vote, vote in favour.</w:t>
      </w:r>
    </w:p>
    <w:p w14:paraId="7F612BB4" w14:textId="77777777" w:rsidR="004D031E" w:rsidRPr="00814B5D" w:rsidRDefault="004D031E" w:rsidP="00814B5D">
      <w:pPr>
        <w:pStyle w:val="Heading2"/>
        <w:keepLines/>
      </w:pPr>
      <w:bookmarkStart w:id="272" w:name="_Toc304541406"/>
      <w:bookmarkStart w:id="273" w:name="_Toc153382982"/>
      <w:r w:rsidRPr="00814B5D">
        <w:t>22 - EXECUTION OF AGREEMENTS AND DOCUMENTS</w:t>
      </w:r>
      <w:bookmarkEnd w:id="272"/>
      <w:bookmarkEnd w:id="273"/>
    </w:p>
    <w:p w14:paraId="7F612BB5"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GB"/>
        </w:rPr>
      </w:pPr>
    </w:p>
    <w:p w14:paraId="7F612BB6"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GB"/>
        </w:rPr>
      </w:pPr>
      <w:r w:rsidRPr="0008720D">
        <w:rPr>
          <w:lang w:val="en-GB"/>
        </w:rPr>
        <w:t>22.1</w:t>
      </w:r>
      <w:r w:rsidRPr="0008720D">
        <w:rPr>
          <w:lang w:val="en-GB"/>
        </w:rPr>
        <w:tab/>
        <w:t>Agreements and documents may be executed on behalf of the WAPOU Branch by the Branch Secretary whose signature shall be attested to by one other member of the Branch Executive and any such document so executed shall be and be deemed to be executed on behalf of the WAPOU Branch and with its authority.</w:t>
      </w:r>
    </w:p>
    <w:p w14:paraId="7F612BB7"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rPr>
          <w:lang w:val="en-GB"/>
        </w:rPr>
      </w:pPr>
    </w:p>
    <w:p w14:paraId="7F612BB8"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GB"/>
        </w:rPr>
      </w:pPr>
      <w:r w:rsidRPr="0008720D">
        <w:rPr>
          <w:lang w:val="en-GB"/>
        </w:rPr>
        <w:t>22.2</w:t>
      </w:r>
      <w:r w:rsidRPr="0008720D">
        <w:rPr>
          <w:lang w:val="en-GB"/>
        </w:rPr>
        <w:tab/>
        <w:t>Documents required to be executed in accordance with provisions of federal or state industrial legislation shall be executed by the Branch Secretary or by any person delegated for the purpose by the Branch Secretary unless otherwise specified by the relevant Act.</w:t>
      </w:r>
    </w:p>
    <w:p w14:paraId="7F612BB9" w14:textId="77777777" w:rsidR="004D031E" w:rsidRPr="00814B5D" w:rsidRDefault="004D031E" w:rsidP="00814B5D">
      <w:pPr>
        <w:pStyle w:val="Heading2"/>
        <w:keepLines/>
      </w:pPr>
      <w:bookmarkStart w:id="274" w:name="_Toc304541407"/>
      <w:bookmarkStart w:id="275" w:name="_Toc153382983"/>
      <w:r w:rsidRPr="00814B5D">
        <w:t>23 - ELECTIONS</w:t>
      </w:r>
      <w:bookmarkEnd w:id="274"/>
      <w:bookmarkEnd w:id="275"/>
    </w:p>
    <w:p w14:paraId="7F612BBA"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rPr>
          <w:sz w:val="16"/>
          <w:szCs w:val="16"/>
          <w:lang w:val="en-GB"/>
        </w:rPr>
      </w:pPr>
    </w:p>
    <w:p w14:paraId="7F612BBB"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r w:rsidRPr="0008720D">
        <w:rPr>
          <w:lang w:val="en-GB"/>
        </w:rPr>
        <w:t>23.1</w:t>
      </w:r>
      <w:r w:rsidRPr="0008720D">
        <w:rPr>
          <w:lang w:val="en-GB"/>
        </w:rPr>
        <w:tab/>
        <w:t>Every election required by these rules shall be conducted in accordance with Chapter C of the Federal Rules and by the proportional preferential voting system as defined in the schedule to Chapter C of the Federal Rules.</w:t>
      </w:r>
    </w:p>
    <w:p w14:paraId="7F612BBC"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sz w:val="16"/>
          <w:szCs w:val="16"/>
          <w:lang w:val="en-GB"/>
        </w:rPr>
      </w:pPr>
    </w:p>
    <w:p w14:paraId="7F612BBD"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r w:rsidRPr="0008720D">
        <w:rPr>
          <w:lang w:val="en-GB"/>
        </w:rPr>
        <w:t>23.2</w:t>
      </w:r>
      <w:r w:rsidRPr="0008720D">
        <w:rPr>
          <w:lang w:val="en-GB"/>
        </w:rPr>
        <w:tab/>
        <w:t>WAPOU Branch policy may provide for candidates' information of a prescribed form to accompany ballot papers issued in the conduct of a WAPOU Branch election.</w:t>
      </w:r>
    </w:p>
    <w:p w14:paraId="7F612BBE"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GB"/>
        </w:rPr>
      </w:pPr>
    </w:p>
    <w:p w14:paraId="7F612BBF"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20" w:hanging="720"/>
        <w:rPr>
          <w:lang w:val="en-GB"/>
        </w:rPr>
      </w:pPr>
      <w:r w:rsidRPr="0008720D">
        <w:rPr>
          <w:lang w:val="en-GB"/>
        </w:rPr>
        <w:t>23.3</w:t>
      </w:r>
      <w:r w:rsidRPr="0008720D">
        <w:rPr>
          <w:lang w:val="en-GB"/>
        </w:rPr>
        <w:tab/>
        <w:t xml:space="preserve">The Branch Secretary </w:t>
      </w:r>
      <w:r w:rsidR="00A95623" w:rsidRPr="0008720D">
        <w:rPr>
          <w:lang w:val="en-GB"/>
        </w:rPr>
        <w:t xml:space="preserve">and Branch Assistant Secretary </w:t>
      </w:r>
      <w:r w:rsidRPr="0008720D">
        <w:rPr>
          <w:lang w:val="en-GB"/>
        </w:rPr>
        <w:t>shall be elected by secret postal ballot of the whole of the financial membership of the WAPOU Branch for a term of four (4) years.  Nomination</w:t>
      </w:r>
      <w:r w:rsidR="00A95623" w:rsidRPr="0008720D">
        <w:rPr>
          <w:lang w:val="en-GB"/>
        </w:rPr>
        <w:t>s</w:t>
      </w:r>
      <w:r w:rsidRPr="0008720D">
        <w:rPr>
          <w:lang w:val="en-GB"/>
        </w:rPr>
        <w:t xml:space="preserve"> for the position of Branch Secretary </w:t>
      </w:r>
      <w:r w:rsidR="00A95623" w:rsidRPr="0008720D">
        <w:rPr>
          <w:lang w:val="en-GB"/>
        </w:rPr>
        <w:t xml:space="preserve">and Branch Assistant Secretary </w:t>
      </w:r>
      <w:r w:rsidRPr="0008720D">
        <w:rPr>
          <w:lang w:val="en-GB"/>
        </w:rPr>
        <w:t xml:space="preserve">shall not be limited to financial members of the WAPOU Branch, but where a person from outside the Branch is elected to </w:t>
      </w:r>
      <w:r w:rsidR="00A95623" w:rsidRPr="0008720D">
        <w:rPr>
          <w:lang w:val="en-GB"/>
        </w:rPr>
        <w:t>either</w:t>
      </w:r>
      <w:r w:rsidRPr="0008720D">
        <w:rPr>
          <w:lang w:val="en-GB"/>
        </w:rPr>
        <w:t xml:space="preserve"> position, they will subsequently be deemed to possess all the rights and privileges of a  member of the Branch.</w:t>
      </w:r>
      <w:r w:rsidR="00A95623" w:rsidRPr="0008720D">
        <w:rPr>
          <w:lang w:val="en-GB"/>
        </w:rPr>
        <w:t xml:space="preserve">  Employees of the Associated Body are eligible to be nominated for and hold these positions.</w:t>
      </w:r>
    </w:p>
    <w:p w14:paraId="7F612BC0"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rPr>
          <w:lang w:val="en-GB"/>
        </w:rPr>
      </w:pPr>
    </w:p>
    <w:p w14:paraId="7F612BC2" w14:textId="53312849" w:rsidR="004D031E" w:rsidRDefault="00A95623" w:rsidP="00814B5D">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GB"/>
        </w:rPr>
      </w:pPr>
      <w:r w:rsidRPr="0008720D">
        <w:rPr>
          <w:lang w:val="en-GB"/>
        </w:rPr>
        <w:t>23.4</w:t>
      </w:r>
      <w:r w:rsidR="004D031E" w:rsidRPr="0008720D">
        <w:rPr>
          <w:lang w:val="en-GB"/>
        </w:rPr>
        <w:tab/>
        <w:t>The Branch President, Branch Vice-President and Branch Treasurer and three (3) Executive Members shall be elected by secret postal ballot of the whole of the financial membership of the WAPOU Branch for a term of</w:t>
      </w:r>
      <w:r w:rsidRPr="0008720D">
        <w:rPr>
          <w:lang w:val="en-GB"/>
        </w:rPr>
        <w:t xml:space="preserve"> four (4)</w:t>
      </w:r>
      <w:r w:rsidR="004D031E" w:rsidRPr="0008720D">
        <w:rPr>
          <w:lang w:val="en-GB"/>
        </w:rPr>
        <w:t xml:space="preserve"> years.</w:t>
      </w:r>
    </w:p>
    <w:p w14:paraId="6710F530" w14:textId="77777777" w:rsidR="00814B5D" w:rsidRPr="0008720D" w:rsidRDefault="00814B5D" w:rsidP="00814B5D">
      <w:pPr>
        <w:tabs>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s>
        <w:spacing w:line="240" w:lineRule="atLeast"/>
        <w:ind w:left="720" w:hanging="720"/>
        <w:rPr>
          <w:lang w:val="en-GB"/>
        </w:rPr>
      </w:pPr>
    </w:p>
    <w:p w14:paraId="7F612BC3" w14:textId="77777777" w:rsidR="004D031E" w:rsidRPr="0008720D" w:rsidRDefault="00A95623"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GB"/>
        </w:rPr>
      </w:pPr>
      <w:r w:rsidRPr="0008720D">
        <w:rPr>
          <w:lang w:val="en-GB"/>
        </w:rPr>
        <w:t>23.5</w:t>
      </w:r>
      <w:r w:rsidR="004D031E" w:rsidRPr="0008720D">
        <w:rPr>
          <w:lang w:val="en-GB"/>
        </w:rPr>
        <w:tab/>
        <w:t>A person holding the office of Branch President, Branch Vice-President, Branch Treasurer, or Executive Member shall not be an employee of the WAPOU Branch.</w:t>
      </w:r>
    </w:p>
    <w:p w14:paraId="7F612BC4"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GB"/>
        </w:rPr>
      </w:pPr>
    </w:p>
    <w:p w14:paraId="7F612BC5" w14:textId="77777777" w:rsidR="00900F1E" w:rsidRPr="0008720D" w:rsidRDefault="00A95623"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s>
        <w:spacing w:line="240" w:lineRule="atLeast"/>
        <w:ind w:left="720" w:hanging="720"/>
        <w:rPr>
          <w:lang w:val="en-GB"/>
        </w:rPr>
      </w:pPr>
      <w:r w:rsidRPr="0008720D">
        <w:rPr>
          <w:lang w:val="en-GB"/>
        </w:rPr>
        <w:t>23.6</w:t>
      </w:r>
      <w:r w:rsidR="004D031E" w:rsidRPr="0008720D">
        <w:rPr>
          <w:lang w:val="en-GB"/>
        </w:rPr>
        <w:tab/>
        <w:t xml:space="preserve">Delegates to Branch Council shall be elected for a </w:t>
      </w:r>
      <w:r w:rsidR="00991AD8" w:rsidRPr="0008720D">
        <w:rPr>
          <w:lang w:val="en-GB"/>
        </w:rPr>
        <w:t xml:space="preserve">four (4) </w:t>
      </w:r>
      <w:r w:rsidR="004D031E" w:rsidRPr="0008720D">
        <w:rPr>
          <w:lang w:val="en-GB"/>
        </w:rPr>
        <w:t xml:space="preserve">year term by secret postal ballot by the financial members assigned to their </w:t>
      </w:r>
      <w:r w:rsidR="00991AD8" w:rsidRPr="0008720D">
        <w:rPr>
          <w:lang w:val="en-GB"/>
        </w:rPr>
        <w:t>Sub-</w:t>
      </w:r>
      <w:r w:rsidR="004D031E" w:rsidRPr="0008720D">
        <w:rPr>
          <w:lang w:val="en-GB"/>
        </w:rPr>
        <w:t>Branch.</w:t>
      </w:r>
    </w:p>
    <w:p w14:paraId="7F612BC6" w14:textId="77777777" w:rsidR="004D031E" w:rsidRPr="00814B5D" w:rsidRDefault="004D031E" w:rsidP="00814B5D">
      <w:pPr>
        <w:pStyle w:val="Heading2"/>
        <w:keepLines/>
      </w:pPr>
      <w:bookmarkStart w:id="276" w:name="_Toc304541408"/>
      <w:bookmarkStart w:id="277" w:name="_Toc153382984"/>
      <w:r w:rsidRPr="00814B5D">
        <w:t>24 - STANDING ORDERS</w:t>
      </w:r>
      <w:bookmarkEnd w:id="276"/>
      <w:bookmarkEnd w:id="277"/>
    </w:p>
    <w:p w14:paraId="7F612BC7" w14:textId="77777777" w:rsidR="004D031E" w:rsidRPr="0008720D" w:rsidRDefault="004D031E" w:rsidP="004D03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s>
        <w:spacing w:line="240" w:lineRule="atLeast"/>
        <w:rPr>
          <w:lang w:val="en-GB"/>
        </w:rPr>
      </w:pPr>
    </w:p>
    <w:p w14:paraId="7F612BC8" w14:textId="77777777" w:rsidR="004D031E" w:rsidRPr="0008720D" w:rsidRDefault="004D031E" w:rsidP="004D0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r w:rsidRPr="0008720D">
        <w:rPr>
          <w:lang w:val="en-GB"/>
        </w:rPr>
        <w:t>Branch Council shall adopt Standing Orders governing the conduct of all meetings in the WAPOU Branch.</w:t>
      </w:r>
    </w:p>
    <w:p w14:paraId="7F612BC9" w14:textId="77777777" w:rsidR="004D031E" w:rsidRPr="00814B5D" w:rsidRDefault="004D031E" w:rsidP="00814B5D">
      <w:pPr>
        <w:pStyle w:val="Heading2"/>
        <w:keepLines/>
      </w:pPr>
      <w:bookmarkStart w:id="278" w:name="_Toc304541409"/>
      <w:bookmarkStart w:id="279" w:name="_Toc153382985"/>
      <w:r w:rsidRPr="00814B5D">
        <w:t>25 - TRANSITIONAL PROVISIONS</w:t>
      </w:r>
      <w:bookmarkEnd w:id="278"/>
      <w:bookmarkEnd w:id="279"/>
    </w:p>
    <w:p w14:paraId="7F612BCA" w14:textId="77777777" w:rsidR="004D031E" w:rsidRPr="0008720D" w:rsidRDefault="004D031E" w:rsidP="004D0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14:paraId="7F612BCB" w14:textId="77777777" w:rsidR="00BE6B93" w:rsidRPr="0008720D" w:rsidRDefault="00AB24C8" w:rsidP="00AB24C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r w:rsidRPr="0008720D">
        <w:rPr>
          <w:lang w:val="en-GB"/>
        </w:rPr>
        <w:t>These rules come into effect upon their certification by the Fair Work Commission.  The first elections for Branch Executive Officers, delegates to Branch Council, delegates to Federal Council and Federal Vice President and Branch Representative will be held within three months of these rules coming into effect.</w:t>
      </w:r>
    </w:p>
    <w:p w14:paraId="7F612BCC" w14:textId="77777777" w:rsidR="00AB24C8" w:rsidRPr="0008720D" w:rsidRDefault="00AB24C8" w:rsidP="00AB2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lang w:val="en-GB"/>
        </w:rPr>
      </w:pPr>
    </w:p>
    <w:p w14:paraId="7F612BCD" w14:textId="77777777" w:rsidR="00AB24C8" w:rsidRPr="0008720D" w:rsidRDefault="00AB24C8" w:rsidP="00AB2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lang w:val="en-GB"/>
        </w:rPr>
      </w:pPr>
      <w:r w:rsidRPr="0008720D">
        <w:rPr>
          <w:lang w:val="en-GB"/>
        </w:rPr>
        <w:lastRenderedPageBreak/>
        <w:t>25.2</w:t>
      </w:r>
      <w:r w:rsidRPr="0008720D">
        <w:rPr>
          <w:lang w:val="en-GB"/>
        </w:rPr>
        <w:tab/>
        <w:t>Should these rules come into effect before 1 February 2014, the next</w:t>
      </w:r>
      <w:r w:rsidRPr="0008720D">
        <w:rPr>
          <w:color w:val="FF0000"/>
          <w:lang w:val="en-GB"/>
        </w:rPr>
        <w:t xml:space="preserve"> </w:t>
      </w:r>
      <w:r w:rsidRPr="0008720D">
        <w:rPr>
          <w:lang w:val="en-GB"/>
        </w:rPr>
        <w:t>elections for Branch Executive Officers will be held so that the result is declared no earlier than 1 May 2014 and no later than 30 June 2014 and thereafter in accordance with Rule 23.</w:t>
      </w:r>
    </w:p>
    <w:p w14:paraId="7F612BCE" w14:textId="77777777" w:rsidR="00AB24C8" w:rsidRPr="0008720D" w:rsidRDefault="00AB24C8" w:rsidP="00AB2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color w:val="FF0000"/>
          <w:lang w:val="en-GB"/>
        </w:rPr>
      </w:pPr>
    </w:p>
    <w:p w14:paraId="7F612BCF" w14:textId="77777777" w:rsidR="00BE6B93" w:rsidRPr="0008720D" w:rsidRDefault="00AB24C8" w:rsidP="00AB2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lang w:val="en-GB"/>
        </w:rPr>
      </w:pPr>
      <w:r w:rsidRPr="0008720D">
        <w:rPr>
          <w:lang w:val="en-GB"/>
        </w:rPr>
        <w:t>25.3</w:t>
      </w:r>
      <w:r w:rsidRPr="0008720D">
        <w:rPr>
          <w:lang w:val="en-GB"/>
        </w:rPr>
        <w:tab/>
        <w:t>Should these rules come into effect before 1 February 2014, the next elections for delegates to Branch Council will be held so that the result is declared no earlier than 1 May 2014 and no later than 30 June 2014, with the next election of delegates from the Northern Region Sub-Branches to be declared no earlier than 1 May 2016 and no later than 30 June 2016, and the next election of delegates from the Sub-Branches other than the Northern Region to be declared no earlier than 1 May 2018 and no later than 30 June 2018, and thereafter in accordance with Rule 8.</w:t>
      </w:r>
    </w:p>
    <w:p w14:paraId="7F612BD0" w14:textId="77777777" w:rsidR="00AB24C8" w:rsidRPr="0008720D" w:rsidRDefault="00AB24C8" w:rsidP="00AB2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lang w:val="en-GB"/>
        </w:rPr>
      </w:pPr>
    </w:p>
    <w:p w14:paraId="7F612BD1" w14:textId="77777777" w:rsidR="00BE6B93" w:rsidRPr="0008720D" w:rsidRDefault="00AB24C8" w:rsidP="00AB2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lang w:val="en-GB"/>
        </w:rPr>
      </w:pPr>
      <w:r w:rsidRPr="0008720D">
        <w:rPr>
          <w:lang w:val="en-GB"/>
        </w:rPr>
        <w:t>25.4</w:t>
      </w:r>
      <w:r w:rsidRPr="0008720D">
        <w:rPr>
          <w:lang w:val="en-GB"/>
        </w:rPr>
        <w:tab/>
        <w:t xml:space="preserve">Should these rules come into effect before 1 February 2014, the next elections for delegates to Federal Council shall be held so that </w:t>
      </w:r>
      <w:r w:rsidR="002D1BDA" w:rsidRPr="0008720D">
        <w:rPr>
          <w:lang w:val="en-GB"/>
        </w:rPr>
        <w:t>t</w:t>
      </w:r>
      <w:r w:rsidRPr="0008720D">
        <w:rPr>
          <w:lang w:val="en-GB"/>
        </w:rPr>
        <w:t>he result is declared no earlier than 1 June 2014 and no later than 25 August 2014 and thereafter in accordance with Rule 54B of Chapter C of the Federal Rules.</w:t>
      </w:r>
    </w:p>
    <w:p w14:paraId="7F612BD2" w14:textId="77777777" w:rsidR="00AB24C8" w:rsidRPr="0008720D" w:rsidRDefault="00AB24C8" w:rsidP="00AB2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lang w:val="en-GB"/>
        </w:rPr>
      </w:pPr>
    </w:p>
    <w:p w14:paraId="7F612BD3" w14:textId="77777777" w:rsidR="00AB24C8" w:rsidRPr="0008720D" w:rsidRDefault="00AB24C8" w:rsidP="00AB2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lang w:val="en-GB"/>
        </w:rPr>
      </w:pPr>
      <w:r w:rsidRPr="0008720D">
        <w:rPr>
          <w:lang w:val="en-GB"/>
        </w:rPr>
        <w:t>25.5</w:t>
      </w:r>
      <w:r w:rsidRPr="0008720D">
        <w:rPr>
          <w:lang w:val="en-GB"/>
        </w:rPr>
        <w:tab/>
        <w:t xml:space="preserve">Should these rules come into effect before 1 February 2014, the next election for Federal Vice-President and Branch Representative shall be </w:t>
      </w:r>
      <w:r w:rsidR="002D1BDA" w:rsidRPr="0008720D">
        <w:rPr>
          <w:lang w:val="en-GB"/>
        </w:rPr>
        <w:t>he</w:t>
      </w:r>
      <w:r w:rsidRPr="0008720D">
        <w:rPr>
          <w:lang w:val="en-GB"/>
        </w:rPr>
        <w:t>ld so that the result is declared no later than 31 December 2014 and thereafter in accordance with Rule 55B of the Federal Rules.</w:t>
      </w:r>
    </w:p>
    <w:p w14:paraId="7F612BD4" w14:textId="77777777" w:rsidR="00AB24C8" w:rsidRPr="0008720D" w:rsidRDefault="00AB24C8" w:rsidP="00AB2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lang w:val="en-GB"/>
        </w:rPr>
      </w:pPr>
    </w:p>
    <w:p w14:paraId="7F612BD5" w14:textId="77777777" w:rsidR="00BE6B93" w:rsidRPr="0008720D" w:rsidRDefault="00AB24C8" w:rsidP="00AB24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lang w:val="en-GB"/>
        </w:rPr>
      </w:pPr>
      <w:r w:rsidRPr="0008720D">
        <w:rPr>
          <w:lang w:val="en-GB"/>
        </w:rPr>
        <w:t>25.6</w:t>
      </w:r>
      <w:r w:rsidRPr="0008720D">
        <w:rPr>
          <w:lang w:val="en-GB"/>
        </w:rPr>
        <w:tab/>
        <w:t>Until the first elections in accordance with this rule are held and declared, management of the WAPOU Branch will be vested in the Executive of the Western Australian Prison Officers’ Union.</w:t>
      </w:r>
    </w:p>
    <w:p w14:paraId="7F612BD6" w14:textId="77777777" w:rsidR="004D031E" w:rsidRPr="00814B5D" w:rsidRDefault="004D031E" w:rsidP="00814B5D">
      <w:pPr>
        <w:pStyle w:val="Heading2"/>
        <w:keepLines/>
      </w:pPr>
      <w:bookmarkStart w:id="280" w:name="_Toc304541410"/>
      <w:bookmarkStart w:id="281" w:name="_Toc153382986"/>
      <w:r w:rsidRPr="00814B5D">
        <w:t>26 - REGISTER OF MEMBERS</w:t>
      </w:r>
      <w:bookmarkEnd w:id="280"/>
      <w:bookmarkEnd w:id="281"/>
    </w:p>
    <w:p w14:paraId="7F612BD7" w14:textId="77777777" w:rsidR="004D031E" w:rsidRPr="0008720D" w:rsidRDefault="004D031E" w:rsidP="004D031E">
      <w:pPr>
        <w:rPr>
          <w:szCs w:val="22"/>
        </w:rPr>
      </w:pPr>
    </w:p>
    <w:p w14:paraId="7F612BD8" w14:textId="77777777" w:rsidR="00BE6B93" w:rsidRPr="0008720D" w:rsidRDefault="004D031E" w:rsidP="004D031E">
      <w:pPr>
        <w:rPr>
          <w:i/>
          <w:iCs/>
          <w:szCs w:val="22"/>
        </w:rPr>
      </w:pPr>
      <w:r w:rsidRPr="0008720D">
        <w:rPr>
          <w:szCs w:val="22"/>
        </w:rPr>
        <w:t xml:space="preserve">The WAPOU Branch shall keep a register of its members, showing their name and postal address, and shall keep all other records as are required by the </w:t>
      </w:r>
      <w:r w:rsidRPr="0008720D">
        <w:rPr>
          <w:i/>
          <w:iCs/>
          <w:szCs w:val="22"/>
        </w:rPr>
        <w:t>Fair Work (Registered Organisations) Act 2009</w:t>
      </w:r>
      <w:r w:rsidRPr="0008720D">
        <w:rPr>
          <w:szCs w:val="22"/>
        </w:rPr>
        <w:t xml:space="preserve"> and the </w:t>
      </w:r>
      <w:r w:rsidRPr="0008720D">
        <w:rPr>
          <w:i/>
          <w:iCs/>
          <w:szCs w:val="22"/>
        </w:rPr>
        <w:t>Fair Work (Registered Organisations) Regulations 2009.</w:t>
      </w:r>
    </w:p>
    <w:p w14:paraId="7F612BD9" w14:textId="77777777" w:rsidR="004D031E" w:rsidRPr="0008720D" w:rsidRDefault="004D031E" w:rsidP="004D0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14:paraId="7F612BDA" w14:textId="77777777" w:rsidR="004D031E" w:rsidRPr="0008720D" w:rsidRDefault="004D031E" w:rsidP="004D0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lang w:val="en-GB"/>
        </w:rPr>
      </w:pPr>
      <w:r w:rsidRPr="0008720D">
        <w:rPr>
          <w:lang w:val="en-GB"/>
        </w:rPr>
        <w:t>***</w:t>
      </w:r>
      <w:bookmarkStart w:id="282" w:name="EndOfRules"/>
      <w:r w:rsidRPr="0008720D">
        <w:rPr>
          <w:lang w:val="en-GB"/>
        </w:rPr>
        <w:t>END OF RULES</w:t>
      </w:r>
      <w:bookmarkEnd w:id="282"/>
      <w:r w:rsidRPr="0008720D">
        <w:rPr>
          <w:lang w:val="en-GB"/>
        </w:rPr>
        <w:t>***</w:t>
      </w:r>
    </w:p>
    <w:p w14:paraId="7F612BDB" w14:textId="77777777" w:rsidR="004D031E" w:rsidRPr="0008720D" w:rsidRDefault="004D031E" w:rsidP="004D0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sectPr w:rsidR="004D031E" w:rsidRPr="0008720D">
      <w:headerReference w:type="default" r:id="rId15"/>
      <w:footerReference w:type="default" r:id="rId16"/>
      <w:pgSz w:w="11908" w:h="16834" w:code="9"/>
      <w:pgMar w:top="992" w:right="1134" w:bottom="530" w:left="1276" w:header="709" w:footer="567" w:gutter="0"/>
      <w:pgNumType w:start="1"/>
      <w:cols w:space="720"/>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3E283" w14:textId="77777777" w:rsidR="00F367B8" w:rsidRDefault="00F367B8">
      <w:r>
        <w:separator/>
      </w:r>
    </w:p>
  </w:endnote>
  <w:endnote w:type="continuationSeparator" w:id="0">
    <w:p w14:paraId="44A0C9BC" w14:textId="77777777" w:rsidR="00F367B8" w:rsidRDefault="00F367B8">
      <w:r>
        <w:continuationSeparator/>
      </w:r>
    </w:p>
  </w:endnote>
  <w:endnote w:type="continuationNotice" w:id="1">
    <w:p w14:paraId="1DF5EA16" w14:textId="77777777" w:rsidR="00F367B8" w:rsidRDefault="00F36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arrow">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2BE1" w14:textId="29B613D0" w:rsidR="00E83F09" w:rsidRDefault="00EC72BC">
    <w:pPr>
      <w:pStyle w:val="Footer"/>
      <w:pBdr>
        <w:top w:val="single" w:sz="8" w:space="1" w:color="auto"/>
      </w:pBdr>
      <w:tabs>
        <w:tab w:val="clear" w:pos="4320"/>
        <w:tab w:val="clear" w:pos="8640"/>
        <w:tab w:val="right" w:pos="9496"/>
      </w:tabs>
    </w:pPr>
    <w:fldSimple w:instr=" REF LastAlteration  ">
      <w:r w:rsidR="0000205D" w:rsidRPr="0008720D">
        <w:rPr>
          <w:lang w:val="en-GB"/>
        </w:rPr>
        <w:t xml:space="preserve">090V-SPSF: Incorporates alterations of </w:t>
      </w:r>
      <w:r w:rsidR="0000205D">
        <w:rPr>
          <w:lang w:val="en-GB"/>
        </w:rPr>
        <w:t>06</w:t>
      </w:r>
      <w:r w:rsidR="0000205D" w:rsidRPr="0008720D">
        <w:rPr>
          <w:lang w:val="en-GB"/>
        </w:rPr>
        <w:t>/1</w:t>
      </w:r>
      <w:r w:rsidR="0000205D">
        <w:rPr>
          <w:lang w:val="en-GB"/>
        </w:rPr>
        <w:t>2</w:t>
      </w:r>
      <w:r w:rsidR="0000205D" w:rsidRPr="0008720D">
        <w:rPr>
          <w:lang w:val="en-GB"/>
        </w:rPr>
        <w:t>/2023] [R2023/80]</w:t>
      </w:r>
    </w:fldSimple>
    <w:r w:rsidR="00E83F09">
      <w:tab/>
    </w:r>
    <w:r w:rsidR="00E83F09">
      <w:fldChar w:fldCharType="begin"/>
    </w:r>
    <w:r w:rsidR="00E83F09">
      <w:instrText xml:space="preserve"> PAGE   \* MERGEFORMAT </w:instrText>
    </w:r>
    <w:r w:rsidR="00E83F09">
      <w:fldChar w:fldCharType="separate"/>
    </w:r>
    <w:r w:rsidR="006C4B99">
      <w:t>i</w:t>
    </w:r>
    <w:proofErr w:type="spellStart"/>
    <w:r w:rsidR="006C4B99">
      <w:t>i</w:t>
    </w:r>
    <w:proofErr w:type="spellEnd"/>
    <w:r w:rsidR="00E83F0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2BE3" w14:textId="77777777" w:rsidR="00E83F09" w:rsidRDefault="00E83F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2BE5" w14:textId="504BE03F" w:rsidR="00E83F09" w:rsidRDefault="00E83F09">
    <w:pPr>
      <w:pStyle w:val="Footer"/>
      <w:pBdr>
        <w:top w:val="single" w:sz="12" w:space="1" w:color="auto"/>
      </w:pBdr>
      <w:tabs>
        <w:tab w:val="clear" w:pos="4320"/>
        <w:tab w:val="clear" w:pos="8640"/>
        <w:tab w:val="right" w:pos="9496"/>
      </w:tabs>
      <w:rPr>
        <w:rFonts w:ascii="Arial" w:hAnsi="Arial"/>
        <w:sz w:val="20"/>
      </w:rPr>
    </w:pPr>
    <w:r>
      <w:rPr>
        <w:rFonts w:ascii="Arial" w:hAnsi="Arial"/>
        <w:sz w:val="20"/>
      </w:rPr>
      <w:fldChar w:fldCharType="begin"/>
    </w:r>
    <w:r>
      <w:rPr>
        <w:rFonts w:ascii="Arial" w:hAnsi="Arial"/>
        <w:sz w:val="20"/>
      </w:rPr>
      <w:instrText xml:space="preserve"> REF LastAlteration  </w:instrText>
    </w:r>
    <w:r>
      <w:rPr>
        <w:rFonts w:ascii="Arial" w:hAnsi="Arial"/>
        <w:sz w:val="20"/>
      </w:rPr>
      <w:fldChar w:fldCharType="separate"/>
    </w:r>
    <w:r w:rsidR="00AC2B4D" w:rsidRPr="0008720D">
      <w:rPr>
        <w:lang w:val="en-GB"/>
      </w:rPr>
      <w:t xml:space="preserve">090V-SPSF: Incorporates alterations of </w:t>
    </w:r>
    <w:r w:rsidR="00AC2B4D">
      <w:rPr>
        <w:lang w:val="en-GB"/>
      </w:rPr>
      <w:t>06</w:t>
    </w:r>
    <w:r w:rsidR="00AC2B4D" w:rsidRPr="0008720D">
      <w:rPr>
        <w:lang w:val="en-GB"/>
      </w:rPr>
      <w:t>/1</w:t>
    </w:r>
    <w:r w:rsidR="00AC2B4D">
      <w:rPr>
        <w:lang w:val="en-GB"/>
      </w:rPr>
      <w:t>2</w:t>
    </w:r>
    <w:r w:rsidR="00AC2B4D" w:rsidRPr="0008720D">
      <w:rPr>
        <w:lang w:val="en-GB"/>
      </w:rPr>
      <w:t>/2023] [R2023/80]</w:t>
    </w:r>
    <w:r>
      <w:rPr>
        <w:rFonts w:ascii="Arial" w:hAnsi="Arial"/>
        <w:sz w:val="20"/>
      </w:rPr>
      <w:fldChar w:fldCharType="end"/>
    </w:r>
    <w:r>
      <w:rPr>
        <w:rFonts w:ascii="Arial" w:hAnsi="Arial"/>
        <w:sz w:val="20"/>
      </w:rPr>
      <w:tab/>
      <w:t xml:space="preserve">Page </w:t>
    </w: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6C4B99">
      <w:rPr>
        <w:rFonts w:ascii="Arial" w:hAnsi="Arial"/>
        <w:sz w:val="20"/>
      </w:rPr>
      <w:t>79</w:t>
    </w:r>
    <w:r>
      <w:rPr>
        <w:rFonts w:ascii="Arial" w:hAnsi="Arial"/>
        <w:sz w:val="20"/>
      </w:rPr>
      <w:fldChar w:fldCharType="end"/>
    </w:r>
    <w:r>
      <w:rPr>
        <w:rFonts w:ascii="Arial" w:hAnsi="Arial"/>
        <w:sz w:val="20"/>
      </w:rPr>
      <w:t xml:space="preserve"> of </w:t>
    </w:r>
    <w:fldSimple w:instr=" PAGEREF  EndOfRules  \* MERGEFORMAT ">
      <w:r w:rsidR="0000205D">
        <w:rPr>
          <w:noProof/>
        </w:rPr>
        <w:t>85</w:t>
      </w:r>
    </w:fldSimple>
    <w:r>
      <w:rPr>
        <w:rFonts w:ascii="Arial" w:hAnsi="Arial"/>
        <w:sz w:val="20"/>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55739" w14:textId="77777777" w:rsidR="00F367B8" w:rsidRDefault="00F367B8">
      <w:r>
        <w:separator/>
      </w:r>
    </w:p>
  </w:footnote>
  <w:footnote w:type="continuationSeparator" w:id="0">
    <w:p w14:paraId="4F7657AE" w14:textId="77777777" w:rsidR="00F367B8" w:rsidRDefault="00F367B8">
      <w:r>
        <w:continuationSeparator/>
      </w:r>
    </w:p>
  </w:footnote>
  <w:footnote w:type="continuationNotice" w:id="1">
    <w:p w14:paraId="691EDC8F" w14:textId="77777777" w:rsidR="00F367B8" w:rsidRDefault="00F367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2BE0" w14:textId="77777777" w:rsidR="00E83F09" w:rsidRDefault="00E83F09">
    <w:pPr>
      <w:pStyle w:val="Header"/>
      <w:pBdr>
        <w:bottom w:val="single" w:sz="4" w:space="1" w:color="auto"/>
      </w:pBdr>
      <w:tabs>
        <w:tab w:val="clear" w:pos="4320"/>
        <w:tab w:val="clear" w:pos="8640"/>
      </w:tabs>
    </w:pPr>
    <w:r>
      <w:t>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2BE2" w14:textId="77777777" w:rsidR="00E83F09" w:rsidRDefault="00E83F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2BE4" w14:textId="174AD771" w:rsidR="00E83F09" w:rsidRPr="00C6723A" w:rsidRDefault="00EC72BC" w:rsidP="006D0D50">
    <w:pPr>
      <w:pStyle w:val="Header"/>
      <w:pBdr>
        <w:bottom w:val="single" w:sz="8" w:space="1" w:color="auto"/>
      </w:pBdr>
      <w:tabs>
        <w:tab w:val="clear" w:pos="4320"/>
        <w:tab w:val="clear" w:pos="8640"/>
      </w:tabs>
      <w:ind w:firstLine="709"/>
      <w:rPr>
        <w:b/>
      </w:rPr>
    </w:pPr>
    <w:fldSimple w:instr=" STYLEREF \l &quot;Heading 2&quot; \* MERGEFORMAT ">
      <w:r w:rsidR="0000205D">
        <w:rPr>
          <w:noProof/>
        </w:rPr>
        <w:t>26 - REGISTER OF MEMBERS</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4C697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736C9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7296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076B9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B6C5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E8294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891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D6C3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7C2F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3C829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B410D"/>
    <w:multiLevelType w:val="hybridMultilevel"/>
    <w:tmpl w:val="BEC07A40"/>
    <w:lvl w:ilvl="0" w:tplc="C9683BD6">
      <w:start w:val="1"/>
      <w:numFmt w:val="lowerLetter"/>
      <w:lvlText w:val="(%1)"/>
      <w:lvlJc w:val="left"/>
      <w:pPr>
        <w:ind w:left="1418" w:hanging="567"/>
      </w:pPr>
      <w:rPr>
        <w:rFonts w:hint="default"/>
        <w:b/>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1" w15:restartNumberingAfterBreak="0">
    <w:nsid w:val="01717F12"/>
    <w:multiLevelType w:val="multilevel"/>
    <w:tmpl w:val="EAAC673A"/>
    <w:styleLink w:val="Rules"/>
    <w:lvl w:ilvl="0">
      <w:start w:val="1"/>
      <w:numFmt w:val="decimal"/>
      <w:pStyle w:val="Partheading"/>
      <w:suff w:val="nothing"/>
      <w:lvlText w:val="Part %1—"/>
      <w:lvlJc w:val="left"/>
      <w:pPr>
        <w:ind w:left="567" w:hanging="567"/>
      </w:pPr>
      <w:rPr>
        <w:rFonts w:ascii="Times New Roman" w:hAnsi="Times New Roman" w:cs="Times New Roman" w:hint="default"/>
        <w:b/>
        <w:i w:val="0"/>
        <w:sz w:val="24"/>
      </w:rPr>
    </w:lvl>
    <w:lvl w:ilvl="1">
      <w:start w:val="1"/>
      <w:numFmt w:val="decimal"/>
      <w:lvlText w:val="%2"/>
      <w:lvlJc w:val="left"/>
      <w:pPr>
        <w:ind w:left="567" w:hanging="567"/>
      </w:pPr>
      <w:rPr>
        <w:rFonts w:ascii="Times New Roman" w:hAnsi="Times New Roman" w:cs="Times New Roman" w:hint="default"/>
        <w:b/>
        <w:sz w:val="24"/>
      </w:rPr>
    </w:lvl>
    <w:lvl w:ilvl="2">
      <w:start w:val="1"/>
      <w:numFmt w:val="decimal"/>
      <w:lvlText w:val="%1.%3"/>
      <w:lvlJc w:val="left"/>
      <w:pPr>
        <w:ind w:left="851" w:hanging="851"/>
      </w:pPr>
      <w:rPr>
        <w:rFonts w:ascii="Times New Roman" w:hAnsi="Times New Roman" w:cs="Times New Roman" w:hint="default"/>
        <w:b/>
        <w:i w:val="0"/>
        <w:sz w:val="24"/>
      </w:rPr>
    </w:lvl>
    <w:lvl w:ilvl="3">
      <w:start w:val="1"/>
      <w:numFmt w:val="lowerLetter"/>
      <w:lvlText w:val="%4"/>
      <w:lvlJc w:val="left"/>
      <w:pPr>
        <w:ind w:left="851" w:hanging="851"/>
      </w:pPr>
      <w:rPr>
        <w:rFonts w:ascii="Times New Roman" w:hAnsi="Times New Roman" w:cs="Times New Roman" w:hint="default"/>
        <w:b/>
        <w:i w:val="0"/>
        <w:sz w:val="24"/>
      </w:rPr>
    </w:lvl>
    <w:lvl w:ilvl="4">
      <w:start w:val="1"/>
      <w:numFmt w:val="lowerRoman"/>
      <w:lvlText w:val="(%5)"/>
      <w:lvlJc w:val="left"/>
      <w:pPr>
        <w:ind w:left="851" w:hanging="284"/>
      </w:pPr>
      <w:rPr>
        <w:rFonts w:ascii="Times New Roman" w:hAnsi="Times New Roman" w:cs="Times New Roman" w:hint="default"/>
        <w:b/>
        <w:i w:val="0"/>
        <w:sz w:val="24"/>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2" w15:restartNumberingAfterBreak="0">
    <w:nsid w:val="044D1BB3"/>
    <w:multiLevelType w:val="hybridMultilevel"/>
    <w:tmpl w:val="8CC61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4F84273"/>
    <w:multiLevelType w:val="multilevel"/>
    <w:tmpl w:val="23086D3C"/>
    <w:lvl w:ilvl="0">
      <w:start w:val="1"/>
      <w:numFmt w:val="decimal"/>
      <w:lvlText w:val="%1."/>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1">
      <w:start w:val="1"/>
      <w:numFmt w:val="none"/>
      <w:lvlText w:val="52.2"/>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2">
      <w:start w:val="10"/>
      <w:numFmt w:val="lowerLetter"/>
      <w:lvlText w:val="(%3)"/>
      <w:lvlJc w:val="left"/>
      <w:pPr>
        <w:ind w:left="1560" w:hanging="567"/>
      </w:pPr>
      <w:rPr>
        <w:rFonts w:hint="default"/>
        <w:b/>
        <w:sz w:val="24"/>
        <w:szCs w:val="24"/>
      </w:rPr>
    </w:lvl>
    <w:lvl w:ilvl="3">
      <w:start w:val="1"/>
      <w:numFmt w:val="lowerRoman"/>
      <w:lvlText w:val="(%4)"/>
      <w:lvlJc w:val="left"/>
      <w:pPr>
        <w:tabs>
          <w:tab w:val="num" w:pos="1985"/>
        </w:tabs>
        <w:ind w:left="1985" w:hanging="567"/>
      </w:pPr>
      <w:rPr>
        <w:rFonts w:cs="Times New Roman" w:hint="default"/>
        <w:b/>
        <w:i w:val="0"/>
        <w:sz w:val="24"/>
      </w:rPr>
    </w:lvl>
    <w:lvl w:ilvl="4">
      <w:start w:val="1"/>
      <w:numFmt w:val="decimal"/>
      <w:lvlText w:val="%1.%2.%3.%4.%5."/>
      <w:lvlJc w:val="left"/>
      <w:pPr>
        <w:tabs>
          <w:tab w:val="num" w:pos="3080"/>
        </w:tabs>
        <w:ind w:left="3080" w:hanging="792"/>
      </w:pPr>
      <w:rPr>
        <w:rFonts w:cs="Times New Roman" w:hint="default"/>
      </w:rPr>
    </w:lvl>
    <w:lvl w:ilvl="5">
      <w:start w:val="1"/>
      <w:numFmt w:val="decimal"/>
      <w:lvlText w:val="%1.%2.%3.%4.%5.%6."/>
      <w:lvlJc w:val="left"/>
      <w:pPr>
        <w:tabs>
          <w:tab w:val="num" w:pos="3584"/>
        </w:tabs>
        <w:ind w:left="3584" w:hanging="936"/>
      </w:pPr>
      <w:rPr>
        <w:rFonts w:cs="Times New Roman" w:hint="default"/>
      </w:rPr>
    </w:lvl>
    <w:lvl w:ilvl="6">
      <w:start w:val="1"/>
      <w:numFmt w:val="decimal"/>
      <w:lvlText w:val="%1.%2.%3.%4.%5.%6.%7."/>
      <w:lvlJc w:val="left"/>
      <w:pPr>
        <w:tabs>
          <w:tab w:val="num" w:pos="4088"/>
        </w:tabs>
        <w:ind w:left="4088" w:hanging="1080"/>
      </w:pPr>
      <w:rPr>
        <w:rFonts w:cs="Times New Roman" w:hint="default"/>
      </w:rPr>
    </w:lvl>
    <w:lvl w:ilvl="7">
      <w:start w:val="1"/>
      <w:numFmt w:val="decimal"/>
      <w:lvlText w:val="%1.%2.%3.%4.%5.%6.%7.%8."/>
      <w:lvlJc w:val="left"/>
      <w:pPr>
        <w:tabs>
          <w:tab w:val="num" w:pos="4592"/>
        </w:tabs>
        <w:ind w:left="4592" w:hanging="1224"/>
      </w:pPr>
      <w:rPr>
        <w:rFonts w:cs="Times New Roman" w:hint="default"/>
      </w:rPr>
    </w:lvl>
    <w:lvl w:ilvl="8">
      <w:start w:val="1"/>
      <w:numFmt w:val="decimal"/>
      <w:lvlText w:val="%1.%2.%3.%4.%5.%6.%7.%8.%9."/>
      <w:lvlJc w:val="left"/>
      <w:pPr>
        <w:tabs>
          <w:tab w:val="num" w:pos="5168"/>
        </w:tabs>
        <w:ind w:left="5168" w:hanging="1440"/>
      </w:pPr>
      <w:rPr>
        <w:rFonts w:cs="Times New Roman" w:hint="default"/>
      </w:rPr>
    </w:lvl>
  </w:abstractNum>
  <w:abstractNum w:abstractNumId="14" w15:restartNumberingAfterBreak="0">
    <w:nsid w:val="050B1683"/>
    <w:multiLevelType w:val="hybridMultilevel"/>
    <w:tmpl w:val="71BA5836"/>
    <w:lvl w:ilvl="0" w:tplc="FFFFFFFF">
      <w:start w:val="1"/>
      <w:numFmt w:val="lowerLetter"/>
      <w:lvlText w:val="(%1)"/>
      <w:lvlJc w:val="left"/>
      <w:pPr>
        <w:ind w:left="1211" w:hanging="360"/>
      </w:pPr>
      <w:rPr>
        <w:rFonts w:hint="default"/>
        <w:b/>
      </w:rPr>
    </w:lvl>
    <w:lvl w:ilvl="1" w:tplc="FFFFFFFF">
      <w:start w:val="1"/>
      <w:numFmt w:val="lowerRoman"/>
      <w:lvlText w:val="(%2)"/>
      <w:lvlJc w:val="left"/>
      <w:pPr>
        <w:ind w:left="1931" w:hanging="360"/>
      </w:pPr>
      <w:rPr>
        <w:rFonts w:hint="default"/>
        <w:b/>
      </w:rPr>
    </w:lvl>
    <w:lvl w:ilvl="2" w:tplc="FFFFFFFF">
      <w:start w:val="2"/>
      <w:numFmt w:val="lowerRoman"/>
      <w:lvlText w:val="(%3)"/>
      <w:lvlJc w:val="left"/>
      <w:pPr>
        <w:ind w:left="2831" w:hanging="360"/>
      </w:pPr>
      <w:rPr>
        <w:rFonts w:hint="default"/>
        <w:b/>
      </w:r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5" w15:restartNumberingAfterBreak="0">
    <w:nsid w:val="05D02B9E"/>
    <w:multiLevelType w:val="hybridMultilevel"/>
    <w:tmpl w:val="5150015E"/>
    <w:lvl w:ilvl="0" w:tplc="FFFFFFFF">
      <w:start w:val="1"/>
      <w:numFmt w:val="lowerLetter"/>
      <w:lvlText w:val="(%1)"/>
      <w:lvlJc w:val="left"/>
      <w:pPr>
        <w:ind w:left="1425" w:hanging="720"/>
      </w:pPr>
      <w:rPr>
        <w:rFonts w:hint="default"/>
        <w:b/>
      </w:rPr>
    </w:lvl>
    <w:lvl w:ilvl="1" w:tplc="FFFFFFFF">
      <w:start w:val="1"/>
      <w:numFmt w:val="lowerLetter"/>
      <w:lvlText w:val="%2."/>
      <w:lvlJc w:val="left"/>
      <w:pPr>
        <w:ind w:left="1785" w:hanging="360"/>
      </w:pPr>
    </w:lvl>
    <w:lvl w:ilvl="2" w:tplc="FFFFFFFF">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16" w15:restartNumberingAfterBreak="0">
    <w:nsid w:val="07015835"/>
    <w:multiLevelType w:val="hybridMultilevel"/>
    <w:tmpl w:val="77BA7D6C"/>
    <w:lvl w:ilvl="0" w:tplc="0C090001">
      <w:start w:val="1"/>
      <w:numFmt w:val="bullet"/>
      <w:lvlText w:val=""/>
      <w:lvlJc w:val="left"/>
      <w:pPr>
        <w:ind w:left="2850" w:hanging="360"/>
      </w:pPr>
      <w:rPr>
        <w:rFonts w:ascii="Symbol" w:hAnsi="Symbol" w:hint="default"/>
      </w:rPr>
    </w:lvl>
    <w:lvl w:ilvl="1" w:tplc="0C090003" w:tentative="1">
      <w:start w:val="1"/>
      <w:numFmt w:val="bullet"/>
      <w:lvlText w:val="o"/>
      <w:lvlJc w:val="left"/>
      <w:pPr>
        <w:ind w:left="3570" w:hanging="360"/>
      </w:pPr>
      <w:rPr>
        <w:rFonts w:ascii="Courier New" w:hAnsi="Courier New" w:cs="Courier New" w:hint="default"/>
      </w:rPr>
    </w:lvl>
    <w:lvl w:ilvl="2" w:tplc="0C090005" w:tentative="1">
      <w:start w:val="1"/>
      <w:numFmt w:val="bullet"/>
      <w:lvlText w:val=""/>
      <w:lvlJc w:val="left"/>
      <w:pPr>
        <w:ind w:left="4290" w:hanging="360"/>
      </w:pPr>
      <w:rPr>
        <w:rFonts w:ascii="Wingdings" w:hAnsi="Wingdings" w:hint="default"/>
      </w:rPr>
    </w:lvl>
    <w:lvl w:ilvl="3" w:tplc="0C090001" w:tentative="1">
      <w:start w:val="1"/>
      <w:numFmt w:val="bullet"/>
      <w:lvlText w:val=""/>
      <w:lvlJc w:val="left"/>
      <w:pPr>
        <w:ind w:left="5010" w:hanging="360"/>
      </w:pPr>
      <w:rPr>
        <w:rFonts w:ascii="Symbol" w:hAnsi="Symbol" w:hint="default"/>
      </w:rPr>
    </w:lvl>
    <w:lvl w:ilvl="4" w:tplc="0C090003" w:tentative="1">
      <w:start w:val="1"/>
      <w:numFmt w:val="bullet"/>
      <w:lvlText w:val="o"/>
      <w:lvlJc w:val="left"/>
      <w:pPr>
        <w:ind w:left="5730" w:hanging="360"/>
      </w:pPr>
      <w:rPr>
        <w:rFonts w:ascii="Courier New" w:hAnsi="Courier New" w:cs="Courier New" w:hint="default"/>
      </w:rPr>
    </w:lvl>
    <w:lvl w:ilvl="5" w:tplc="0C090005" w:tentative="1">
      <w:start w:val="1"/>
      <w:numFmt w:val="bullet"/>
      <w:lvlText w:val=""/>
      <w:lvlJc w:val="left"/>
      <w:pPr>
        <w:ind w:left="6450" w:hanging="360"/>
      </w:pPr>
      <w:rPr>
        <w:rFonts w:ascii="Wingdings" w:hAnsi="Wingdings" w:hint="default"/>
      </w:rPr>
    </w:lvl>
    <w:lvl w:ilvl="6" w:tplc="0C090001" w:tentative="1">
      <w:start w:val="1"/>
      <w:numFmt w:val="bullet"/>
      <w:lvlText w:val=""/>
      <w:lvlJc w:val="left"/>
      <w:pPr>
        <w:ind w:left="7170" w:hanging="360"/>
      </w:pPr>
      <w:rPr>
        <w:rFonts w:ascii="Symbol" w:hAnsi="Symbol" w:hint="default"/>
      </w:rPr>
    </w:lvl>
    <w:lvl w:ilvl="7" w:tplc="0C090003" w:tentative="1">
      <w:start w:val="1"/>
      <w:numFmt w:val="bullet"/>
      <w:lvlText w:val="o"/>
      <w:lvlJc w:val="left"/>
      <w:pPr>
        <w:ind w:left="7890" w:hanging="360"/>
      </w:pPr>
      <w:rPr>
        <w:rFonts w:ascii="Courier New" w:hAnsi="Courier New" w:cs="Courier New" w:hint="default"/>
      </w:rPr>
    </w:lvl>
    <w:lvl w:ilvl="8" w:tplc="0C090005" w:tentative="1">
      <w:start w:val="1"/>
      <w:numFmt w:val="bullet"/>
      <w:lvlText w:val=""/>
      <w:lvlJc w:val="left"/>
      <w:pPr>
        <w:ind w:left="8610" w:hanging="360"/>
      </w:pPr>
      <w:rPr>
        <w:rFonts w:ascii="Wingdings" w:hAnsi="Wingdings" w:hint="default"/>
      </w:rPr>
    </w:lvl>
  </w:abstractNum>
  <w:abstractNum w:abstractNumId="17" w15:restartNumberingAfterBreak="0">
    <w:nsid w:val="0AA81319"/>
    <w:multiLevelType w:val="multilevel"/>
    <w:tmpl w:val="96C2026E"/>
    <w:lvl w:ilvl="0">
      <w:start w:val="62"/>
      <w:numFmt w:val="decimal"/>
      <w:lvlText w:val="%1."/>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1">
      <w:start w:val="3"/>
      <w:numFmt w:val="none"/>
      <w:lvlText w:val="62.8"/>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2">
      <w:start w:val="1"/>
      <w:numFmt w:val="lowerLetter"/>
      <w:lvlText w:val="(%3)"/>
      <w:lvlJc w:val="left"/>
      <w:pPr>
        <w:ind w:left="1418" w:hanging="567"/>
      </w:pPr>
      <w:rPr>
        <w:rFonts w:hint="default"/>
        <w:b/>
        <w:sz w:val="24"/>
        <w:szCs w:val="24"/>
      </w:rPr>
    </w:lvl>
    <w:lvl w:ilvl="3">
      <w:start w:val="1"/>
      <w:numFmt w:val="lowerRoman"/>
      <w:lvlText w:val="(%4)"/>
      <w:lvlJc w:val="left"/>
      <w:pPr>
        <w:tabs>
          <w:tab w:val="num" w:pos="1985"/>
        </w:tabs>
        <w:ind w:left="1985" w:hanging="567"/>
      </w:pPr>
      <w:rPr>
        <w:rFonts w:cs="Times New Roman" w:hint="default"/>
        <w:b/>
        <w:i w:val="0"/>
        <w:sz w:val="24"/>
      </w:rPr>
    </w:lvl>
    <w:lvl w:ilvl="4">
      <w:start w:val="1"/>
      <w:numFmt w:val="decimal"/>
      <w:lvlText w:val="%1.%2.%3.%4.%5."/>
      <w:lvlJc w:val="left"/>
      <w:pPr>
        <w:tabs>
          <w:tab w:val="num" w:pos="3080"/>
        </w:tabs>
        <w:ind w:left="3080" w:hanging="792"/>
      </w:pPr>
      <w:rPr>
        <w:rFonts w:cs="Times New Roman" w:hint="default"/>
      </w:rPr>
    </w:lvl>
    <w:lvl w:ilvl="5">
      <w:start w:val="1"/>
      <w:numFmt w:val="decimal"/>
      <w:lvlText w:val="%1.%2.%3.%4.%5.%6."/>
      <w:lvlJc w:val="left"/>
      <w:pPr>
        <w:tabs>
          <w:tab w:val="num" w:pos="3584"/>
        </w:tabs>
        <w:ind w:left="3584" w:hanging="936"/>
      </w:pPr>
      <w:rPr>
        <w:rFonts w:cs="Times New Roman" w:hint="default"/>
      </w:rPr>
    </w:lvl>
    <w:lvl w:ilvl="6">
      <w:start w:val="1"/>
      <w:numFmt w:val="decimal"/>
      <w:lvlText w:val="%1.%2.%3.%4.%5.%6.%7."/>
      <w:lvlJc w:val="left"/>
      <w:pPr>
        <w:tabs>
          <w:tab w:val="num" w:pos="4088"/>
        </w:tabs>
        <w:ind w:left="4088" w:hanging="1080"/>
      </w:pPr>
      <w:rPr>
        <w:rFonts w:cs="Times New Roman" w:hint="default"/>
      </w:rPr>
    </w:lvl>
    <w:lvl w:ilvl="7">
      <w:start w:val="1"/>
      <w:numFmt w:val="decimal"/>
      <w:lvlText w:val="%1.%2.%3.%4.%5.%6.%7.%8."/>
      <w:lvlJc w:val="left"/>
      <w:pPr>
        <w:tabs>
          <w:tab w:val="num" w:pos="4592"/>
        </w:tabs>
        <w:ind w:left="4592" w:hanging="1224"/>
      </w:pPr>
      <w:rPr>
        <w:rFonts w:cs="Times New Roman" w:hint="default"/>
      </w:rPr>
    </w:lvl>
    <w:lvl w:ilvl="8">
      <w:start w:val="1"/>
      <w:numFmt w:val="decimal"/>
      <w:lvlText w:val="%1.%2.%3.%4.%5.%6.%7.%8.%9."/>
      <w:lvlJc w:val="left"/>
      <w:pPr>
        <w:tabs>
          <w:tab w:val="num" w:pos="5168"/>
        </w:tabs>
        <w:ind w:left="5168" w:hanging="1440"/>
      </w:pPr>
      <w:rPr>
        <w:rFonts w:cs="Times New Roman" w:hint="default"/>
      </w:rPr>
    </w:lvl>
  </w:abstractNum>
  <w:abstractNum w:abstractNumId="18" w15:restartNumberingAfterBreak="0">
    <w:nsid w:val="0E546B1B"/>
    <w:multiLevelType w:val="multilevel"/>
    <w:tmpl w:val="41E69D6A"/>
    <w:lvl w:ilvl="0">
      <w:start w:val="62"/>
      <w:numFmt w:val="decimal"/>
      <w:lvlText w:val="%1."/>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1">
      <w:start w:val="1"/>
      <w:numFmt w:val="none"/>
      <w:lvlText w:val="62.2"/>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2">
      <w:start w:val="1"/>
      <w:numFmt w:val="lowerLetter"/>
      <w:lvlText w:val="(%3)"/>
      <w:lvlJc w:val="left"/>
      <w:pPr>
        <w:ind w:left="1418" w:hanging="567"/>
      </w:pPr>
      <w:rPr>
        <w:rFonts w:hint="default"/>
        <w:b/>
        <w:sz w:val="24"/>
        <w:szCs w:val="24"/>
      </w:rPr>
    </w:lvl>
    <w:lvl w:ilvl="3">
      <w:start w:val="1"/>
      <w:numFmt w:val="lowerRoman"/>
      <w:lvlText w:val="(%4)"/>
      <w:lvlJc w:val="left"/>
      <w:pPr>
        <w:tabs>
          <w:tab w:val="num" w:pos="1985"/>
        </w:tabs>
        <w:ind w:left="1985" w:hanging="567"/>
      </w:pPr>
      <w:rPr>
        <w:rFonts w:cs="Times New Roman" w:hint="default"/>
        <w:b/>
        <w:i w:val="0"/>
        <w:sz w:val="24"/>
      </w:rPr>
    </w:lvl>
    <w:lvl w:ilvl="4">
      <w:start w:val="1"/>
      <w:numFmt w:val="decimal"/>
      <w:lvlText w:val="%1.%2.%3.%4.%5."/>
      <w:lvlJc w:val="left"/>
      <w:pPr>
        <w:tabs>
          <w:tab w:val="num" w:pos="3080"/>
        </w:tabs>
        <w:ind w:left="3080" w:hanging="792"/>
      </w:pPr>
      <w:rPr>
        <w:rFonts w:cs="Times New Roman" w:hint="default"/>
      </w:rPr>
    </w:lvl>
    <w:lvl w:ilvl="5">
      <w:start w:val="1"/>
      <w:numFmt w:val="decimal"/>
      <w:lvlText w:val="%1.%2.%3.%4.%5.%6."/>
      <w:lvlJc w:val="left"/>
      <w:pPr>
        <w:tabs>
          <w:tab w:val="num" w:pos="3584"/>
        </w:tabs>
        <w:ind w:left="3584" w:hanging="936"/>
      </w:pPr>
      <w:rPr>
        <w:rFonts w:cs="Times New Roman" w:hint="default"/>
      </w:rPr>
    </w:lvl>
    <w:lvl w:ilvl="6">
      <w:start w:val="1"/>
      <w:numFmt w:val="decimal"/>
      <w:lvlText w:val="%1.%2.%3.%4.%5.%6.%7."/>
      <w:lvlJc w:val="left"/>
      <w:pPr>
        <w:tabs>
          <w:tab w:val="num" w:pos="4088"/>
        </w:tabs>
        <w:ind w:left="4088" w:hanging="1080"/>
      </w:pPr>
      <w:rPr>
        <w:rFonts w:cs="Times New Roman" w:hint="default"/>
      </w:rPr>
    </w:lvl>
    <w:lvl w:ilvl="7">
      <w:start w:val="1"/>
      <w:numFmt w:val="decimal"/>
      <w:lvlText w:val="%1.%2.%3.%4.%5.%6.%7.%8."/>
      <w:lvlJc w:val="left"/>
      <w:pPr>
        <w:tabs>
          <w:tab w:val="num" w:pos="4592"/>
        </w:tabs>
        <w:ind w:left="4592" w:hanging="1224"/>
      </w:pPr>
      <w:rPr>
        <w:rFonts w:cs="Times New Roman" w:hint="default"/>
      </w:rPr>
    </w:lvl>
    <w:lvl w:ilvl="8">
      <w:start w:val="1"/>
      <w:numFmt w:val="decimal"/>
      <w:lvlText w:val="%1.%2.%3.%4.%5.%6.%7.%8.%9."/>
      <w:lvlJc w:val="left"/>
      <w:pPr>
        <w:tabs>
          <w:tab w:val="num" w:pos="5168"/>
        </w:tabs>
        <w:ind w:left="5168" w:hanging="1440"/>
      </w:pPr>
      <w:rPr>
        <w:rFonts w:cs="Times New Roman" w:hint="default"/>
      </w:rPr>
    </w:lvl>
  </w:abstractNum>
  <w:abstractNum w:abstractNumId="19" w15:restartNumberingAfterBreak="0">
    <w:nsid w:val="0ED0796B"/>
    <w:multiLevelType w:val="hybridMultilevel"/>
    <w:tmpl w:val="C43487EA"/>
    <w:lvl w:ilvl="0" w:tplc="08342D88">
      <w:start w:val="1"/>
      <w:numFmt w:val="lowerRoman"/>
      <w:lvlText w:val="(%1)"/>
      <w:lvlJc w:val="left"/>
      <w:pPr>
        <w:ind w:left="1985" w:hanging="567"/>
      </w:pPr>
      <w:rPr>
        <w:rFonts w:hint="default"/>
        <w:b/>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0EF74C02"/>
    <w:multiLevelType w:val="multilevel"/>
    <w:tmpl w:val="1DD62072"/>
    <w:lvl w:ilvl="0">
      <w:start w:val="62"/>
      <w:numFmt w:val="decimal"/>
      <w:lvlText w:val="%1."/>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1">
      <w:start w:val="1"/>
      <w:numFmt w:val="none"/>
      <w:lvlText w:val="62.1"/>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2">
      <w:start w:val="1"/>
      <w:numFmt w:val="lowerLetter"/>
      <w:lvlText w:val="(%3)"/>
      <w:lvlJc w:val="left"/>
      <w:pPr>
        <w:ind w:left="1418" w:hanging="567"/>
      </w:pPr>
      <w:rPr>
        <w:rFonts w:hint="default"/>
        <w:b/>
        <w:sz w:val="24"/>
        <w:szCs w:val="24"/>
      </w:rPr>
    </w:lvl>
    <w:lvl w:ilvl="3">
      <w:start w:val="1"/>
      <w:numFmt w:val="lowerRoman"/>
      <w:lvlText w:val="(%4)"/>
      <w:lvlJc w:val="left"/>
      <w:pPr>
        <w:tabs>
          <w:tab w:val="num" w:pos="1985"/>
        </w:tabs>
        <w:ind w:left="1985" w:hanging="567"/>
      </w:pPr>
      <w:rPr>
        <w:rFonts w:cs="Times New Roman" w:hint="default"/>
        <w:b/>
        <w:i w:val="0"/>
        <w:sz w:val="24"/>
      </w:rPr>
    </w:lvl>
    <w:lvl w:ilvl="4">
      <w:start w:val="1"/>
      <w:numFmt w:val="decimal"/>
      <w:lvlText w:val="%1.%2.%3.%4.%5."/>
      <w:lvlJc w:val="left"/>
      <w:pPr>
        <w:tabs>
          <w:tab w:val="num" w:pos="3080"/>
        </w:tabs>
        <w:ind w:left="3080" w:hanging="792"/>
      </w:pPr>
      <w:rPr>
        <w:rFonts w:cs="Times New Roman" w:hint="default"/>
      </w:rPr>
    </w:lvl>
    <w:lvl w:ilvl="5">
      <w:start w:val="1"/>
      <w:numFmt w:val="decimal"/>
      <w:lvlText w:val="%1.%2.%3.%4.%5.%6."/>
      <w:lvlJc w:val="left"/>
      <w:pPr>
        <w:tabs>
          <w:tab w:val="num" w:pos="3584"/>
        </w:tabs>
        <w:ind w:left="3584" w:hanging="936"/>
      </w:pPr>
      <w:rPr>
        <w:rFonts w:cs="Times New Roman" w:hint="default"/>
      </w:rPr>
    </w:lvl>
    <w:lvl w:ilvl="6">
      <w:start w:val="1"/>
      <w:numFmt w:val="decimal"/>
      <w:lvlText w:val="%1.%2.%3.%4.%5.%6.%7."/>
      <w:lvlJc w:val="left"/>
      <w:pPr>
        <w:tabs>
          <w:tab w:val="num" w:pos="4088"/>
        </w:tabs>
        <w:ind w:left="4088" w:hanging="1080"/>
      </w:pPr>
      <w:rPr>
        <w:rFonts w:cs="Times New Roman" w:hint="default"/>
      </w:rPr>
    </w:lvl>
    <w:lvl w:ilvl="7">
      <w:start w:val="1"/>
      <w:numFmt w:val="decimal"/>
      <w:lvlText w:val="%1.%2.%3.%4.%5.%6.%7.%8."/>
      <w:lvlJc w:val="left"/>
      <w:pPr>
        <w:tabs>
          <w:tab w:val="num" w:pos="4592"/>
        </w:tabs>
        <w:ind w:left="4592" w:hanging="1224"/>
      </w:pPr>
      <w:rPr>
        <w:rFonts w:cs="Times New Roman" w:hint="default"/>
      </w:rPr>
    </w:lvl>
    <w:lvl w:ilvl="8">
      <w:start w:val="1"/>
      <w:numFmt w:val="decimal"/>
      <w:lvlText w:val="%1.%2.%3.%4.%5.%6.%7.%8.%9."/>
      <w:lvlJc w:val="left"/>
      <w:pPr>
        <w:tabs>
          <w:tab w:val="num" w:pos="5168"/>
        </w:tabs>
        <w:ind w:left="5168" w:hanging="1440"/>
      </w:pPr>
      <w:rPr>
        <w:rFonts w:cs="Times New Roman" w:hint="default"/>
      </w:rPr>
    </w:lvl>
  </w:abstractNum>
  <w:abstractNum w:abstractNumId="21" w15:restartNumberingAfterBreak="0">
    <w:nsid w:val="13CB7FFA"/>
    <w:multiLevelType w:val="hybridMultilevel"/>
    <w:tmpl w:val="D81C4F02"/>
    <w:lvl w:ilvl="0" w:tplc="FFFFFFFF">
      <w:start w:val="1"/>
      <w:numFmt w:val="lowerLetter"/>
      <w:lvlText w:val="(%1)"/>
      <w:lvlJc w:val="left"/>
      <w:pPr>
        <w:ind w:left="1425" w:hanging="720"/>
      </w:pPr>
      <w:rPr>
        <w:rFonts w:hint="default"/>
        <w:b/>
      </w:rPr>
    </w:lvl>
    <w:lvl w:ilvl="1" w:tplc="FFFFFFFF">
      <w:start w:val="1"/>
      <w:numFmt w:val="lowerLetter"/>
      <w:lvlText w:val="%2."/>
      <w:lvlJc w:val="left"/>
      <w:pPr>
        <w:ind w:left="1785" w:hanging="360"/>
      </w:pPr>
    </w:lvl>
    <w:lvl w:ilvl="2" w:tplc="FFFFFFFF">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22" w15:restartNumberingAfterBreak="0">
    <w:nsid w:val="15BE44F9"/>
    <w:multiLevelType w:val="hybridMultilevel"/>
    <w:tmpl w:val="4DFC54E0"/>
    <w:lvl w:ilvl="0" w:tplc="FFFFFFFF">
      <w:start w:val="1"/>
      <w:numFmt w:val="lowerLetter"/>
      <w:lvlText w:val="(%1)"/>
      <w:lvlJc w:val="left"/>
      <w:pPr>
        <w:ind w:left="1425" w:hanging="720"/>
      </w:pPr>
      <w:rPr>
        <w:rFonts w:hint="default"/>
        <w:b/>
      </w:rPr>
    </w:lvl>
    <w:lvl w:ilvl="1" w:tplc="FFFFFFFF">
      <w:start w:val="1"/>
      <w:numFmt w:val="lowerLetter"/>
      <w:lvlText w:val="%2."/>
      <w:lvlJc w:val="left"/>
      <w:pPr>
        <w:ind w:left="1785" w:hanging="360"/>
      </w:pPr>
    </w:lvl>
    <w:lvl w:ilvl="2" w:tplc="FFFFFFFF">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23" w15:restartNumberingAfterBreak="0">
    <w:nsid w:val="16655F78"/>
    <w:multiLevelType w:val="multilevel"/>
    <w:tmpl w:val="4DD416CE"/>
    <w:lvl w:ilvl="0">
      <w:start w:val="62"/>
      <w:numFmt w:val="decimal"/>
      <w:lvlText w:val="%1."/>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1">
      <w:start w:val="1"/>
      <w:numFmt w:val="none"/>
      <w:lvlText w:val="62.3"/>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2">
      <w:start w:val="1"/>
      <w:numFmt w:val="lowerLetter"/>
      <w:lvlText w:val="(%3)"/>
      <w:lvlJc w:val="left"/>
      <w:pPr>
        <w:ind w:left="1418" w:hanging="567"/>
      </w:pPr>
      <w:rPr>
        <w:rFonts w:hint="default"/>
        <w:b/>
        <w:sz w:val="24"/>
        <w:szCs w:val="24"/>
      </w:rPr>
    </w:lvl>
    <w:lvl w:ilvl="3">
      <w:start w:val="1"/>
      <w:numFmt w:val="lowerRoman"/>
      <w:lvlText w:val="(%4)"/>
      <w:lvlJc w:val="left"/>
      <w:pPr>
        <w:tabs>
          <w:tab w:val="num" w:pos="1985"/>
        </w:tabs>
        <w:ind w:left="1985" w:hanging="567"/>
      </w:pPr>
      <w:rPr>
        <w:rFonts w:cs="Times New Roman" w:hint="default"/>
        <w:b/>
        <w:i w:val="0"/>
        <w:sz w:val="24"/>
      </w:rPr>
    </w:lvl>
    <w:lvl w:ilvl="4">
      <w:start w:val="1"/>
      <w:numFmt w:val="decimal"/>
      <w:lvlText w:val="%1.%2.%3.%4.%5."/>
      <w:lvlJc w:val="left"/>
      <w:pPr>
        <w:tabs>
          <w:tab w:val="num" w:pos="3080"/>
        </w:tabs>
        <w:ind w:left="3080" w:hanging="792"/>
      </w:pPr>
      <w:rPr>
        <w:rFonts w:cs="Times New Roman" w:hint="default"/>
      </w:rPr>
    </w:lvl>
    <w:lvl w:ilvl="5">
      <w:start w:val="1"/>
      <w:numFmt w:val="decimal"/>
      <w:lvlText w:val="%1.%2.%3.%4.%5.%6."/>
      <w:lvlJc w:val="left"/>
      <w:pPr>
        <w:tabs>
          <w:tab w:val="num" w:pos="3584"/>
        </w:tabs>
        <w:ind w:left="3584" w:hanging="936"/>
      </w:pPr>
      <w:rPr>
        <w:rFonts w:cs="Times New Roman" w:hint="default"/>
      </w:rPr>
    </w:lvl>
    <w:lvl w:ilvl="6">
      <w:start w:val="1"/>
      <w:numFmt w:val="decimal"/>
      <w:lvlText w:val="%1.%2.%3.%4.%5.%6.%7."/>
      <w:lvlJc w:val="left"/>
      <w:pPr>
        <w:tabs>
          <w:tab w:val="num" w:pos="4088"/>
        </w:tabs>
        <w:ind w:left="4088" w:hanging="1080"/>
      </w:pPr>
      <w:rPr>
        <w:rFonts w:cs="Times New Roman" w:hint="default"/>
      </w:rPr>
    </w:lvl>
    <w:lvl w:ilvl="7">
      <w:start w:val="1"/>
      <w:numFmt w:val="decimal"/>
      <w:lvlText w:val="%1.%2.%3.%4.%5.%6.%7.%8."/>
      <w:lvlJc w:val="left"/>
      <w:pPr>
        <w:tabs>
          <w:tab w:val="num" w:pos="4592"/>
        </w:tabs>
        <w:ind w:left="4592" w:hanging="1224"/>
      </w:pPr>
      <w:rPr>
        <w:rFonts w:cs="Times New Roman" w:hint="default"/>
      </w:rPr>
    </w:lvl>
    <w:lvl w:ilvl="8">
      <w:start w:val="1"/>
      <w:numFmt w:val="decimal"/>
      <w:lvlText w:val="%1.%2.%3.%4.%5.%6.%7.%8.%9."/>
      <w:lvlJc w:val="left"/>
      <w:pPr>
        <w:tabs>
          <w:tab w:val="num" w:pos="5168"/>
        </w:tabs>
        <w:ind w:left="5168" w:hanging="1440"/>
      </w:pPr>
      <w:rPr>
        <w:rFonts w:cs="Times New Roman" w:hint="default"/>
      </w:rPr>
    </w:lvl>
  </w:abstractNum>
  <w:abstractNum w:abstractNumId="24" w15:restartNumberingAfterBreak="0">
    <w:nsid w:val="17B93747"/>
    <w:multiLevelType w:val="multilevel"/>
    <w:tmpl w:val="1076EA96"/>
    <w:lvl w:ilvl="0">
      <w:start w:val="1"/>
      <w:numFmt w:val="decimal"/>
      <w:lvlText w:val="%1."/>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1">
      <w:start w:val="1"/>
      <w:numFmt w:val="none"/>
      <w:lvlText w:val="52.2"/>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2">
      <w:start w:val="5"/>
      <w:numFmt w:val="lowerLetter"/>
      <w:lvlText w:val="(%3)"/>
      <w:lvlJc w:val="left"/>
      <w:pPr>
        <w:ind w:left="1560" w:hanging="567"/>
      </w:pPr>
      <w:rPr>
        <w:rFonts w:hint="default"/>
        <w:b/>
        <w:sz w:val="24"/>
        <w:szCs w:val="24"/>
      </w:rPr>
    </w:lvl>
    <w:lvl w:ilvl="3">
      <w:start w:val="1"/>
      <w:numFmt w:val="lowerRoman"/>
      <w:lvlText w:val="(%4)"/>
      <w:lvlJc w:val="left"/>
      <w:pPr>
        <w:tabs>
          <w:tab w:val="num" w:pos="1985"/>
        </w:tabs>
        <w:ind w:left="1985" w:hanging="567"/>
      </w:pPr>
      <w:rPr>
        <w:rFonts w:cs="Times New Roman" w:hint="default"/>
        <w:b/>
        <w:i w:val="0"/>
        <w:sz w:val="24"/>
      </w:rPr>
    </w:lvl>
    <w:lvl w:ilvl="4">
      <w:start w:val="1"/>
      <w:numFmt w:val="decimal"/>
      <w:lvlText w:val="%1.%2.%3.%4.%5."/>
      <w:lvlJc w:val="left"/>
      <w:pPr>
        <w:tabs>
          <w:tab w:val="num" w:pos="3080"/>
        </w:tabs>
        <w:ind w:left="3080" w:hanging="792"/>
      </w:pPr>
      <w:rPr>
        <w:rFonts w:cs="Times New Roman" w:hint="default"/>
      </w:rPr>
    </w:lvl>
    <w:lvl w:ilvl="5">
      <w:start w:val="1"/>
      <w:numFmt w:val="decimal"/>
      <w:lvlText w:val="%1.%2.%3.%4.%5.%6."/>
      <w:lvlJc w:val="left"/>
      <w:pPr>
        <w:tabs>
          <w:tab w:val="num" w:pos="3584"/>
        </w:tabs>
        <w:ind w:left="3584" w:hanging="936"/>
      </w:pPr>
      <w:rPr>
        <w:rFonts w:cs="Times New Roman" w:hint="default"/>
      </w:rPr>
    </w:lvl>
    <w:lvl w:ilvl="6">
      <w:start w:val="1"/>
      <w:numFmt w:val="decimal"/>
      <w:lvlText w:val="%1.%2.%3.%4.%5.%6.%7."/>
      <w:lvlJc w:val="left"/>
      <w:pPr>
        <w:tabs>
          <w:tab w:val="num" w:pos="4088"/>
        </w:tabs>
        <w:ind w:left="4088" w:hanging="1080"/>
      </w:pPr>
      <w:rPr>
        <w:rFonts w:cs="Times New Roman" w:hint="default"/>
      </w:rPr>
    </w:lvl>
    <w:lvl w:ilvl="7">
      <w:start w:val="1"/>
      <w:numFmt w:val="decimal"/>
      <w:lvlText w:val="%1.%2.%3.%4.%5.%6.%7.%8."/>
      <w:lvlJc w:val="left"/>
      <w:pPr>
        <w:tabs>
          <w:tab w:val="num" w:pos="4592"/>
        </w:tabs>
        <w:ind w:left="4592" w:hanging="1224"/>
      </w:pPr>
      <w:rPr>
        <w:rFonts w:cs="Times New Roman" w:hint="default"/>
      </w:rPr>
    </w:lvl>
    <w:lvl w:ilvl="8">
      <w:start w:val="1"/>
      <w:numFmt w:val="decimal"/>
      <w:lvlText w:val="%1.%2.%3.%4.%5.%6.%7.%8.%9."/>
      <w:lvlJc w:val="left"/>
      <w:pPr>
        <w:tabs>
          <w:tab w:val="num" w:pos="5168"/>
        </w:tabs>
        <w:ind w:left="5168" w:hanging="1440"/>
      </w:pPr>
      <w:rPr>
        <w:rFonts w:cs="Times New Roman" w:hint="default"/>
      </w:rPr>
    </w:lvl>
  </w:abstractNum>
  <w:abstractNum w:abstractNumId="25" w15:restartNumberingAfterBreak="0">
    <w:nsid w:val="181341E2"/>
    <w:multiLevelType w:val="hybridMultilevel"/>
    <w:tmpl w:val="00BA2C16"/>
    <w:lvl w:ilvl="0" w:tplc="4192C86C">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26" w15:restartNumberingAfterBreak="0">
    <w:nsid w:val="1851053F"/>
    <w:multiLevelType w:val="hybridMultilevel"/>
    <w:tmpl w:val="C0C61FCA"/>
    <w:lvl w:ilvl="0" w:tplc="C824A070">
      <w:start w:val="1"/>
      <w:numFmt w:val="lowerRoman"/>
      <w:lvlText w:val="(%1)"/>
      <w:lvlJc w:val="left"/>
      <w:pPr>
        <w:ind w:left="1758" w:hanging="547"/>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196F6391"/>
    <w:multiLevelType w:val="multilevel"/>
    <w:tmpl w:val="DDE8AD14"/>
    <w:lvl w:ilvl="0">
      <w:start w:val="1"/>
      <w:numFmt w:val="decimal"/>
      <w:lvlText w:val="%1."/>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1">
      <w:start w:val="1"/>
      <w:numFmt w:val="none"/>
      <w:lvlText w:val="52.2"/>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2">
      <w:start w:val="5"/>
      <w:numFmt w:val="lowerLetter"/>
      <w:lvlText w:val="(%3)"/>
      <w:lvlJc w:val="left"/>
      <w:pPr>
        <w:ind w:left="1560" w:hanging="567"/>
      </w:pPr>
      <w:rPr>
        <w:rFonts w:hint="default"/>
        <w:b/>
        <w:sz w:val="24"/>
        <w:szCs w:val="24"/>
      </w:rPr>
    </w:lvl>
    <w:lvl w:ilvl="3">
      <w:start w:val="1"/>
      <w:numFmt w:val="lowerRoman"/>
      <w:lvlText w:val="(%4)"/>
      <w:lvlJc w:val="left"/>
      <w:pPr>
        <w:tabs>
          <w:tab w:val="num" w:pos="1985"/>
        </w:tabs>
        <w:ind w:left="1985" w:hanging="567"/>
      </w:pPr>
      <w:rPr>
        <w:rFonts w:cs="Times New Roman" w:hint="default"/>
        <w:b/>
        <w:i w:val="0"/>
        <w:sz w:val="24"/>
      </w:rPr>
    </w:lvl>
    <w:lvl w:ilvl="4">
      <w:start w:val="1"/>
      <w:numFmt w:val="decimal"/>
      <w:lvlText w:val="%1.%2.%3.%4.%5."/>
      <w:lvlJc w:val="left"/>
      <w:pPr>
        <w:tabs>
          <w:tab w:val="num" w:pos="3080"/>
        </w:tabs>
        <w:ind w:left="3080" w:hanging="792"/>
      </w:pPr>
      <w:rPr>
        <w:rFonts w:cs="Times New Roman" w:hint="default"/>
      </w:rPr>
    </w:lvl>
    <w:lvl w:ilvl="5">
      <w:start w:val="1"/>
      <w:numFmt w:val="decimal"/>
      <w:lvlText w:val="%1.%2.%3.%4.%5.%6."/>
      <w:lvlJc w:val="left"/>
      <w:pPr>
        <w:tabs>
          <w:tab w:val="num" w:pos="3584"/>
        </w:tabs>
        <w:ind w:left="3584" w:hanging="936"/>
      </w:pPr>
      <w:rPr>
        <w:rFonts w:cs="Times New Roman" w:hint="default"/>
      </w:rPr>
    </w:lvl>
    <w:lvl w:ilvl="6">
      <w:start w:val="1"/>
      <w:numFmt w:val="decimal"/>
      <w:lvlText w:val="%1.%2.%3.%4.%5.%6.%7."/>
      <w:lvlJc w:val="left"/>
      <w:pPr>
        <w:tabs>
          <w:tab w:val="num" w:pos="4088"/>
        </w:tabs>
        <w:ind w:left="4088" w:hanging="1080"/>
      </w:pPr>
      <w:rPr>
        <w:rFonts w:cs="Times New Roman" w:hint="default"/>
      </w:rPr>
    </w:lvl>
    <w:lvl w:ilvl="7">
      <w:start w:val="1"/>
      <w:numFmt w:val="decimal"/>
      <w:lvlText w:val="%1.%2.%3.%4.%5.%6.%7.%8."/>
      <w:lvlJc w:val="left"/>
      <w:pPr>
        <w:tabs>
          <w:tab w:val="num" w:pos="4592"/>
        </w:tabs>
        <w:ind w:left="4592" w:hanging="1224"/>
      </w:pPr>
      <w:rPr>
        <w:rFonts w:cs="Times New Roman" w:hint="default"/>
      </w:rPr>
    </w:lvl>
    <w:lvl w:ilvl="8">
      <w:start w:val="1"/>
      <w:numFmt w:val="decimal"/>
      <w:lvlText w:val="%1.%2.%3.%4.%5.%6.%7.%8.%9."/>
      <w:lvlJc w:val="left"/>
      <w:pPr>
        <w:tabs>
          <w:tab w:val="num" w:pos="5168"/>
        </w:tabs>
        <w:ind w:left="5168" w:hanging="1440"/>
      </w:pPr>
      <w:rPr>
        <w:rFonts w:cs="Times New Roman" w:hint="default"/>
      </w:rPr>
    </w:lvl>
  </w:abstractNum>
  <w:abstractNum w:abstractNumId="28" w15:restartNumberingAfterBreak="0">
    <w:nsid w:val="1C080AB9"/>
    <w:multiLevelType w:val="hybridMultilevel"/>
    <w:tmpl w:val="180853CA"/>
    <w:lvl w:ilvl="0" w:tplc="63C2A62E">
      <w:start w:val="2"/>
      <w:numFmt w:val="lowerRoman"/>
      <w:lvlText w:val="(%1)"/>
      <w:lvlJc w:val="left"/>
      <w:pPr>
        <w:ind w:left="1778" w:hanging="360"/>
      </w:pPr>
      <w:rPr>
        <w:rFonts w:hint="default"/>
        <w:b/>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9" w15:restartNumberingAfterBreak="0">
    <w:nsid w:val="1CEC3704"/>
    <w:multiLevelType w:val="multilevel"/>
    <w:tmpl w:val="51FA3CB8"/>
    <w:lvl w:ilvl="0">
      <w:start w:val="62"/>
      <w:numFmt w:val="decimal"/>
      <w:lvlText w:val="%1."/>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1">
      <w:start w:val="1"/>
      <w:numFmt w:val="none"/>
      <w:lvlText w:val="62.5"/>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2">
      <w:start w:val="1"/>
      <w:numFmt w:val="lowerLetter"/>
      <w:lvlText w:val="(%3)"/>
      <w:lvlJc w:val="left"/>
      <w:pPr>
        <w:ind w:left="1418" w:hanging="567"/>
      </w:pPr>
      <w:rPr>
        <w:rFonts w:hint="default"/>
        <w:b/>
        <w:sz w:val="24"/>
        <w:szCs w:val="24"/>
      </w:rPr>
    </w:lvl>
    <w:lvl w:ilvl="3">
      <w:start w:val="1"/>
      <w:numFmt w:val="lowerRoman"/>
      <w:lvlText w:val="(%4)"/>
      <w:lvlJc w:val="left"/>
      <w:pPr>
        <w:tabs>
          <w:tab w:val="num" w:pos="1985"/>
        </w:tabs>
        <w:ind w:left="1985" w:hanging="567"/>
      </w:pPr>
      <w:rPr>
        <w:rFonts w:cs="Times New Roman" w:hint="default"/>
        <w:b/>
        <w:i w:val="0"/>
        <w:sz w:val="24"/>
      </w:rPr>
    </w:lvl>
    <w:lvl w:ilvl="4">
      <w:start w:val="1"/>
      <w:numFmt w:val="decimal"/>
      <w:lvlText w:val="%1.%2.%3.%4.%5."/>
      <w:lvlJc w:val="left"/>
      <w:pPr>
        <w:tabs>
          <w:tab w:val="num" w:pos="3080"/>
        </w:tabs>
        <w:ind w:left="3080" w:hanging="792"/>
      </w:pPr>
      <w:rPr>
        <w:rFonts w:cs="Times New Roman" w:hint="default"/>
      </w:rPr>
    </w:lvl>
    <w:lvl w:ilvl="5">
      <w:start w:val="1"/>
      <w:numFmt w:val="decimal"/>
      <w:lvlText w:val="%1.%2.%3.%4.%5.%6."/>
      <w:lvlJc w:val="left"/>
      <w:pPr>
        <w:tabs>
          <w:tab w:val="num" w:pos="3584"/>
        </w:tabs>
        <w:ind w:left="3584" w:hanging="936"/>
      </w:pPr>
      <w:rPr>
        <w:rFonts w:cs="Times New Roman" w:hint="default"/>
      </w:rPr>
    </w:lvl>
    <w:lvl w:ilvl="6">
      <w:start w:val="1"/>
      <w:numFmt w:val="decimal"/>
      <w:lvlText w:val="%1.%2.%3.%4.%5.%6.%7."/>
      <w:lvlJc w:val="left"/>
      <w:pPr>
        <w:tabs>
          <w:tab w:val="num" w:pos="4088"/>
        </w:tabs>
        <w:ind w:left="4088" w:hanging="1080"/>
      </w:pPr>
      <w:rPr>
        <w:rFonts w:cs="Times New Roman" w:hint="default"/>
      </w:rPr>
    </w:lvl>
    <w:lvl w:ilvl="7">
      <w:start w:val="1"/>
      <w:numFmt w:val="decimal"/>
      <w:lvlText w:val="%1.%2.%3.%4.%5.%6.%7.%8."/>
      <w:lvlJc w:val="left"/>
      <w:pPr>
        <w:tabs>
          <w:tab w:val="num" w:pos="4592"/>
        </w:tabs>
        <w:ind w:left="4592" w:hanging="1224"/>
      </w:pPr>
      <w:rPr>
        <w:rFonts w:cs="Times New Roman" w:hint="default"/>
      </w:rPr>
    </w:lvl>
    <w:lvl w:ilvl="8">
      <w:start w:val="1"/>
      <w:numFmt w:val="decimal"/>
      <w:lvlText w:val="%1.%2.%3.%4.%5.%6.%7.%8.%9."/>
      <w:lvlJc w:val="left"/>
      <w:pPr>
        <w:tabs>
          <w:tab w:val="num" w:pos="5168"/>
        </w:tabs>
        <w:ind w:left="5168" w:hanging="1440"/>
      </w:pPr>
      <w:rPr>
        <w:rFonts w:cs="Times New Roman" w:hint="default"/>
      </w:rPr>
    </w:lvl>
  </w:abstractNum>
  <w:abstractNum w:abstractNumId="30" w15:restartNumberingAfterBreak="0">
    <w:nsid w:val="1D2431FF"/>
    <w:multiLevelType w:val="multilevel"/>
    <w:tmpl w:val="BB7E5052"/>
    <w:lvl w:ilvl="0">
      <w:start w:val="1"/>
      <w:numFmt w:val="decimal"/>
      <w:lvlText w:val="%1."/>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1">
      <w:start w:val="1"/>
      <w:numFmt w:val="none"/>
      <w:lvlText w:val="52.2"/>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2">
      <w:start w:val="5"/>
      <w:numFmt w:val="lowerLetter"/>
      <w:lvlText w:val="(%3)"/>
      <w:lvlJc w:val="left"/>
      <w:pPr>
        <w:ind w:left="1560" w:hanging="567"/>
      </w:pPr>
      <w:rPr>
        <w:rFonts w:hint="default"/>
        <w:b/>
        <w:sz w:val="24"/>
        <w:szCs w:val="24"/>
      </w:rPr>
    </w:lvl>
    <w:lvl w:ilvl="3">
      <w:start w:val="1"/>
      <w:numFmt w:val="lowerRoman"/>
      <w:lvlText w:val="(%4)"/>
      <w:lvlJc w:val="left"/>
      <w:pPr>
        <w:tabs>
          <w:tab w:val="num" w:pos="1985"/>
        </w:tabs>
        <w:ind w:left="1985" w:hanging="567"/>
      </w:pPr>
      <w:rPr>
        <w:rFonts w:cs="Times New Roman" w:hint="default"/>
        <w:b/>
        <w:i w:val="0"/>
        <w:sz w:val="24"/>
      </w:rPr>
    </w:lvl>
    <w:lvl w:ilvl="4">
      <w:start w:val="1"/>
      <w:numFmt w:val="decimal"/>
      <w:lvlText w:val="%1.%2.%3.%4.%5."/>
      <w:lvlJc w:val="left"/>
      <w:pPr>
        <w:tabs>
          <w:tab w:val="num" w:pos="3080"/>
        </w:tabs>
        <w:ind w:left="3080" w:hanging="792"/>
      </w:pPr>
      <w:rPr>
        <w:rFonts w:cs="Times New Roman" w:hint="default"/>
      </w:rPr>
    </w:lvl>
    <w:lvl w:ilvl="5">
      <w:start w:val="1"/>
      <w:numFmt w:val="decimal"/>
      <w:lvlText w:val="%1.%2.%3.%4.%5.%6."/>
      <w:lvlJc w:val="left"/>
      <w:pPr>
        <w:tabs>
          <w:tab w:val="num" w:pos="3584"/>
        </w:tabs>
        <w:ind w:left="3584" w:hanging="936"/>
      </w:pPr>
      <w:rPr>
        <w:rFonts w:cs="Times New Roman" w:hint="default"/>
      </w:rPr>
    </w:lvl>
    <w:lvl w:ilvl="6">
      <w:start w:val="1"/>
      <w:numFmt w:val="decimal"/>
      <w:lvlText w:val="%1.%2.%3.%4.%5.%6.%7."/>
      <w:lvlJc w:val="left"/>
      <w:pPr>
        <w:tabs>
          <w:tab w:val="num" w:pos="4088"/>
        </w:tabs>
        <w:ind w:left="4088" w:hanging="1080"/>
      </w:pPr>
      <w:rPr>
        <w:rFonts w:cs="Times New Roman" w:hint="default"/>
      </w:rPr>
    </w:lvl>
    <w:lvl w:ilvl="7">
      <w:start w:val="1"/>
      <w:numFmt w:val="decimal"/>
      <w:lvlText w:val="%1.%2.%3.%4.%5.%6.%7.%8."/>
      <w:lvlJc w:val="left"/>
      <w:pPr>
        <w:tabs>
          <w:tab w:val="num" w:pos="4592"/>
        </w:tabs>
        <w:ind w:left="4592" w:hanging="1224"/>
      </w:pPr>
      <w:rPr>
        <w:rFonts w:cs="Times New Roman" w:hint="default"/>
      </w:rPr>
    </w:lvl>
    <w:lvl w:ilvl="8">
      <w:start w:val="1"/>
      <w:numFmt w:val="decimal"/>
      <w:lvlText w:val="%1.%2.%3.%4.%5.%6.%7.%8.%9."/>
      <w:lvlJc w:val="left"/>
      <w:pPr>
        <w:tabs>
          <w:tab w:val="num" w:pos="5168"/>
        </w:tabs>
        <w:ind w:left="5168" w:hanging="1440"/>
      </w:pPr>
      <w:rPr>
        <w:rFonts w:cs="Times New Roman" w:hint="default"/>
      </w:rPr>
    </w:lvl>
  </w:abstractNum>
  <w:abstractNum w:abstractNumId="31" w15:restartNumberingAfterBreak="0">
    <w:nsid w:val="1DEB7EC2"/>
    <w:multiLevelType w:val="hybridMultilevel"/>
    <w:tmpl w:val="564C24F2"/>
    <w:lvl w:ilvl="0" w:tplc="0C090001">
      <w:start w:val="1"/>
      <w:numFmt w:val="bullet"/>
      <w:lvlText w:val=""/>
      <w:lvlJc w:val="left"/>
      <w:pPr>
        <w:ind w:left="2291" w:hanging="360"/>
      </w:pPr>
      <w:rPr>
        <w:rFonts w:ascii="Symbol" w:hAnsi="Symbol" w:hint="default"/>
      </w:rPr>
    </w:lvl>
    <w:lvl w:ilvl="1" w:tplc="0C090003" w:tentative="1">
      <w:start w:val="1"/>
      <w:numFmt w:val="bullet"/>
      <w:lvlText w:val="o"/>
      <w:lvlJc w:val="left"/>
      <w:pPr>
        <w:ind w:left="3011" w:hanging="360"/>
      </w:pPr>
      <w:rPr>
        <w:rFonts w:ascii="Courier New" w:hAnsi="Courier New" w:cs="Courier New" w:hint="default"/>
      </w:rPr>
    </w:lvl>
    <w:lvl w:ilvl="2" w:tplc="0C090005" w:tentative="1">
      <w:start w:val="1"/>
      <w:numFmt w:val="bullet"/>
      <w:lvlText w:val=""/>
      <w:lvlJc w:val="left"/>
      <w:pPr>
        <w:ind w:left="3731" w:hanging="360"/>
      </w:pPr>
      <w:rPr>
        <w:rFonts w:ascii="Wingdings" w:hAnsi="Wingdings" w:hint="default"/>
      </w:rPr>
    </w:lvl>
    <w:lvl w:ilvl="3" w:tplc="0C090001" w:tentative="1">
      <w:start w:val="1"/>
      <w:numFmt w:val="bullet"/>
      <w:lvlText w:val=""/>
      <w:lvlJc w:val="left"/>
      <w:pPr>
        <w:ind w:left="4451" w:hanging="360"/>
      </w:pPr>
      <w:rPr>
        <w:rFonts w:ascii="Symbol" w:hAnsi="Symbol" w:hint="default"/>
      </w:rPr>
    </w:lvl>
    <w:lvl w:ilvl="4" w:tplc="0C090003" w:tentative="1">
      <w:start w:val="1"/>
      <w:numFmt w:val="bullet"/>
      <w:lvlText w:val="o"/>
      <w:lvlJc w:val="left"/>
      <w:pPr>
        <w:ind w:left="5171" w:hanging="360"/>
      </w:pPr>
      <w:rPr>
        <w:rFonts w:ascii="Courier New" w:hAnsi="Courier New" w:cs="Courier New" w:hint="default"/>
      </w:rPr>
    </w:lvl>
    <w:lvl w:ilvl="5" w:tplc="0C090005" w:tentative="1">
      <w:start w:val="1"/>
      <w:numFmt w:val="bullet"/>
      <w:lvlText w:val=""/>
      <w:lvlJc w:val="left"/>
      <w:pPr>
        <w:ind w:left="5891" w:hanging="360"/>
      </w:pPr>
      <w:rPr>
        <w:rFonts w:ascii="Wingdings" w:hAnsi="Wingdings" w:hint="default"/>
      </w:rPr>
    </w:lvl>
    <w:lvl w:ilvl="6" w:tplc="0C090001" w:tentative="1">
      <w:start w:val="1"/>
      <w:numFmt w:val="bullet"/>
      <w:lvlText w:val=""/>
      <w:lvlJc w:val="left"/>
      <w:pPr>
        <w:ind w:left="6611" w:hanging="360"/>
      </w:pPr>
      <w:rPr>
        <w:rFonts w:ascii="Symbol" w:hAnsi="Symbol" w:hint="default"/>
      </w:rPr>
    </w:lvl>
    <w:lvl w:ilvl="7" w:tplc="0C090003" w:tentative="1">
      <w:start w:val="1"/>
      <w:numFmt w:val="bullet"/>
      <w:lvlText w:val="o"/>
      <w:lvlJc w:val="left"/>
      <w:pPr>
        <w:ind w:left="7331" w:hanging="360"/>
      </w:pPr>
      <w:rPr>
        <w:rFonts w:ascii="Courier New" w:hAnsi="Courier New" w:cs="Courier New" w:hint="default"/>
      </w:rPr>
    </w:lvl>
    <w:lvl w:ilvl="8" w:tplc="0C090005" w:tentative="1">
      <w:start w:val="1"/>
      <w:numFmt w:val="bullet"/>
      <w:lvlText w:val=""/>
      <w:lvlJc w:val="left"/>
      <w:pPr>
        <w:ind w:left="8051" w:hanging="360"/>
      </w:pPr>
      <w:rPr>
        <w:rFonts w:ascii="Wingdings" w:hAnsi="Wingdings" w:hint="default"/>
      </w:rPr>
    </w:lvl>
  </w:abstractNum>
  <w:abstractNum w:abstractNumId="32" w15:restartNumberingAfterBreak="0">
    <w:nsid w:val="1E9C09A8"/>
    <w:multiLevelType w:val="hybridMultilevel"/>
    <w:tmpl w:val="68CA6962"/>
    <w:lvl w:ilvl="0" w:tplc="2214B2F6">
      <w:start w:val="5"/>
      <w:numFmt w:val="lowerLetter"/>
      <w:lvlText w:val="(%1)"/>
      <w:lvlJc w:val="left"/>
      <w:pPr>
        <w:ind w:left="1418" w:hanging="567"/>
      </w:pPr>
      <w:rPr>
        <w:rFonts w:hint="default"/>
        <w:b/>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33" w15:restartNumberingAfterBreak="0">
    <w:nsid w:val="23330517"/>
    <w:multiLevelType w:val="multilevel"/>
    <w:tmpl w:val="B232A9A4"/>
    <w:lvl w:ilvl="0">
      <w:start w:val="62"/>
      <w:numFmt w:val="decimal"/>
      <w:lvlText w:val="%1."/>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1">
      <w:start w:val="3"/>
      <w:numFmt w:val="none"/>
      <w:lvlText w:val="62.9"/>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2">
      <w:start w:val="1"/>
      <w:numFmt w:val="lowerLetter"/>
      <w:lvlText w:val="(%3)"/>
      <w:lvlJc w:val="left"/>
      <w:pPr>
        <w:ind w:left="1418" w:hanging="567"/>
      </w:pPr>
      <w:rPr>
        <w:rFonts w:hint="default"/>
        <w:b/>
        <w:sz w:val="24"/>
        <w:szCs w:val="24"/>
      </w:rPr>
    </w:lvl>
    <w:lvl w:ilvl="3">
      <w:start w:val="1"/>
      <w:numFmt w:val="lowerRoman"/>
      <w:lvlText w:val="(%4)"/>
      <w:lvlJc w:val="left"/>
      <w:pPr>
        <w:tabs>
          <w:tab w:val="num" w:pos="1985"/>
        </w:tabs>
        <w:ind w:left="1985" w:hanging="567"/>
      </w:pPr>
      <w:rPr>
        <w:rFonts w:cs="Times New Roman" w:hint="default"/>
        <w:b/>
        <w:i w:val="0"/>
        <w:sz w:val="24"/>
      </w:rPr>
    </w:lvl>
    <w:lvl w:ilvl="4">
      <w:start w:val="1"/>
      <w:numFmt w:val="decimal"/>
      <w:lvlText w:val="%1.%2.%3.%4.%5."/>
      <w:lvlJc w:val="left"/>
      <w:pPr>
        <w:tabs>
          <w:tab w:val="num" w:pos="3080"/>
        </w:tabs>
        <w:ind w:left="3080" w:hanging="792"/>
      </w:pPr>
      <w:rPr>
        <w:rFonts w:cs="Times New Roman" w:hint="default"/>
      </w:rPr>
    </w:lvl>
    <w:lvl w:ilvl="5">
      <w:start w:val="1"/>
      <w:numFmt w:val="decimal"/>
      <w:lvlText w:val="%1.%2.%3.%4.%5.%6."/>
      <w:lvlJc w:val="left"/>
      <w:pPr>
        <w:tabs>
          <w:tab w:val="num" w:pos="3584"/>
        </w:tabs>
        <w:ind w:left="3584" w:hanging="936"/>
      </w:pPr>
      <w:rPr>
        <w:rFonts w:cs="Times New Roman" w:hint="default"/>
      </w:rPr>
    </w:lvl>
    <w:lvl w:ilvl="6">
      <w:start w:val="1"/>
      <w:numFmt w:val="decimal"/>
      <w:lvlText w:val="%1.%2.%3.%4.%5.%6.%7."/>
      <w:lvlJc w:val="left"/>
      <w:pPr>
        <w:tabs>
          <w:tab w:val="num" w:pos="4088"/>
        </w:tabs>
        <w:ind w:left="4088" w:hanging="1080"/>
      </w:pPr>
      <w:rPr>
        <w:rFonts w:cs="Times New Roman" w:hint="default"/>
      </w:rPr>
    </w:lvl>
    <w:lvl w:ilvl="7">
      <w:start w:val="1"/>
      <w:numFmt w:val="decimal"/>
      <w:lvlText w:val="%1.%2.%3.%4.%5.%6.%7.%8."/>
      <w:lvlJc w:val="left"/>
      <w:pPr>
        <w:tabs>
          <w:tab w:val="num" w:pos="4592"/>
        </w:tabs>
        <w:ind w:left="4592" w:hanging="1224"/>
      </w:pPr>
      <w:rPr>
        <w:rFonts w:cs="Times New Roman" w:hint="default"/>
      </w:rPr>
    </w:lvl>
    <w:lvl w:ilvl="8">
      <w:start w:val="1"/>
      <w:numFmt w:val="decimal"/>
      <w:lvlText w:val="%1.%2.%3.%4.%5.%6.%7.%8.%9."/>
      <w:lvlJc w:val="left"/>
      <w:pPr>
        <w:tabs>
          <w:tab w:val="num" w:pos="5168"/>
        </w:tabs>
        <w:ind w:left="5168" w:hanging="1440"/>
      </w:pPr>
      <w:rPr>
        <w:rFonts w:cs="Times New Roman" w:hint="default"/>
      </w:rPr>
    </w:lvl>
  </w:abstractNum>
  <w:abstractNum w:abstractNumId="34" w15:restartNumberingAfterBreak="0">
    <w:nsid w:val="23756A2B"/>
    <w:multiLevelType w:val="hybridMultilevel"/>
    <w:tmpl w:val="CF0EF9CA"/>
    <w:lvl w:ilvl="0" w:tplc="90C41148">
      <w:start w:val="1"/>
      <w:numFmt w:val="lowerRoman"/>
      <w:lvlText w:val="(%1)"/>
      <w:lvlJc w:val="left"/>
      <w:pPr>
        <w:ind w:left="2608" w:hanging="550"/>
      </w:pPr>
      <w:rPr>
        <w:rFonts w:hint="default"/>
        <w:b/>
      </w:rPr>
    </w:lvl>
    <w:lvl w:ilvl="1" w:tplc="0C090019" w:tentative="1">
      <w:start w:val="1"/>
      <w:numFmt w:val="lowerLetter"/>
      <w:lvlText w:val="%2."/>
      <w:lvlJc w:val="left"/>
      <w:pPr>
        <w:ind w:left="2080" w:hanging="360"/>
      </w:pPr>
    </w:lvl>
    <w:lvl w:ilvl="2" w:tplc="0C09001B" w:tentative="1">
      <w:start w:val="1"/>
      <w:numFmt w:val="lowerRoman"/>
      <w:lvlText w:val="%3."/>
      <w:lvlJc w:val="right"/>
      <w:pPr>
        <w:ind w:left="2800" w:hanging="180"/>
      </w:pPr>
    </w:lvl>
    <w:lvl w:ilvl="3" w:tplc="0C09000F" w:tentative="1">
      <w:start w:val="1"/>
      <w:numFmt w:val="decimal"/>
      <w:lvlText w:val="%4."/>
      <w:lvlJc w:val="left"/>
      <w:pPr>
        <w:ind w:left="3520" w:hanging="360"/>
      </w:pPr>
    </w:lvl>
    <w:lvl w:ilvl="4" w:tplc="0C090019" w:tentative="1">
      <w:start w:val="1"/>
      <w:numFmt w:val="lowerLetter"/>
      <w:lvlText w:val="%5."/>
      <w:lvlJc w:val="left"/>
      <w:pPr>
        <w:ind w:left="4240" w:hanging="360"/>
      </w:pPr>
    </w:lvl>
    <w:lvl w:ilvl="5" w:tplc="0C09001B" w:tentative="1">
      <w:start w:val="1"/>
      <w:numFmt w:val="lowerRoman"/>
      <w:lvlText w:val="%6."/>
      <w:lvlJc w:val="right"/>
      <w:pPr>
        <w:ind w:left="4960" w:hanging="180"/>
      </w:pPr>
    </w:lvl>
    <w:lvl w:ilvl="6" w:tplc="0C09000F" w:tentative="1">
      <w:start w:val="1"/>
      <w:numFmt w:val="decimal"/>
      <w:lvlText w:val="%7."/>
      <w:lvlJc w:val="left"/>
      <w:pPr>
        <w:ind w:left="5680" w:hanging="360"/>
      </w:pPr>
    </w:lvl>
    <w:lvl w:ilvl="7" w:tplc="0C090019" w:tentative="1">
      <w:start w:val="1"/>
      <w:numFmt w:val="lowerLetter"/>
      <w:lvlText w:val="%8."/>
      <w:lvlJc w:val="left"/>
      <w:pPr>
        <w:ind w:left="6400" w:hanging="360"/>
      </w:pPr>
    </w:lvl>
    <w:lvl w:ilvl="8" w:tplc="0C09001B" w:tentative="1">
      <w:start w:val="1"/>
      <w:numFmt w:val="lowerRoman"/>
      <w:lvlText w:val="%9."/>
      <w:lvlJc w:val="right"/>
      <w:pPr>
        <w:ind w:left="7120" w:hanging="180"/>
      </w:pPr>
    </w:lvl>
  </w:abstractNum>
  <w:abstractNum w:abstractNumId="35" w15:restartNumberingAfterBreak="0">
    <w:nsid w:val="2404709B"/>
    <w:multiLevelType w:val="multilevel"/>
    <w:tmpl w:val="8E08502C"/>
    <w:lvl w:ilvl="0">
      <w:start w:val="1"/>
      <w:numFmt w:val="decimal"/>
      <w:lvlText w:val="%1."/>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1">
      <w:start w:val="1"/>
      <w:numFmt w:val="none"/>
      <w:lvlText w:val="52.2"/>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2">
      <w:start w:val="5"/>
      <w:numFmt w:val="lowerLetter"/>
      <w:lvlText w:val="(%3)"/>
      <w:lvlJc w:val="left"/>
      <w:pPr>
        <w:ind w:left="1560" w:hanging="567"/>
      </w:pPr>
      <w:rPr>
        <w:rFonts w:hint="default"/>
        <w:b/>
        <w:sz w:val="24"/>
        <w:szCs w:val="24"/>
      </w:rPr>
    </w:lvl>
    <w:lvl w:ilvl="3">
      <w:start w:val="1"/>
      <w:numFmt w:val="lowerRoman"/>
      <w:lvlText w:val="(%4)"/>
      <w:lvlJc w:val="left"/>
      <w:pPr>
        <w:tabs>
          <w:tab w:val="num" w:pos="1985"/>
        </w:tabs>
        <w:ind w:left="1985" w:hanging="567"/>
      </w:pPr>
      <w:rPr>
        <w:rFonts w:cs="Times New Roman" w:hint="default"/>
        <w:b/>
        <w:i w:val="0"/>
        <w:sz w:val="24"/>
      </w:rPr>
    </w:lvl>
    <w:lvl w:ilvl="4">
      <w:start w:val="1"/>
      <w:numFmt w:val="decimal"/>
      <w:lvlText w:val="%1.%2.%3.%4.%5."/>
      <w:lvlJc w:val="left"/>
      <w:pPr>
        <w:tabs>
          <w:tab w:val="num" w:pos="3080"/>
        </w:tabs>
        <w:ind w:left="3080" w:hanging="792"/>
      </w:pPr>
      <w:rPr>
        <w:rFonts w:cs="Times New Roman" w:hint="default"/>
      </w:rPr>
    </w:lvl>
    <w:lvl w:ilvl="5">
      <w:start w:val="1"/>
      <w:numFmt w:val="decimal"/>
      <w:lvlText w:val="%1.%2.%3.%4.%5.%6."/>
      <w:lvlJc w:val="left"/>
      <w:pPr>
        <w:tabs>
          <w:tab w:val="num" w:pos="3584"/>
        </w:tabs>
        <w:ind w:left="3584" w:hanging="936"/>
      </w:pPr>
      <w:rPr>
        <w:rFonts w:cs="Times New Roman" w:hint="default"/>
      </w:rPr>
    </w:lvl>
    <w:lvl w:ilvl="6">
      <w:start w:val="1"/>
      <w:numFmt w:val="decimal"/>
      <w:lvlText w:val="%1.%2.%3.%4.%5.%6.%7."/>
      <w:lvlJc w:val="left"/>
      <w:pPr>
        <w:tabs>
          <w:tab w:val="num" w:pos="4088"/>
        </w:tabs>
        <w:ind w:left="4088" w:hanging="1080"/>
      </w:pPr>
      <w:rPr>
        <w:rFonts w:cs="Times New Roman" w:hint="default"/>
      </w:rPr>
    </w:lvl>
    <w:lvl w:ilvl="7">
      <w:start w:val="1"/>
      <w:numFmt w:val="decimal"/>
      <w:lvlText w:val="%1.%2.%3.%4.%5.%6.%7.%8."/>
      <w:lvlJc w:val="left"/>
      <w:pPr>
        <w:tabs>
          <w:tab w:val="num" w:pos="4592"/>
        </w:tabs>
        <w:ind w:left="4592" w:hanging="1224"/>
      </w:pPr>
      <w:rPr>
        <w:rFonts w:cs="Times New Roman" w:hint="default"/>
      </w:rPr>
    </w:lvl>
    <w:lvl w:ilvl="8">
      <w:start w:val="1"/>
      <w:numFmt w:val="decimal"/>
      <w:lvlText w:val="%1.%2.%3.%4.%5.%6.%7.%8.%9."/>
      <w:lvlJc w:val="left"/>
      <w:pPr>
        <w:tabs>
          <w:tab w:val="num" w:pos="5168"/>
        </w:tabs>
        <w:ind w:left="5168" w:hanging="1440"/>
      </w:pPr>
      <w:rPr>
        <w:rFonts w:cs="Times New Roman" w:hint="default"/>
      </w:rPr>
    </w:lvl>
  </w:abstractNum>
  <w:abstractNum w:abstractNumId="36" w15:restartNumberingAfterBreak="0">
    <w:nsid w:val="259B5327"/>
    <w:multiLevelType w:val="hybridMultilevel"/>
    <w:tmpl w:val="AF92106C"/>
    <w:lvl w:ilvl="0" w:tplc="6E9A8648">
      <w:start w:val="1"/>
      <w:numFmt w:val="lowerRoman"/>
      <w:lvlText w:val="(%1)"/>
      <w:lvlJc w:val="left"/>
      <w:pPr>
        <w:ind w:left="1571"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29125BFE"/>
    <w:multiLevelType w:val="hybridMultilevel"/>
    <w:tmpl w:val="71FAF520"/>
    <w:lvl w:ilvl="0" w:tplc="63C2A62E">
      <w:start w:val="2"/>
      <w:numFmt w:val="lowerRoman"/>
      <w:lvlText w:val="(%1)"/>
      <w:lvlJc w:val="left"/>
      <w:pPr>
        <w:ind w:left="2138" w:hanging="720"/>
      </w:pPr>
      <w:rPr>
        <w:rFonts w:hint="default"/>
        <w:b/>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8" w15:restartNumberingAfterBreak="0">
    <w:nsid w:val="29C24422"/>
    <w:multiLevelType w:val="hybridMultilevel"/>
    <w:tmpl w:val="FA6001F6"/>
    <w:lvl w:ilvl="0" w:tplc="3202EB0E">
      <w:start w:val="2"/>
      <w:numFmt w:val="lowerLetter"/>
      <w:lvlText w:val="(%1)"/>
      <w:lvlJc w:val="left"/>
      <w:pPr>
        <w:ind w:left="1418" w:hanging="567"/>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2A441C44"/>
    <w:multiLevelType w:val="hybridMultilevel"/>
    <w:tmpl w:val="92D22EEE"/>
    <w:lvl w:ilvl="0" w:tplc="FFFFFFFF">
      <w:start w:val="1"/>
      <w:numFmt w:val="lowerLetter"/>
      <w:lvlText w:val="(%1)"/>
      <w:lvlJc w:val="left"/>
      <w:pPr>
        <w:ind w:left="1425" w:hanging="720"/>
      </w:pPr>
      <w:rPr>
        <w:rFonts w:hint="default"/>
        <w:b/>
      </w:rPr>
    </w:lvl>
    <w:lvl w:ilvl="1" w:tplc="FFFFFFFF">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40" w15:restartNumberingAfterBreak="0">
    <w:nsid w:val="2A9D7921"/>
    <w:multiLevelType w:val="multilevel"/>
    <w:tmpl w:val="B3D448A6"/>
    <w:lvl w:ilvl="0">
      <w:start w:val="1"/>
      <w:numFmt w:val="decimal"/>
      <w:lvlText w:val="%1."/>
      <w:lvlJc w:val="left"/>
      <w:rPr>
        <w:rFonts w:ascii="Times New Roman" w:hAnsi="Times New Roman" w:cs="Times New Roman" w:hint="default"/>
        <w:b/>
        <w:i w:val="0"/>
        <w:caps w:val="0"/>
        <w:strike w:val="0"/>
        <w:dstrike w:val="0"/>
        <w:vanish w:val="0"/>
        <w:webHidden w:val="0"/>
        <w:color w:val="000000"/>
        <w:sz w:val="24"/>
        <w:szCs w:val="28"/>
        <w:u w:val="none"/>
        <w:effect w:val="none"/>
        <w:vertAlign w:val="baseline"/>
        <w:specVanish w:val="0"/>
      </w:rPr>
    </w:lvl>
    <w:lvl w:ilvl="1">
      <w:start w:val="1"/>
      <w:numFmt w:val="decimal"/>
      <w:lvlText w:val="%1.%2"/>
      <w:lvlJc w:val="left"/>
      <w:rPr>
        <w:rFonts w:ascii="Times New Roman" w:hAnsi="Times New Roman" w:cs="Times New Roman" w:hint="default"/>
        <w:b/>
        <w:i w:val="0"/>
        <w:caps w:val="0"/>
        <w:strike w:val="0"/>
        <w:dstrike w:val="0"/>
        <w:vanish w:val="0"/>
        <w:webHidden w:val="0"/>
        <w:color w:val="000000"/>
        <w:sz w:val="24"/>
        <w:u w:val="none"/>
        <w:effect w:val="none"/>
        <w:vertAlign w:val="baseline"/>
        <w:specVanish w:val="0"/>
      </w:rPr>
    </w:lvl>
    <w:lvl w:ilvl="2">
      <w:start w:val="1"/>
      <w:numFmt w:val="bullet"/>
      <w:lvlText w:val=""/>
      <w:lvlJc w:val="left"/>
      <w:pPr>
        <w:ind w:left="1353" w:hanging="360"/>
      </w:pPr>
      <w:rPr>
        <w:rFonts w:ascii="Symbol" w:hAnsi="Symbol" w:hint="default"/>
      </w:rPr>
    </w:lvl>
    <w:lvl w:ilvl="3">
      <w:start w:val="1"/>
      <w:numFmt w:val="lowerRoman"/>
      <w:lvlText w:val="(%4)"/>
      <w:lvlJc w:val="left"/>
      <w:pPr>
        <w:tabs>
          <w:tab w:val="num" w:pos="1985"/>
        </w:tabs>
        <w:ind w:left="1985" w:hanging="567"/>
      </w:pPr>
      <w:rPr>
        <w:b/>
        <w:i w:val="0"/>
        <w:sz w:val="24"/>
        <w:szCs w:val="28"/>
      </w:rPr>
    </w:lvl>
    <w:lvl w:ilvl="4">
      <w:start w:val="1"/>
      <w:numFmt w:val="decimal"/>
      <w:lvlText w:val="%1.%2.%3.%4.%5."/>
      <w:lvlJc w:val="left"/>
      <w:pPr>
        <w:tabs>
          <w:tab w:val="num" w:pos="3080"/>
        </w:tabs>
        <w:ind w:left="3080" w:hanging="792"/>
      </w:pPr>
    </w:lvl>
    <w:lvl w:ilvl="5">
      <w:start w:val="1"/>
      <w:numFmt w:val="decimal"/>
      <w:lvlText w:val="%1.%2.%3.%4.%5.%6."/>
      <w:lvlJc w:val="left"/>
      <w:pPr>
        <w:tabs>
          <w:tab w:val="num" w:pos="3584"/>
        </w:tabs>
        <w:ind w:left="3584" w:hanging="936"/>
      </w:pPr>
    </w:lvl>
    <w:lvl w:ilvl="6">
      <w:start w:val="1"/>
      <w:numFmt w:val="decimal"/>
      <w:lvlText w:val="%1.%2.%3.%4.%5.%6.%7."/>
      <w:lvlJc w:val="left"/>
      <w:pPr>
        <w:tabs>
          <w:tab w:val="num" w:pos="4088"/>
        </w:tabs>
        <w:ind w:left="4088" w:hanging="1080"/>
      </w:pPr>
    </w:lvl>
    <w:lvl w:ilvl="7">
      <w:start w:val="1"/>
      <w:numFmt w:val="decimal"/>
      <w:lvlText w:val="%1.%2.%3.%4.%5.%6.%7.%8."/>
      <w:lvlJc w:val="left"/>
      <w:pPr>
        <w:tabs>
          <w:tab w:val="num" w:pos="4592"/>
        </w:tabs>
        <w:ind w:left="4592" w:hanging="1224"/>
      </w:pPr>
    </w:lvl>
    <w:lvl w:ilvl="8">
      <w:start w:val="1"/>
      <w:numFmt w:val="decimal"/>
      <w:lvlText w:val="%1.%2.%3.%4.%5.%6.%7.%8.%9."/>
      <w:lvlJc w:val="left"/>
      <w:pPr>
        <w:tabs>
          <w:tab w:val="num" w:pos="5168"/>
        </w:tabs>
        <w:ind w:left="5168" w:hanging="1440"/>
      </w:pPr>
    </w:lvl>
  </w:abstractNum>
  <w:abstractNum w:abstractNumId="41" w15:restartNumberingAfterBreak="0">
    <w:nsid w:val="2B6F69CA"/>
    <w:multiLevelType w:val="hybridMultilevel"/>
    <w:tmpl w:val="B8D0A202"/>
    <w:lvl w:ilvl="0" w:tplc="C7A80984">
      <w:start w:val="6"/>
      <w:numFmt w:val="lowerRoman"/>
      <w:lvlText w:val="(%1)"/>
      <w:lvlJc w:val="left"/>
      <w:pPr>
        <w:ind w:left="1984" w:hanging="567"/>
      </w:pPr>
      <w:rPr>
        <w:rFonts w:hint="default"/>
        <w:b/>
        <w:sz w:val="24"/>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BA62D35"/>
    <w:multiLevelType w:val="hybridMultilevel"/>
    <w:tmpl w:val="C4986E00"/>
    <w:lvl w:ilvl="0" w:tplc="FFFFFFFF">
      <w:start w:val="1"/>
      <w:numFmt w:val="lowerLetter"/>
      <w:lvlText w:val="(%1)"/>
      <w:lvlJc w:val="left"/>
      <w:pPr>
        <w:ind w:left="1425" w:hanging="720"/>
      </w:pPr>
      <w:rPr>
        <w:rFonts w:hint="default"/>
        <w:b/>
      </w:rPr>
    </w:lvl>
    <w:lvl w:ilvl="1" w:tplc="63C2A62E">
      <w:start w:val="2"/>
      <w:numFmt w:val="lowerRoman"/>
      <w:lvlText w:val="(%2)"/>
      <w:lvlJc w:val="left"/>
      <w:pPr>
        <w:ind w:left="1778" w:hanging="360"/>
      </w:pPr>
      <w:rPr>
        <w:rFonts w:hint="default"/>
        <w:b/>
      </w:rPr>
    </w:lvl>
    <w:lvl w:ilvl="2" w:tplc="FFFFFFFF">
      <w:start w:val="1"/>
      <w:numFmt w:val="lowerRoman"/>
      <w:lvlText w:val="%3."/>
      <w:lvlJc w:val="right"/>
      <w:pPr>
        <w:ind w:left="2505" w:hanging="180"/>
      </w:pPr>
    </w:lvl>
    <w:lvl w:ilvl="3" w:tplc="FFFFFFFF">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43" w15:restartNumberingAfterBreak="0">
    <w:nsid w:val="2DD1753C"/>
    <w:multiLevelType w:val="hybridMultilevel"/>
    <w:tmpl w:val="C3A07CE2"/>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44" w15:restartNumberingAfterBreak="0">
    <w:nsid w:val="2E1C2F38"/>
    <w:multiLevelType w:val="hybridMultilevel"/>
    <w:tmpl w:val="88EA1B2E"/>
    <w:lvl w:ilvl="0" w:tplc="FFFFFFFF">
      <w:start w:val="1"/>
      <w:numFmt w:val="lowerLetter"/>
      <w:lvlText w:val="(%1)"/>
      <w:lvlJc w:val="left"/>
      <w:pPr>
        <w:ind w:left="1425" w:hanging="720"/>
      </w:pPr>
      <w:rPr>
        <w:rFonts w:hint="default"/>
        <w:b/>
      </w:rPr>
    </w:lvl>
    <w:lvl w:ilvl="1" w:tplc="FFFFFFFF">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45" w15:restartNumberingAfterBreak="0">
    <w:nsid w:val="2E5B212D"/>
    <w:multiLevelType w:val="multilevel"/>
    <w:tmpl w:val="9AC04F60"/>
    <w:lvl w:ilvl="0">
      <w:start w:val="1"/>
      <w:numFmt w:val="decimal"/>
      <w:lvlText w:val="%1."/>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1">
      <w:start w:val="1"/>
      <w:numFmt w:val="none"/>
      <w:lvlText w:val="52.2"/>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2">
      <w:start w:val="1"/>
      <w:numFmt w:val="lowerLetter"/>
      <w:lvlText w:val="(%3)"/>
      <w:lvlJc w:val="left"/>
      <w:pPr>
        <w:ind w:left="1418" w:hanging="567"/>
      </w:pPr>
      <w:rPr>
        <w:rFonts w:hint="default"/>
        <w:b/>
        <w:sz w:val="24"/>
        <w:szCs w:val="24"/>
      </w:rPr>
    </w:lvl>
    <w:lvl w:ilvl="3">
      <w:start w:val="1"/>
      <w:numFmt w:val="lowerRoman"/>
      <w:lvlText w:val="(%4)"/>
      <w:lvlJc w:val="left"/>
      <w:pPr>
        <w:tabs>
          <w:tab w:val="num" w:pos="1985"/>
        </w:tabs>
        <w:ind w:left="1985" w:hanging="567"/>
      </w:pPr>
      <w:rPr>
        <w:rFonts w:cs="Times New Roman" w:hint="default"/>
        <w:b/>
        <w:i w:val="0"/>
        <w:sz w:val="24"/>
      </w:rPr>
    </w:lvl>
    <w:lvl w:ilvl="4">
      <w:start w:val="1"/>
      <w:numFmt w:val="decimal"/>
      <w:lvlText w:val="%1.%2.%3.%4.%5."/>
      <w:lvlJc w:val="left"/>
      <w:pPr>
        <w:tabs>
          <w:tab w:val="num" w:pos="3080"/>
        </w:tabs>
        <w:ind w:left="3080" w:hanging="792"/>
      </w:pPr>
      <w:rPr>
        <w:rFonts w:cs="Times New Roman" w:hint="default"/>
      </w:rPr>
    </w:lvl>
    <w:lvl w:ilvl="5">
      <w:start w:val="1"/>
      <w:numFmt w:val="decimal"/>
      <w:lvlText w:val="%1.%2.%3.%4.%5.%6."/>
      <w:lvlJc w:val="left"/>
      <w:pPr>
        <w:tabs>
          <w:tab w:val="num" w:pos="3584"/>
        </w:tabs>
        <w:ind w:left="3584" w:hanging="936"/>
      </w:pPr>
      <w:rPr>
        <w:rFonts w:cs="Times New Roman" w:hint="default"/>
      </w:rPr>
    </w:lvl>
    <w:lvl w:ilvl="6">
      <w:start w:val="1"/>
      <w:numFmt w:val="decimal"/>
      <w:lvlText w:val="%1.%2.%3.%4.%5.%6.%7."/>
      <w:lvlJc w:val="left"/>
      <w:pPr>
        <w:tabs>
          <w:tab w:val="num" w:pos="4088"/>
        </w:tabs>
        <w:ind w:left="4088" w:hanging="1080"/>
      </w:pPr>
      <w:rPr>
        <w:rFonts w:cs="Times New Roman" w:hint="default"/>
      </w:rPr>
    </w:lvl>
    <w:lvl w:ilvl="7">
      <w:start w:val="1"/>
      <w:numFmt w:val="decimal"/>
      <w:lvlText w:val="%1.%2.%3.%4.%5.%6.%7.%8."/>
      <w:lvlJc w:val="left"/>
      <w:pPr>
        <w:tabs>
          <w:tab w:val="num" w:pos="4592"/>
        </w:tabs>
        <w:ind w:left="4592" w:hanging="1224"/>
      </w:pPr>
      <w:rPr>
        <w:rFonts w:cs="Times New Roman" w:hint="default"/>
      </w:rPr>
    </w:lvl>
    <w:lvl w:ilvl="8">
      <w:start w:val="1"/>
      <w:numFmt w:val="decimal"/>
      <w:lvlText w:val="%1.%2.%3.%4.%5.%6.%7.%8.%9."/>
      <w:lvlJc w:val="left"/>
      <w:pPr>
        <w:tabs>
          <w:tab w:val="num" w:pos="5168"/>
        </w:tabs>
        <w:ind w:left="5168" w:hanging="1440"/>
      </w:pPr>
      <w:rPr>
        <w:rFonts w:cs="Times New Roman" w:hint="default"/>
      </w:rPr>
    </w:lvl>
  </w:abstractNum>
  <w:abstractNum w:abstractNumId="46" w15:restartNumberingAfterBreak="0">
    <w:nsid w:val="32B7465F"/>
    <w:multiLevelType w:val="hybridMultilevel"/>
    <w:tmpl w:val="74D23AD4"/>
    <w:lvl w:ilvl="0" w:tplc="C5B682E2">
      <w:start w:val="1"/>
      <w:numFmt w:val="lowerLetter"/>
      <w:lvlText w:val="(%1)"/>
      <w:lvlJc w:val="left"/>
      <w:pPr>
        <w:ind w:left="1418" w:hanging="567"/>
      </w:pPr>
      <w:rPr>
        <w:rFonts w:hint="default"/>
        <w:b/>
      </w:rPr>
    </w:lvl>
    <w:lvl w:ilvl="1" w:tplc="FFFFFFFF">
      <w:start w:val="1"/>
      <w:numFmt w:val="lowerRoman"/>
      <w:lvlText w:val="(%2)"/>
      <w:lvlJc w:val="left"/>
      <w:pPr>
        <w:ind w:left="1789" w:hanging="360"/>
      </w:pPr>
      <w:rPr>
        <w:rFonts w:hint="default"/>
        <w:b/>
      </w:rPr>
    </w:lvl>
    <w:lvl w:ilvl="2" w:tplc="FFFFFFFF">
      <w:start w:val="2"/>
      <w:numFmt w:val="lowerRoman"/>
      <w:lvlText w:val="(%3)"/>
      <w:lvlJc w:val="left"/>
      <w:pPr>
        <w:ind w:left="2689" w:hanging="360"/>
      </w:pPr>
      <w:rPr>
        <w:rFonts w:hint="default"/>
        <w:b/>
      </w:r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7" w15:restartNumberingAfterBreak="0">
    <w:nsid w:val="335F6FE8"/>
    <w:multiLevelType w:val="hybridMultilevel"/>
    <w:tmpl w:val="AE9C1BCE"/>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48" w15:restartNumberingAfterBreak="0">
    <w:nsid w:val="368379BE"/>
    <w:multiLevelType w:val="multilevel"/>
    <w:tmpl w:val="9AC04F60"/>
    <w:lvl w:ilvl="0">
      <w:start w:val="1"/>
      <w:numFmt w:val="decimal"/>
      <w:lvlText w:val="%1."/>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1">
      <w:start w:val="1"/>
      <w:numFmt w:val="none"/>
      <w:lvlText w:val="52.2"/>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2">
      <w:start w:val="1"/>
      <w:numFmt w:val="lowerLetter"/>
      <w:lvlText w:val="(%3)"/>
      <w:lvlJc w:val="left"/>
      <w:pPr>
        <w:ind w:left="1418" w:hanging="567"/>
      </w:pPr>
      <w:rPr>
        <w:rFonts w:hint="default"/>
        <w:b/>
        <w:sz w:val="24"/>
        <w:szCs w:val="24"/>
      </w:rPr>
    </w:lvl>
    <w:lvl w:ilvl="3">
      <w:start w:val="1"/>
      <w:numFmt w:val="lowerRoman"/>
      <w:lvlText w:val="(%4)"/>
      <w:lvlJc w:val="left"/>
      <w:pPr>
        <w:tabs>
          <w:tab w:val="num" w:pos="1985"/>
        </w:tabs>
        <w:ind w:left="1985" w:hanging="567"/>
      </w:pPr>
      <w:rPr>
        <w:rFonts w:cs="Times New Roman" w:hint="default"/>
        <w:b/>
        <w:i w:val="0"/>
        <w:sz w:val="24"/>
      </w:rPr>
    </w:lvl>
    <w:lvl w:ilvl="4">
      <w:start w:val="1"/>
      <w:numFmt w:val="decimal"/>
      <w:lvlText w:val="%1.%2.%3.%4.%5."/>
      <w:lvlJc w:val="left"/>
      <w:pPr>
        <w:tabs>
          <w:tab w:val="num" w:pos="3080"/>
        </w:tabs>
        <w:ind w:left="3080" w:hanging="792"/>
      </w:pPr>
      <w:rPr>
        <w:rFonts w:cs="Times New Roman" w:hint="default"/>
      </w:rPr>
    </w:lvl>
    <w:lvl w:ilvl="5">
      <w:start w:val="1"/>
      <w:numFmt w:val="decimal"/>
      <w:lvlText w:val="%1.%2.%3.%4.%5.%6."/>
      <w:lvlJc w:val="left"/>
      <w:pPr>
        <w:tabs>
          <w:tab w:val="num" w:pos="3584"/>
        </w:tabs>
        <w:ind w:left="3584" w:hanging="936"/>
      </w:pPr>
      <w:rPr>
        <w:rFonts w:cs="Times New Roman" w:hint="default"/>
      </w:rPr>
    </w:lvl>
    <w:lvl w:ilvl="6">
      <w:start w:val="1"/>
      <w:numFmt w:val="decimal"/>
      <w:lvlText w:val="%1.%2.%3.%4.%5.%6.%7."/>
      <w:lvlJc w:val="left"/>
      <w:pPr>
        <w:tabs>
          <w:tab w:val="num" w:pos="4088"/>
        </w:tabs>
        <w:ind w:left="4088" w:hanging="1080"/>
      </w:pPr>
      <w:rPr>
        <w:rFonts w:cs="Times New Roman" w:hint="default"/>
      </w:rPr>
    </w:lvl>
    <w:lvl w:ilvl="7">
      <w:start w:val="1"/>
      <w:numFmt w:val="decimal"/>
      <w:lvlText w:val="%1.%2.%3.%4.%5.%6.%7.%8."/>
      <w:lvlJc w:val="left"/>
      <w:pPr>
        <w:tabs>
          <w:tab w:val="num" w:pos="4592"/>
        </w:tabs>
        <w:ind w:left="4592" w:hanging="1224"/>
      </w:pPr>
      <w:rPr>
        <w:rFonts w:cs="Times New Roman" w:hint="default"/>
      </w:rPr>
    </w:lvl>
    <w:lvl w:ilvl="8">
      <w:start w:val="1"/>
      <w:numFmt w:val="decimal"/>
      <w:lvlText w:val="%1.%2.%3.%4.%5.%6.%7.%8.%9."/>
      <w:lvlJc w:val="left"/>
      <w:pPr>
        <w:tabs>
          <w:tab w:val="num" w:pos="5168"/>
        </w:tabs>
        <w:ind w:left="5168" w:hanging="1440"/>
      </w:pPr>
      <w:rPr>
        <w:rFonts w:cs="Times New Roman" w:hint="default"/>
      </w:rPr>
    </w:lvl>
  </w:abstractNum>
  <w:abstractNum w:abstractNumId="49" w15:restartNumberingAfterBreak="0">
    <w:nsid w:val="38386D8C"/>
    <w:multiLevelType w:val="hybridMultilevel"/>
    <w:tmpl w:val="E4D2054E"/>
    <w:lvl w:ilvl="0" w:tplc="611CE3F2">
      <w:start w:val="5"/>
      <w:numFmt w:val="lowerLetter"/>
      <w:lvlText w:val="(%1)"/>
      <w:lvlJc w:val="left"/>
      <w:pPr>
        <w:ind w:left="1069"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91466C1"/>
    <w:multiLevelType w:val="hybridMultilevel"/>
    <w:tmpl w:val="6C5EE084"/>
    <w:lvl w:ilvl="0" w:tplc="C3D8B0D6">
      <w:start w:val="3"/>
      <w:numFmt w:val="lowerLetter"/>
      <w:lvlText w:val="(%1)"/>
      <w:lvlJc w:val="left"/>
      <w:pPr>
        <w:ind w:left="1419" w:hanging="568"/>
      </w:pPr>
      <w:rPr>
        <w:rFonts w:hint="default"/>
        <w:b/>
        <w:sz w:val="24"/>
        <w:szCs w:val="22"/>
      </w:rPr>
    </w:lvl>
    <w:lvl w:ilvl="1" w:tplc="0C090019" w:tentative="1">
      <w:start w:val="1"/>
      <w:numFmt w:val="lowerLetter"/>
      <w:lvlText w:val="%2."/>
      <w:lvlJc w:val="left"/>
      <w:pPr>
        <w:ind w:left="308" w:hanging="360"/>
      </w:pPr>
    </w:lvl>
    <w:lvl w:ilvl="2" w:tplc="0C09001B">
      <w:start w:val="1"/>
      <w:numFmt w:val="lowerRoman"/>
      <w:lvlText w:val="%3."/>
      <w:lvlJc w:val="right"/>
      <w:pPr>
        <w:ind w:left="1028" w:hanging="180"/>
      </w:pPr>
    </w:lvl>
    <w:lvl w:ilvl="3" w:tplc="0C09000F" w:tentative="1">
      <w:start w:val="1"/>
      <w:numFmt w:val="decimal"/>
      <w:lvlText w:val="%4."/>
      <w:lvlJc w:val="left"/>
      <w:pPr>
        <w:ind w:left="1748" w:hanging="360"/>
      </w:pPr>
    </w:lvl>
    <w:lvl w:ilvl="4" w:tplc="0C090019" w:tentative="1">
      <w:start w:val="1"/>
      <w:numFmt w:val="lowerLetter"/>
      <w:lvlText w:val="%5."/>
      <w:lvlJc w:val="left"/>
      <w:pPr>
        <w:ind w:left="2468" w:hanging="360"/>
      </w:pPr>
    </w:lvl>
    <w:lvl w:ilvl="5" w:tplc="0C09001B" w:tentative="1">
      <w:start w:val="1"/>
      <w:numFmt w:val="lowerRoman"/>
      <w:lvlText w:val="%6."/>
      <w:lvlJc w:val="right"/>
      <w:pPr>
        <w:ind w:left="3188" w:hanging="180"/>
      </w:pPr>
    </w:lvl>
    <w:lvl w:ilvl="6" w:tplc="0C09000F" w:tentative="1">
      <w:start w:val="1"/>
      <w:numFmt w:val="decimal"/>
      <w:lvlText w:val="%7."/>
      <w:lvlJc w:val="left"/>
      <w:pPr>
        <w:ind w:left="3908" w:hanging="360"/>
      </w:pPr>
    </w:lvl>
    <w:lvl w:ilvl="7" w:tplc="0C090019" w:tentative="1">
      <w:start w:val="1"/>
      <w:numFmt w:val="lowerLetter"/>
      <w:lvlText w:val="%8."/>
      <w:lvlJc w:val="left"/>
      <w:pPr>
        <w:ind w:left="4628" w:hanging="360"/>
      </w:pPr>
    </w:lvl>
    <w:lvl w:ilvl="8" w:tplc="0C09001B" w:tentative="1">
      <w:start w:val="1"/>
      <w:numFmt w:val="lowerRoman"/>
      <w:lvlText w:val="%9."/>
      <w:lvlJc w:val="right"/>
      <w:pPr>
        <w:ind w:left="5348" w:hanging="180"/>
      </w:pPr>
    </w:lvl>
  </w:abstractNum>
  <w:abstractNum w:abstractNumId="51" w15:restartNumberingAfterBreak="0">
    <w:nsid w:val="3C066C0D"/>
    <w:multiLevelType w:val="hybridMultilevel"/>
    <w:tmpl w:val="AA68F3D4"/>
    <w:lvl w:ilvl="0" w:tplc="B406F63A">
      <w:start w:val="4"/>
      <w:numFmt w:val="lowerLetter"/>
      <w:lvlText w:val="(%1)"/>
      <w:lvlJc w:val="left"/>
      <w:pPr>
        <w:ind w:left="1425" w:hanging="720"/>
      </w:pPr>
      <w:rPr>
        <w:rFonts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3C6B0420"/>
    <w:multiLevelType w:val="multilevel"/>
    <w:tmpl w:val="2112109A"/>
    <w:lvl w:ilvl="0">
      <w:start w:val="1"/>
      <w:numFmt w:val="decimal"/>
      <w:lvlText w:val="%1."/>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1">
      <w:start w:val="1"/>
      <w:numFmt w:val="none"/>
      <w:lvlText w:val="52.2"/>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2">
      <w:start w:val="5"/>
      <w:numFmt w:val="lowerLetter"/>
      <w:lvlText w:val="(%3)"/>
      <w:lvlJc w:val="left"/>
      <w:pPr>
        <w:ind w:left="1560" w:hanging="567"/>
      </w:pPr>
      <w:rPr>
        <w:rFonts w:hint="default"/>
        <w:b/>
        <w:sz w:val="24"/>
        <w:szCs w:val="24"/>
      </w:rPr>
    </w:lvl>
    <w:lvl w:ilvl="3">
      <w:start w:val="1"/>
      <w:numFmt w:val="lowerRoman"/>
      <w:lvlText w:val="(%4)"/>
      <w:lvlJc w:val="left"/>
      <w:pPr>
        <w:tabs>
          <w:tab w:val="num" w:pos="1985"/>
        </w:tabs>
        <w:ind w:left="1985" w:hanging="567"/>
      </w:pPr>
      <w:rPr>
        <w:rFonts w:cs="Times New Roman" w:hint="default"/>
        <w:b/>
        <w:i w:val="0"/>
        <w:sz w:val="24"/>
      </w:rPr>
    </w:lvl>
    <w:lvl w:ilvl="4">
      <w:start w:val="1"/>
      <w:numFmt w:val="decimal"/>
      <w:lvlText w:val="%1.%2.%3.%4.%5."/>
      <w:lvlJc w:val="left"/>
      <w:pPr>
        <w:tabs>
          <w:tab w:val="num" w:pos="3080"/>
        </w:tabs>
        <w:ind w:left="3080" w:hanging="792"/>
      </w:pPr>
      <w:rPr>
        <w:rFonts w:cs="Times New Roman" w:hint="default"/>
      </w:rPr>
    </w:lvl>
    <w:lvl w:ilvl="5">
      <w:start w:val="1"/>
      <w:numFmt w:val="decimal"/>
      <w:lvlText w:val="%1.%2.%3.%4.%5.%6."/>
      <w:lvlJc w:val="left"/>
      <w:pPr>
        <w:tabs>
          <w:tab w:val="num" w:pos="3584"/>
        </w:tabs>
        <w:ind w:left="3584" w:hanging="936"/>
      </w:pPr>
      <w:rPr>
        <w:rFonts w:cs="Times New Roman" w:hint="default"/>
      </w:rPr>
    </w:lvl>
    <w:lvl w:ilvl="6">
      <w:start w:val="1"/>
      <w:numFmt w:val="decimal"/>
      <w:lvlText w:val="%1.%2.%3.%4.%5.%6.%7."/>
      <w:lvlJc w:val="left"/>
      <w:pPr>
        <w:tabs>
          <w:tab w:val="num" w:pos="4088"/>
        </w:tabs>
        <w:ind w:left="4088" w:hanging="1080"/>
      </w:pPr>
      <w:rPr>
        <w:rFonts w:cs="Times New Roman" w:hint="default"/>
      </w:rPr>
    </w:lvl>
    <w:lvl w:ilvl="7">
      <w:start w:val="1"/>
      <w:numFmt w:val="decimal"/>
      <w:lvlText w:val="%1.%2.%3.%4.%5.%6.%7.%8."/>
      <w:lvlJc w:val="left"/>
      <w:pPr>
        <w:tabs>
          <w:tab w:val="num" w:pos="4592"/>
        </w:tabs>
        <w:ind w:left="4592" w:hanging="1224"/>
      </w:pPr>
      <w:rPr>
        <w:rFonts w:cs="Times New Roman" w:hint="default"/>
      </w:rPr>
    </w:lvl>
    <w:lvl w:ilvl="8">
      <w:start w:val="1"/>
      <w:numFmt w:val="decimal"/>
      <w:lvlText w:val="%1.%2.%3.%4.%5.%6.%7.%8.%9."/>
      <w:lvlJc w:val="left"/>
      <w:pPr>
        <w:tabs>
          <w:tab w:val="num" w:pos="5168"/>
        </w:tabs>
        <w:ind w:left="5168" w:hanging="1440"/>
      </w:pPr>
      <w:rPr>
        <w:rFonts w:cs="Times New Roman" w:hint="default"/>
      </w:rPr>
    </w:lvl>
  </w:abstractNum>
  <w:abstractNum w:abstractNumId="53" w15:restartNumberingAfterBreak="0">
    <w:nsid w:val="3CD91D30"/>
    <w:multiLevelType w:val="hybridMultilevel"/>
    <w:tmpl w:val="5C80EC5C"/>
    <w:lvl w:ilvl="0" w:tplc="FFFFFFFF">
      <w:start w:val="1"/>
      <w:numFmt w:val="lowerLetter"/>
      <w:lvlText w:val="(%1)"/>
      <w:lvlJc w:val="left"/>
      <w:pPr>
        <w:ind w:left="1425" w:hanging="720"/>
      </w:pPr>
      <w:rPr>
        <w:rFonts w:hint="default"/>
        <w:b/>
      </w:rPr>
    </w:lvl>
    <w:lvl w:ilvl="1" w:tplc="FFFFFFFF">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54" w15:restartNumberingAfterBreak="0">
    <w:nsid w:val="40BB19A6"/>
    <w:multiLevelType w:val="hybridMultilevel"/>
    <w:tmpl w:val="C8003D68"/>
    <w:lvl w:ilvl="0" w:tplc="84B0E4DA">
      <w:start w:val="1"/>
      <w:numFmt w:val="lowerRoman"/>
      <w:lvlText w:val="(%1)"/>
      <w:lvlJc w:val="left"/>
      <w:pPr>
        <w:ind w:left="1985" w:hanging="567"/>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3F55D8F"/>
    <w:multiLevelType w:val="hybridMultilevel"/>
    <w:tmpl w:val="8B90BBDA"/>
    <w:lvl w:ilvl="0" w:tplc="0C090001">
      <w:start w:val="1"/>
      <w:numFmt w:val="bullet"/>
      <w:lvlText w:val=""/>
      <w:lvlJc w:val="left"/>
      <w:pPr>
        <w:ind w:left="2704" w:hanging="360"/>
      </w:pPr>
      <w:rPr>
        <w:rFonts w:ascii="Symbol" w:hAnsi="Symbol" w:hint="default"/>
      </w:rPr>
    </w:lvl>
    <w:lvl w:ilvl="1" w:tplc="0C090003" w:tentative="1">
      <w:start w:val="1"/>
      <w:numFmt w:val="bullet"/>
      <w:lvlText w:val="o"/>
      <w:lvlJc w:val="left"/>
      <w:pPr>
        <w:ind w:left="3424" w:hanging="360"/>
      </w:pPr>
      <w:rPr>
        <w:rFonts w:ascii="Courier New" w:hAnsi="Courier New" w:cs="Courier New" w:hint="default"/>
      </w:rPr>
    </w:lvl>
    <w:lvl w:ilvl="2" w:tplc="0C090005" w:tentative="1">
      <w:start w:val="1"/>
      <w:numFmt w:val="bullet"/>
      <w:lvlText w:val=""/>
      <w:lvlJc w:val="left"/>
      <w:pPr>
        <w:ind w:left="4144" w:hanging="360"/>
      </w:pPr>
      <w:rPr>
        <w:rFonts w:ascii="Wingdings" w:hAnsi="Wingdings" w:hint="default"/>
      </w:rPr>
    </w:lvl>
    <w:lvl w:ilvl="3" w:tplc="0C090001" w:tentative="1">
      <w:start w:val="1"/>
      <w:numFmt w:val="bullet"/>
      <w:lvlText w:val=""/>
      <w:lvlJc w:val="left"/>
      <w:pPr>
        <w:ind w:left="4864" w:hanging="360"/>
      </w:pPr>
      <w:rPr>
        <w:rFonts w:ascii="Symbol" w:hAnsi="Symbol" w:hint="default"/>
      </w:rPr>
    </w:lvl>
    <w:lvl w:ilvl="4" w:tplc="0C090003" w:tentative="1">
      <w:start w:val="1"/>
      <w:numFmt w:val="bullet"/>
      <w:lvlText w:val="o"/>
      <w:lvlJc w:val="left"/>
      <w:pPr>
        <w:ind w:left="5584" w:hanging="360"/>
      </w:pPr>
      <w:rPr>
        <w:rFonts w:ascii="Courier New" w:hAnsi="Courier New" w:cs="Courier New" w:hint="default"/>
      </w:rPr>
    </w:lvl>
    <w:lvl w:ilvl="5" w:tplc="0C090005" w:tentative="1">
      <w:start w:val="1"/>
      <w:numFmt w:val="bullet"/>
      <w:lvlText w:val=""/>
      <w:lvlJc w:val="left"/>
      <w:pPr>
        <w:ind w:left="6304" w:hanging="360"/>
      </w:pPr>
      <w:rPr>
        <w:rFonts w:ascii="Wingdings" w:hAnsi="Wingdings" w:hint="default"/>
      </w:rPr>
    </w:lvl>
    <w:lvl w:ilvl="6" w:tplc="0C090001" w:tentative="1">
      <w:start w:val="1"/>
      <w:numFmt w:val="bullet"/>
      <w:lvlText w:val=""/>
      <w:lvlJc w:val="left"/>
      <w:pPr>
        <w:ind w:left="7024" w:hanging="360"/>
      </w:pPr>
      <w:rPr>
        <w:rFonts w:ascii="Symbol" w:hAnsi="Symbol" w:hint="default"/>
      </w:rPr>
    </w:lvl>
    <w:lvl w:ilvl="7" w:tplc="0C090003" w:tentative="1">
      <w:start w:val="1"/>
      <w:numFmt w:val="bullet"/>
      <w:lvlText w:val="o"/>
      <w:lvlJc w:val="left"/>
      <w:pPr>
        <w:ind w:left="7744" w:hanging="360"/>
      </w:pPr>
      <w:rPr>
        <w:rFonts w:ascii="Courier New" w:hAnsi="Courier New" w:cs="Courier New" w:hint="default"/>
      </w:rPr>
    </w:lvl>
    <w:lvl w:ilvl="8" w:tplc="0C090005" w:tentative="1">
      <w:start w:val="1"/>
      <w:numFmt w:val="bullet"/>
      <w:lvlText w:val=""/>
      <w:lvlJc w:val="left"/>
      <w:pPr>
        <w:ind w:left="8464" w:hanging="360"/>
      </w:pPr>
      <w:rPr>
        <w:rFonts w:ascii="Wingdings" w:hAnsi="Wingdings" w:hint="default"/>
      </w:rPr>
    </w:lvl>
  </w:abstractNum>
  <w:abstractNum w:abstractNumId="56" w15:restartNumberingAfterBreak="0">
    <w:nsid w:val="43F66D2F"/>
    <w:multiLevelType w:val="hybridMultilevel"/>
    <w:tmpl w:val="E996AB0C"/>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57" w15:restartNumberingAfterBreak="0">
    <w:nsid w:val="459A6ED7"/>
    <w:multiLevelType w:val="multilevel"/>
    <w:tmpl w:val="8F8A3622"/>
    <w:lvl w:ilvl="0">
      <w:start w:val="1"/>
      <w:numFmt w:val="decimal"/>
      <w:lvlText w:val="%1."/>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1">
      <w:start w:val="1"/>
      <w:numFmt w:val="none"/>
      <w:lvlText w:val="52.2"/>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2">
      <w:start w:val="5"/>
      <w:numFmt w:val="lowerLetter"/>
      <w:lvlText w:val="(%3)"/>
      <w:lvlJc w:val="left"/>
      <w:pPr>
        <w:ind w:left="1560" w:hanging="567"/>
      </w:pPr>
      <w:rPr>
        <w:rFonts w:hint="default"/>
        <w:b/>
        <w:sz w:val="24"/>
        <w:szCs w:val="24"/>
      </w:rPr>
    </w:lvl>
    <w:lvl w:ilvl="3">
      <w:start w:val="1"/>
      <w:numFmt w:val="lowerRoman"/>
      <w:lvlText w:val="(%4)"/>
      <w:lvlJc w:val="left"/>
      <w:pPr>
        <w:tabs>
          <w:tab w:val="num" w:pos="1985"/>
        </w:tabs>
        <w:ind w:left="1985" w:hanging="567"/>
      </w:pPr>
      <w:rPr>
        <w:rFonts w:cs="Times New Roman" w:hint="default"/>
        <w:b/>
        <w:i w:val="0"/>
        <w:sz w:val="24"/>
      </w:rPr>
    </w:lvl>
    <w:lvl w:ilvl="4">
      <w:start w:val="1"/>
      <w:numFmt w:val="decimal"/>
      <w:lvlText w:val="%1.%2.%3.%4.%5."/>
      <w:lvlJc w:val="left"/>
      <w:pPr>
        <w:tabs>
          <w:tab w:val="num" w:pos="3080"/>
        </w:tabs>
        <w:ind w:left="3080" w:hanging="792"/>
      </w:pPr>
      <w:rPr>
        <w:rFonts w:cs="Times New Roman" w:hint="default"/>
      </w:rPr>
    </w:lvl>
    <w:lvl w:ilvl="5">
      <w:start w:val="1"/>
      <w:numFmt w:val="decimal"/>
      <w:lvlText w:val="%1.%2.%3.%4.%5.%6."/>
      <w:lvlJc w:val="left"/>
      <w:pPr>
        <w:tabs>
          <w:tab w:val="num" w:pos="3584"/>
        </w:tabs>
        <w:ind w:left="3584" w:hanging="936"/>
      </w:pPr>
      <w:rPr>
        <w:rFonts w:cs="Times New Roman" w:hint="default"/>
      </w:rPr>
    </w:lvl>
    <w:lvl w:ilvl="6">
      <w:start w:val="1"/>
      <w:numFmt w:val="decimal"/>
      <w:lvlText w:val="%1.%2.%3.%4.%5.%6.%7."/>
      <w:lvlJc w:val="left"/>
      <w:pPr>
        <w:tabs>
          <w:tab w:val="num" w:pos="4088"/>
        </w:tabs>
        <w:ind w:left="4088" w:hanging="1080"/>
      </w:pPr>
      <w:rPr>
        <w:rFonts w:cs="Times New Roman" w:hint="default"/>
      </w:rPr>
    </w:lvl>
    <w:lvl w:ilvl="7">
      <w:start w:val="1"/>
      <w:numFmt w:val="decimal"/>
      <w:lvlText w:val="%1.%2.%3.%4.%5.%6.%7.%8."/>
      <w:lvlJc w:val="left"/>
      <w:pPr>
        <w:tabs>
          <w:tab w:val="num" w:pos="4592"/>
        </w:tabs>
        <w:ind w:left="4592" w:hanging="1224"/>
      </w:pPr>
      <w:rPr>
        <w:rFonts w:cs="Times New Roman" w:hint="default"/>
      </w:rPr>
    </w:lvl>
    <w:lvl w:ilvl="8">
      <w:start w:val="1"/>
      <w:numFmt w:val="decimal"/>
      <w:lvlText w:val="%1.%2.%3.%4.%5.%6.%7.%8.%9."/>
      <w:lvlJc w:val="left"/>
      <w:pPr>
        <w:tabs>
          <w:tab w:val="num" w:pos="5168"/>
        </w:tabs>
        <w:ind w:left="5168" w:hanging="1440"/>
      </w:pPr>
      <w:rPr>
        <w:rFonts w:cs="Times New Roman" w:hint="default"/>
      </w:rPr>
    </w:lvl>
  </w:abstractNum>
  <w:abstractNum w:abstractNumId="58" w15:restartNumberingAfterBreak="0">
    <w:nsid w:val="49340327"/>
    <w:multiLevelType w:val="multilevel"/>
    <w:tmpl w:val="B9A8055E"/>
    <w:lvl w:ilvl="0">
      <w:start w:val="1"/>
      <w:numFmt w:val="decimal"/>
      <w:lvlText w:val="%1."/>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1">
      <w:start w:val="1"/>
      <w:numFmt w:val="none"/>
      <w:lvlText w:val="52.2"/>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2">
      <w:start w:val="5"/>
      <w:numFmt w:val="lowerLetter"/>
      <w:lvlText w:val="(%3)"/>
      <w:lvlJc w:val="left"/>
      <w:pPr>
        <w:ind w:left="1560" w:hanging="567"/>
      </w:pPr>
      <w:rPr>
        <w:rFonts w:hint="default"/>
        <w:b/>
        <w:sz w:val="24"/>
        <w:szCs w:val="24"/>
      </w:rPr>
    </w:lvl>
    <w:lvl w:ilvl="3">
      <w:start w:val="1"/>
      <w:numFmt w:val="lowerRoman"/>
      <w:lvlText w:val="(%4)"/>
      <w:lvlJc w:val="left"/>
      <w:pPr>
        <w:tabs>
          <w:tab w:val="num" w:pos="1985"/>
        </w:tabs>
        <w:ind w:left="1985" w:hanging="567"/>
      </w:pPr>
      <w:rPr>
        <w:rFonts w:cs="Times New Roman" w:hint="default"/>
        <w:b/>
        <w:i w:val="0"/>
        <w:sz w:val="24"/>
      </w:rPr>
    </w:lvl>
    <w:lvl w:ilvl="4">
      <w:start w:val="1"/>
      <w:numFmt w:val="decimal"/>
      <w:lvlText w:val="%1.%2.%3.%4.%5."/>
      <w:lvlJc w:val="left"/>
      <w:pPr>
        <w:tabs>
          <w:tab w:val="num" w:pos="3080"/>
        </w:tabs>
        <w:ind w:left="3080" w:hanging="792"/>
      </w:pPr>
      <w:rPr>
        <w:rFonts w:cs="Times New Roman" w:hint="default"/>
      </w:rPr>
    </w:lvl>
    <w:lvl w:ilvl="5">
      <w:start w:val="1"/>
      <w:numFmt w:val="decimal"/>
      <w:lvlText w:val="%1.%2.%3.%4.%5.%6."/>
      <w:lvlJc w:val="left"/>
      <w:pPr>
        <w:tabs>
          <w:tab w:val="num" w:pos="3584"/>
        </w:tabs>
        <w:ind w:left="3584" w:hanging="936"/>
      </w:pPr>
      <w:rPr>
        <w:rFonts w:cs="Times New Roman" w:hint="default"/>
      </w:rPr>
    </w:lvl>
    <w:lvl w:ilvl="6">
      <w:start w:val="1"/>
      <w:numFmt w:val="decimal"/>
      <w:lvlText w:val="%1.%2.%3.%4.%5.%6.%7."/>
      <w:lvlJc w:val="left"/>
      <w:pPr>
        <w:tabs>
          <w:tab w:val="num" w:pos="4088"/>
        </w:tabs>
        <w:ind w:left="4088" w:hanging="1080"/>
      </w:pPr>
      <w:rPr>
        <w:rFonts w:cs="Times New Roman" w:hint="default"/>
      </w:rPr>
    </w:lvl>
    <w:lvl w:ilvl="7">
      <w:start w:val="1"/>
      <w:numFmt w:val="decimal"/>
      <w:lvlText w:val="%1.%2.%3.%4.%5.%6.%7.%8."/>
      <w:lvlJc w:val="left"/>
      <w:pPr>
        <w:tabs>
          <w:tab w:val="num" w:pos="4592"/>
        </w:tabs>
        <w:ind w:left="4592" w:hanging="1224"/>
      </w:pPr>
      <w:rPr>
        <w:rFonts w:cs="Times New Roman" w:hint="default"/>
      </w:rPr>
    </w:lvl>
    <w:lvl w:ilvl="8">
      <w:start w:val="1"/>
      <w:numFmt w:val="decimal"/>
      <w:lvlText w:val="%1.%2.%3.%4.%5.%6.%7.%8.%9."/>
      <w:lvlJc w:val="left"/>
      <w:pPr>
        <w:tabs>
          <w:tab w:val="num" w:pos="5168"/>
        </w:tabs>
        <w:ind w:left="5168" w:hanging="1440"/>
      </w:pPr>
      <w:rPr>
        <w:rFonts w:cs="Times New Roman" w:hint="default"/>
      </w:rPr>
    </w:lvl>
  </w:abstractNum>
  <w:abstractNum w:abstractNumId="59" w15:restartNumberingAfterBreak="0">
    <w:nsid w:val="4A2C4513"/>
    <w:multiLevelType w:val="hybridMultilevel"/>
    <w:tmpl w:val="79E82CFA"/>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60" w15:restartNumberingAfterBreak="0">
    <w:nsid w:val="4F692C6E"/>
    <w:multiLevelType w:val="hybridMultilevel"/>
    <w:tmpl w:val="C826DEC0"/>
    <w:lvl w:ilvl="0" w:tplc="E45ACB40">
      <w:start w:val="1"/>
      <w:numFmt w:val="lowerLetter"/>
      <w:lvlText w:val="(%1)"/>
      <w:lvlJc w:val="left"/>
      <w:pPr>
        <w:ind w:left="1069" w:hanging="360"/>
      </w:pPr>
      <w:rPr>
        <w:rFonts w:hint="default"/>
        <w:b/>
      </w:rPr>
    </w:lvl>
    <w:lvl w:ilvl="1" w:tplc="C4DCC59E">
      <w:start w:val="1"/>
      <w:numFmt w:val="lowerRoman"/>
      <w:lvlText w:val="(%2)"/>
      <w:lvlJc w:val="left"/>
      <w:pPr>
        <w:ind w:left="1789" w:hanging="360"/>
      </w:pPr>
      <w:rPr>
        <w:rFonts w:hint="default"/>
        <w:b/>
      </w:rPr>
    </w:lvl>
    <w:lvl w:ilvl="2" w:tplc="63C2A62E">
      <w:start w:val="2"/>
      <w:numFmt w:val="lowerRoman"/>
      <w:lvlText w:val="(%3)"/>
      <w:lvlJc w:val="left"/>
      <w:pPr>
        <w:ind w:left="2689" w:hanging="360"/>
      </w:pPr>
      <w:rPr>
        <w:rFonts w:hint="default"/>
        <w:b/>
      </w:r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1" w15:restartNumberingAfterBreak="0">
    <w:nsid w:val="506F0867"/>
    <w:multiLevelType w:val="hybridMultilevel"/>
    <w:tmpl w:val="EBE2EB5C"/>
    <w:lvl w:ilvl="0" w:tplc="363C0A7E">
      <w:start w:val="3"/>
      <w:numFmt w:val="lowerLetter"/>
      <w:lvlText w:val="(%1)"/>
      <w:lvlJc w:val="left"/>
      <w:pPr>
        <w:ind w:left="1425"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16F5085"/>
    <w:multiLevelType w:val="hybridMultilevel"/>
    <w:tmpl w:val="B07AEAF8"/>
    <w:lvl w:ilvl="0" w:tplc="FFFFFFFF">
      <w:start w:val="1"/>
      <w:numFmt w:val="lowerLetter"/>
      <w:lvlText w:val="(%1)"/>
      <w:lvlJc w:val="left"/>
      <w:pPr>
        <w:ind w:left="1069" w:hanging="360"/>
      </w:pPr>
      <w:rPr>
        <w:rFonts w:hint="default"/>
        <w:b/>
      </w:rPr>
    </w:lvl>
    <w:lvl w:ilvl="1" w:tplc="FFFFFFFF">
      <w:start w:val="1"/>
      <w:numFmt w:val="lowerRoman"/>
      <w:lvlText w:val="(%2)"/>
      <w:lvlJc w:val="left"/>
      <w:pPr>
        <w:ind w:left="1789" w:hanging="360"/>
      </w:pPr>
      <w:rPr>
        <w:rFonts w:hint="default"/>
        <w:b/>
      </w:rPr>
    </w:lvl>
    <w:lvl w:ilvl="2" w:tplc="FFFFFFFF">
      <w:start w:val="2"/>
      <w:numFmt w:val="lowerRoman"/>
      <w:lvlText w:val="(%3)"/>
      <w:lvlJc w:val="left"/>
      <w:pPr>
        <w:ind w:left="2689" w:hanging="360"/>
      </w:pPr>
      <w:rPr>
        <w:rFonts w:hint="default"/>
        <w:b/>
      </w:r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3" w15:restartNumberingAfterBreak="0">
    <w:nsid w:val="51C257BC"/>
    <w:multiLevelType w:val="hybridMultilevel"/>
    <w:tmpl w:val="38A2FC02"/>
    <w:lvl w:ilvl="0" w:tplc="C4DCC59E">
      <w:start w:val="1"/>
      <w:numFmt w:val="lowerRoman"/>
      <w:lvlText w:val="(%1)"/>
      <w:lvlJc w:val="left"/>
      <w:pPr>
        <w:ind w:left="1789"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523C1BF8"/>
    <w:multiLevelType w:val="hybridMultilevel"/>
    <w:tmpl w:val="6FDE2F6A"/>
    <w:lvl w:ilvl="0" w:tplc="57D035F6">
      <w:start w:val="6"/>
      <w:numFmt w:val="lowerLetter"/>
      <w:lvlText w:val="(%1)"/>
      <w:lvlJc w:val="left"/>
      <w:pPr>
        <w:ind w:left="1418" w:hanging="567"/>
      </w:pPr>
      <w:rPr>
        <w:rFonts w:hint="default"/>
        <w:b/>
        <w:sz w:val="24"/>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53576C88"/>
    <w:multiLevelType w:val="hybridMultilevel"/>
    <w:tmpl w:val="C2E8E842"/>
    <w:lvl w:ilvl="0" w:tplc="887C95FC">
      <w:start w:val="1"/>
      <w:numFmt w:val="lowerLetter"/>
      <w:lvlText w:val="(%1)"/>
      <w:lvlJc w:val="left"/>
      <w:pPr>
        <w:ind w:left="1425" w:hanging="720"/>
      </w:pPr>
      <w:rPr>
        <w:rFonts w:hint="default"/>
        <w:b/>
      </w:rPr>
    </w:lvl>
    <w:lvl w:ilvl="1" w:tplc="0C090019">
      <w:start w:val="1"/>
      <w:numFmt w:val="lowerLetter"/>
      <w:lvlText w:val="%2."/>
      <w:lvlJc w:val="left"/>
      <w:pPr>
        <w:ind w:left="1785" w:hanging="360"/>
      </w:pPr>
    </w:lvl>
    <w:lvl w:ilvl="2" w:tplc="0C09001B">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66" w15:restartNumberingAfterBreak="0">
    <w:nsid w:val="59F01354"/>
    <w:multiLevelType w:val="multilevel"/>
    <w:tmpl w:val="538690DA"/>
    <w:lvl w:ilvl="0">
      <w:start w:val="19"/>
      <w:numFmt w:val="decimal"/>
      <w:lvlText w:val="%1"/>
      <w:lvlJc w:val="left"/>
      <w:pPr>
        <w:ind w:left="420" w:hanging="420"/>
      </w:pPr>
      <w:rPr>
        <w:rFonts w:hint="default"/>
        <w:sz w:val="24"/>
      </w:rPr>
    </w:lvl>
    <w:lvl w:ilvl="1">
      <w:start w:val="4"/>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67" w15:restartNumberingAfterBreak="0">
    <w:nsid w:val="60DB7CE9"/>
    <w:multiLevelType w:val="hybridMultilevel"/>
    <w:tmpl w:val="A6CEDDA4"/>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68" w15:restartNumberingAfterBreak="0">
    <w:nsid w:val="6356235D"/>
    <w:multiLevelType w:val="hybridMultilevel"/>
    <w:tmpl w:val="9CC81D7C"/>
    <w:lvl w:ilvl="0" w:tplc="7B8635C4">
      <w:start w:val="1"/>
      <w:numFmt w:val="lowerLetter"/>
      <w:lvlText w:val="(%1)"/>
      <w:lvlJc w:val="left"/>
      <w:pPr>
        <w:ind w:left="1418" w:hanging="567"/>
      </w:pPr>
      <w:rPr>
        <w:rFonts w:hint="default"/>
        <w:b/>
        <w:sz w:val="24"/>
        <w:szCs w:val="22"/>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69" w15:restartNumberingAfterBreak="0">
    <w:nsid w:val="64B36E85"/>
    <w:multiLevelType w:val="multilevel"/>
    <w:tmpl w:val="DA1057AE"/>
    <w:lvl w:ilvl="0">
      <w:start w:val="62"/>
      <w:numFmt w:val="decimal"/>
      <w:lvlText w:val="%1."/>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1">
      <w:start w:val="3"/>
      <w:numFmt w:val="none"/>
      <w:lvlText w:val="62.5"/>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2">
      <w:start w:val="1"/>
      <w:numFmt w:val="lowerLetter"/>
      <w:lvlText w:val="(%3)"/>
      <w:lvlJc w:val="left"/>
      <w:pPr>
        <w:ind w:left="1418" w:hanging="567"/>
      </w:pPr>
      <w:rPr>
        <w:rFonts w:hint="default"/>
        <w:b/>
        <w:sz w:val="24"/>
        <w:szCs w:val="24"/>
      </w:rPr>
    </w:lvl>
    <w:lvl w:ilvl="3">
      <w:start w:val="1"/>
      <w:numFmt w:val="lowerRoman"/>
      <w:lvlText w:val="(%4)"/>
      <w:lvlJc w:val="left"/>
      <w:pPr>
        <w:tabs>
          <w:tab w:val="num" w:pos="1985"/>
        </w:tabs>
        <w:ind w:left="1985" w:hanging="567"/>
      </w:pPr>
      <w:rPr>
        <w:rFonts w:cs="Times New Roman" w:hint="default"/>
        <w:b/>
        <w:i w:val="0"/>
        <w:sz w:val="24"/>
      </w:rPr>
    </w:lvl>
    <w:lvl w:ilvl="4">
      <w:start w:val="1"/>
      <w:numFmt w:val="decimal"/>
      <w:lvlText w:val="%1.%2.%3.%4.%5."/>
      <w:lvlJc w:val="left"/>
      <w:pPr>
        <w:tabs>
          <w:tab w:val="num" w:pos="3080"/>
        </w:tabs>
        <w:ind w:left="3080" w:hanging="792"/>
      </w:pPr>
      <w:rPr>
        <w:rFonts w:cs="Times New Roman" w:hint="default"/>
      </w:rPr>
    </w:lvl>
    <w:lvl w:ilvl="5">
      <w:start w:val="1"/>
      <w:numFmt w:val="decimal"/>
      <w:lvlText w:val="%1.%2.%3.%4.%5.%6."/>
      <w:lvlJc w:val="left"/>
      <w:pPr>
        <w:tabs>
          <w:tab w:val="num" w:pos="3584"/>
        </w:tabs>
        <w:ind w:left="3584" w:hanging="936"/>
      </w:pPr>
      <w:rPr>
        <w:rFonts w:cs="Times New Roman" w:hint="default"/>
      </w:rPr>
    </w:lvl>
    <w:lvl w:ilvl="6">
      <w:start w:val="1"/>
      <w:numFmt w:val="decimal"/>
      <w:lvlText w:val="%1.%2.%3.%4.%5.%6.%7."/>
      <w:lvlJc w:val="left"/>
      <w:pPr>
        <w:tabs>
          <w:tab w:val="num" w:pos="4088"/>
        </w:tabs>
        <w:ind w:left="4088" w:hanging="1080"/>
      </w:pPr>
      <w:rPr>
        <w:rFonts w:cs="Times New Roman" w:hint="default"/>
      </w:rPr>
    </w:lvl>
    <w:lvl w:ilvl="7">
      <w:start w:val="1"/>
      <w:numFmt w:val="decimal"/>
      <w:lvlText w:val="%1.%2.%3.%4.%5.%6.%7.%8."/>
      <w:lvlJc w:val="left"/>
      <w:pPr>
        <w:tabs>
          <w:tab w:val="num" w:pos="4592"/>
        </w:tabs>
        <w:ind w:left="4592" w:hanging="1224"/>
      </w:pPr>
      <w:rPr>
        <w:rFonts w:cs="Times New Roman" w:hint="default"/>
      </w:rPr>
    </w:lvl>
    <w:lvl w:ilvl="8">
      <w:start w:val="1"/>
      <w:numFmt w:val="decimal"/>
      <w:lvlText w:val="%1.%2.%3.%4.%5.%6.%7.%8.%9."/>
      <w:lvlJc w:val="left"/>
      <w:pPr>
        <w:tabs>
          <w:tab w:val="num" w:pos="5168"/>
        </w:tabs>
        <w:ind w:left="5168" w:hanging="1440"/>
      </w:pPr>
      <w:rPr>
        <w:rFonts w:cs="Times New Roman" w:hint="default"/>
      </w:rPr>
    </w:lvl>
  </w:abstractNum>
  <w:abstractNum w:abstractNumId="70" w15:restartNumberingAfterBreak="0">
    <w:nsid w:val="685E2274"/>
    <w:multiLevelType w:val="multilevel"/>
    <w:tmpl w:val="74E4B17C"/>
    <w:lvl w:ilvl="0">
      <w:start w:val="1"/>
      <w:numFmt w:val="decimal"/>
      <w:lvlText w:val="%1."/>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1">
      <w:start w:val="1"/>
      <w:numFmt w:val="none"/>
      <w:lvlText w:val="5.2"/>
      <w:lvlJc w:val="left"/>
      <w:pPr>
        <w:tabs>
          <w:tab w:val="num" w:pos="1418"/>
        </w:tabs>
        <w:ind w:left="1418" w:hanging="851"/>
      </w:pPr>
      <w:rPr>
        <w:rFonts w:ascii="Times New Roman" w:hAnsi="Times New Roman" w:cs="Times New Roman" w:hint="default"/>
        <w:b/>
        <w:i w:val="0"/>
        <w:caps w:val="0"/>
        <w:strike w:val="0"/>
        <w:dstrike w:val="0"/>
        <w:vanish w:val="0"/>
        <w:color w:val="000000"/>
        <w:sz w:val="24"/>
        <w:vertAlign w:val="baseline"/>
      </w:rPr>
    </w:lvl>
    <w:lvl w:ilvl="2">
      <w:start w:val="1"/>
      <w:numFmt w:val="lowerLetter"/>
      <w:lvlText w:val="(%3)"/>
      <w:lvlJc w:val="left"/>
      <w:pPr>
        <w:tabs>
          <w:tab w:val="num" w:pos="1985"/>
        </w:tabs>
        <w:ind w:left="1985" w:hanging="567"/>
      </w:pPr>
      <w:rPr>
        <w:rFonts w:ascii="Times New Roman" w:hAnsi="Times New Roman" w:cs="Times New Roman" w:hint="default"/>
        <w:b/>
        <w:i w:val="0"/>
        <w:caps w:val="0"/>
        <w:strike w:val="0"/>
        <w:dstrike w:val="0"/>
        <w:vanish w:val="0"/>
        <w:color w:val="000000"/>
        <w:sz w:val="24"/>
        <w:vertAlign w:val="baseline"/>
      </w:rPr>
    </w:lvl>
    <w:lvl w:ilvl="3">
      <w:start w:val="1"/>
      <w:numFmt w:val="lowerRoman"/>
      <w:lvlText w:val="(%4)"/>
      <w:lvlJc w:val="left"/>
      <w:pPr>
        <w:tabs>
          <w:tab w:val="num" w:pos="1985"/>
        </w:tabs>
        <w:ind w:left="1985" w:hanging="567"/>
      </w:pPr>
      <w:rPr>
        <w:rFonts w:cs="Times New Roman" w:hint="default"/>
        <w:b/>
        <w:i w:val="0"/>
        <w:sz w:val="24"/>
      </w:rPr>
    </w:lvl>
    <w:lvl w:ilvl="4">
      <w:start w:val="1"/>
      <w:numFmt w:val="decimal"/>
      <w:lvlText w:val="%1.%2.%3.%4.%5."/>
      <w:lvlJc w:val="left"/>
      <w:pPr>
        <w:tabs>
          <w:tab w:val="num" w:pos="3080"/>
        </w:tabs>
        <w:ind w:left="3080" w:hanging="792"/>
      </w:pPr>
      <w:rPr>
        <w:rFonts w:cs="Times New Roman" w:hint="default"/>
      </w:rPr>
    </w:lvl>
    <w:lvl w:ilvl="5">
      <w:start w:val="1"/>
      <w:numFmt w:val="decimal"/>
      <w:lvlText w:val="%1.%2.%3.%4.%5.%6."/>
      <w:lvlJc w:val="left"/>
      <w:pPr>
        <w:tabs>
          <w:tab w:val="num" w:pos="3584"/>
        </w:tabs>
        <w:ind w:left="3584" w:hanging="936"/>
      </w:pPr>
      <w:rPr>
        <w:rFonts w:cs="Times New Roman" w:hint="default"/>
      </w:rPr>
    </w:lvl>
    <w:lvl w:ilvl="6">
      <w:start w:val="1"/>
      <w:numFmt w:val="decimal"/>
      <w:lvlText w:val="%1.%2.%3.%4.%5.%6.%7."/>
      <w:lvlJc w:val="left"/>
      <w:pPr>
        <w:tabs>
          <w:tab w:val="num" w:pos="4088"/>
        </w:tabs>
        <w:ind w:left="4088" w:hanging="1080"/>
      </w:pPr>
      <w:rPr>
        <w:rFonts w:cs="Times New Roman" w:hint="default"/>
      </w:rPr>
    </w:lvl>
    <w:lvl w:ilvl="7">
      <w:start w:val="1"/>
      <w:numFmt w:val="decimal"/>
      <w:lvlText w:val="%1.%2.%3.%4.%5.%6.%7.%8."/>
      <w:lvlJc w:val="left"/>
      <w:pPr>
        <w:tabs>
          <w:tab w:val="num" w:pos="4592"/>
        </w:tabs>
        <w:ind w:left="4592" w:hanging="1224"/>
      </w:pPr>
      <w:rPr>
        <w:rFonts w:cs="Times New Roman" w:hint="default"/>
      </w:rPr>
    </w:lvl>
    <w:lvl w:ilvl="8">
      <w:start w:val="1"/>
      <w:numFmt w:val="decimal"/>
      <w:lvlText w:val="%1.%2.%3.%4.%5.%6.%7.%8.%9."/>
      <w:lvlJc w:val="left"/>
      <w:pPr>
        <w:tabs>
          <w:tab w:val="num" w:pos="5168"/>
        </w:tabs>
        <w:ind w:left="5168" w:hanging="1440"/>
      </w:pPr>
      <w:rPr>
        <w:rFonts w:cs="Times New Roman" w:hint="default"/>
      </w:rPr>
    </w:lvl>
  </w:abstractNum>
  <w:abstractNum w:abstractNumId="71" w15:restartNumberingAfterBreak="0">
    <w:nsid w:val="69727C0D"/>
    <w:multiLevelType w:val="hybridMultilevel"/>
    <w:tmpl w:val="909084F0"/>
    <w:lvl w:ilvl="0" w:tplc="2F785FEA">
      <w:start w:val="1"/>
      <w:numFmt w:val="lowerLetter"/>
      <w:lvlText w:val="(%1)"/>
      <w:lvlJc w:val="left"/>
      <w:pPr>
        <w:ind w:left="1418" w:hanging="567"/>
      </w:pPr>
      <w:rPr>
        <w:rFonts w:hint="default"/>
        <w:b/>
        <w:sz w:val="24"/>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A4D5C61"/>
    <w:multiLevelType w:val="hybridMultilevel"/>
    <w:tmpl w:val="AA9CD594"/>
    <w:lvl w:ilvl="0" w:tplc="9CFAA690">
      <w:start w:val="1"/>
      <w:numFmt w:val="bullet"/>
      <w:pStyle w:val="Bullet1"/>
      <w:lvlText w:val=""/>
      <w:lvlJc w:val="left"/>
      <w:pPr>
        <w:tabs>
          <w:tab w:val="num" w:pos="170"/>
        </w:tabs>
        <w:ind w:left="1021" w:hanging="170"/>
      </w:pPr>
      <w:rPr>
        <w:rFonts w:ascii="Symbol" w:hAnsi="Symbol" w:hint="default"/>
        <w:sz w:val="22"/>
      </w:rPr>
    </w:lvl>
    <w:lvl w:ilvl="1" w:tplc="794CC7A0" w:tentative="1">
      <w:start w:val="1"/>
      <w:numFmt w:val="bullet"/>
      <w:lvlText w:val="o"/>
      <w:lvlJc w:val="left"/>
      <w:pPr>
        <w:tabs>
          <w:tab w:val="num" w:pos="1440"/>
        </w:tabs>
        <w:ind w:left="1440" w:hanging="360"/>
      </w:pPr>
      <w:rPr>
        <w:rFonts w:ascii="Courier New" w:hAnsi="Courier New" w:cs="Courier New" w:hint="default"/>
      </w:rPr>
    </w:lvl>
    <w:lvl w:ilvl="2" w:tplc="D2A49B80" w:tentative="1">
      <w:start w:val="1"/>
      <w:numFmt w:val="bullet"/>
      <w:lvlText w:val=""/>
      <w:lvlJc w:val="left"/>
      <w:pPr>
        <w:tabs>
          <w:tab w:val="num" w:pos="2160"/>
        </w:tabs>
        <w:ind w:left="2160" w:hanging="360"/>
      </w:pPr>
      <w:rPr>
        <w:rFonts w:ascii="Wingdings" w:hAnsi="Wingdings" w:hint="default"/>
      </w:rPr>
    </w:lvl>
    <w:lvl w:ilvl="3" w:tplc="01ECFE0E" w:tentative="1">
      <w:start w:val="1"/>
      <w:numFmt w:val="bullet"/>
      <w:lvlText w:val=""/>
      <w:lvlJc w:val="left"/>
      <w:pPr>
        <w:tabs>
          <w:tab w:val="num" w:pos="2880"/>
        </w:tabs>
        <w:ind w:left="2880" w:hanging="360"/>
      </w:pPr>
      <w:rPr>
        <w:rFonts w:ascii="Symbol" w:hAnsi="Symbol" w:hint="default"/>
      </w:rPr>
    </w:lvl>
    <w:lvl w:ilvl="4" w:tplc="0EF6755E" w:tentative="1">
      <w:start w:val="1"/>
      <w:numFmt w:val="bullet"/>
      <w:lvlText w:val="o"/>
      <w:lvlJc w:val="left"/>
      <w:pPr>
        <w:tabs>
          <w:tab w:val="num" w:pos="3600"/>
        </w:tabs>
        <w:ind w:left="3600" w:hanging="360"/>
      </w:pPr>
      <w:rPr>
        <w:rFonts w:ascii="Courier New" w:hAnsi="Courier New" w:cs="Courier New" w:hint="default"/>
      </w:rPr>
    </w:lvl>
    <w:lvl w:ilvl="5" w:tplc="18EEDAFC" w:tentative="1">
      <w:start w:val="1"/>
      <w:numFmt w:val="bullet"/>
      <w:lvlText w:val=""/>
      <w:lvlJc w:val="left"/>
      <w:pPr>
        <w:tabs>
          <w:tab w:val="num" w:pos="4320"/>
        </w:tabs>
        <w:ind w:left="4320" w:hanging="360"/>
      </w:pPr>
      <w:rPr>
        <w:rFonts w:ascii="Wingdings" w:hAnsi="Wingdings" w:hint="default"/>
      </w:rPr>
    </w:lvl>
    <w:lvl w:ilvl="6" w:tplc="7A6E5E76" w:tentative="1">
      <w:start w:val="1"/>
      <w:numFmt w:val="bullet"/>
      <w:lvlText w:val=""/>
      <w:lvlJc w:val="left"/>
      <w:pPr>
        <w:tabs>
          <w:tab w:val="num" w:pos="5040"/>
        </w:tabs>
        <w:ind w:left="5040" w:hanging="360"/>
      </w:pPr>
      <w:rPr>
        <w:rFonts w:ascii="Symbol" w:hAnsi="Symbol" w:hint="default"/>
      </w:rPr>
    </w:lvl>
    <w:lvl w:ilvl="7" w:tplc="5906B3A6" w:tentative="1">
      <w:start w:val="1"/>
      <w:numFmt w:val="bullet"/>
      <w:lvlText w:val="o"/>
      <w:lvlJc w:val="left"/>
      <w:pPr>
        <w:tabs>
          <w:tab w:val="num" w:pos="5760"/>
        </w:tabs>
        <w:ind w:left="5760" w:hanging="360"/>
      </w:pPr>
      <w:rPr>
        <w:rFonts w:ascii="Courier New" w:hAnsi="Courier New" w:cs="Courier New" w:hint="default"/>
      </w:rPr>
    </w:lvl>
    <w:lvl w:ilvl="8" w:tplc="5CBE701C"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B044A3F"/>
    <w:multiLevelType w:val="hybridMultilevel"/>
    <w:tmpl w:val="6E5E89F6"/>
    <w:lvl w:ilvl="0" w:tplc="4192C86C">
      <w:start w:val="1"/>
      <w:numFmt w:val="bullet"/>
      <w:lvlText w:val=""/>
      <w:lvlJc w:val="left"/>
      <w:pPr>
        <w:ind w:left="2345" w:hanging="360"/>
      </w:pPr>
      <w:rPr>
        <w:rFonts w:ascii="Symbol" w:hAnsi="Symbol" w:hint="default"/>
        <w:b/>
      </w:rPr>
    </w:lvl>
    <w:lvl w:ilvl="1" w:tplc="FFFFFFFF" w:tentative="1">
      <w:start w:val="1"/>
      <w:numFmt w:val="bullet"/>
      <w:lvlText w:val="o"/>
      <w:lvlJc w:val="left"/>
      <w:pPr>
        <w:ind w:left="3065" w:hanging="360"/>
      </w:pPr>
      <w:rPr>
        <w:rFonts w:ascii="Courier New" w:hAnsi="Courier New" w:cs="Courier New" w:hint="default"/>
      </w:rPr>
    </w:lvl>
    <w:lvl w:ilvl="2" w:tplc="FFFFFFFF" w:tentative="1">
      <w:start w:val="1"/>
      <w:numFmt w:val="bullet"/>
      <w:lvlText w:val=""/>
      <w:lvlJc w:val="left"/>
      <w:pPr>
        <w:ind w:left="3785" w:hanging="360"/>
      </w:pPr>
      <w:rPr>
        <w:rFonts w:ascii="Wingdings" w:hAnsi="Wingdings" w:hint="default"/>
      </w:rPr>
    </w:lvl>
    <w:lvl w:ilvl="3" w:tplc="FFFFFFFF" w:tentative="1">
      <w:start w:val="1"/>
      <w:numFmt w:val="bullet"/>
      <w:lvlText w:val=""/>
      <w:lvlJc w:val="left"/>
      <w:pPr>
        <w:ind w:left="4505" w:hanging="360"/>
      </w:pPr>
      <w:rPr>
        <w:rFonts w:ascii="Symbol" w:hAnsi="Symbol" w:hint="default"/>
      </w:rPr>
    </w:lvl>
    <w:lvl w:ilvl="4" w:tplc="FFFFFFFF" w:tentative="1">
      <w:start w:val="1"/>
      <w:numFmt w:val="bullet"/>
      <w:lvlText w:val="o"/>
      <w:lvlJc w:val="left"/>
      <w:pPr>
        <w:ind w:left="5225" w:hanging="360"/>
      </w:pPr>
      <w:rPr>
        <w:rFonts w:ascii="Courier New" w:hAnsi="Courier New" w:cs="Courier New" w:hint="default"/>
      </w:rPr>
    </w:lvl>
    <w:lvl w:ilvl="5" w:tplc="FFFFFFFF" w:tentative="1">
      <w:start w:val="1"/>
      <w:numFmt w:val="bullet"/>
      <w:lvlText w:val=""/>
      <w:lvlJc w:val="left"/>
      <w:pPr>
        <w:ind w:left="5945" w:hanging="360"/>
      </w:pPr>
      <w:rPr>
        <w:rFonts w:ascii="Wingdings" w:hAnsi="Wingdings" w:hint="default"/>
      </w:rPr>
    </w:lvl>
    <w:lvl w:ilvl="6" w:tplc="FFFFFFFF" w:tentative="1">
      <w:start w:val="1"/>
      <w:numFmt w:val="bullet"/>
      <w:lvlText w:val=""/>
      <w:lvlJc w:val="left"/>
      <w:pPr>
        <w:ind w:left="6665" w:hanging="360"/>
      </w:pPr>
      <w:rPr>
        <w:rFonts w:ascii="Symbol" w:hAnsi="Symbol" w:hint="default"/>
      </w:rPr>
    </w:lvl>
    <w:lvl w:ilvl="7" w:tplc="FFFFFFFF" w:tentative="1">
      <w:start w:val="1"/>
      <w:numFmt w:val="bullet"/>
      <w:lvlText w:val="o"/>
      <w:lvlJc w:val="left"/>
      <w:pPr>
        <w:ind w:left="7385" w:hanging="360"/>
      </w:pPr>
      <w:rPr>
        <w:rFonts w:ascii="Courier New" w:hAnsi="Courier New" w:cs="Courier New" w:hint="default"/>
      </w:rPr>
    </w:lvl>
    <w:lvl w:ilvl="8" w:tplc="FFFFFFFF" w:tentative="1">
      <w:start w:val="1"/>
      <w:numFmt w:val="bullet"/>
      <w:lvlText w:val=""/>
      <w:lvlJc w:val="left"/>
      <w:pPr>
        <w:ind w:left="8105" w:hanging="360"/>
      </w:pPr>
      <w:rPr>
        <w:rFonts w:ascii="Wingdings" w:hAnsi="Wingdings" w:hint="default"/>
      </w:rPr>
    </w:lvl>
  </w:abstractNum>
  <w:abstractNum w:abstractNumId="74" w15:restartNumberingAfterBreak="0">
    <w:nsid w:val="6BA57A85"/>
    <w:multiLevelType w:val="multilevel"/>
    <w:tmpl w:val="06BA7288"/>
    <w:lvl w:ilvl="0">
      <w:start w:val="62"/>
      <w:numFmt w:val="decimal"/>
      <w:lvlText w:val="%1."/>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1">
      <w:start w:val="2"/>
      <w:numFmt w:val="none"/>
      <w:lvlText w:val="62.5"/>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2">
      <w:start w:val="3"/>
      <w:numFmt w:val="lowerLetter"/>
      <w:lvlText w:val="(%3)"/>
      <w:lvlJc w:val="left"/>
      <w:pPr>
        <w:ind w:left="1418" w:hanging="567"/>
      </w:pPr>
      <w:rPr>
        <w:rFonts w:hint="default"/>
        <w:b/>
        <w:sz w:val="24"/>
        <w:szCs w:val="24"/>
      </w:rPr>
    </w:lvl>
    <w:lvl w:ilvl="3">
      <w:start w:val="1"/>
      <w:numFmt w:val="lowerRoman"/>
      <w:lvlText w:val="(%4)"/>
      <w:lvlJc w:val="left"/>
      <w:pPr>
        <w:tabs>
          <w:tab w:val="num" w:pos="1985"/>
        </w:tabs>
        <w:ind w:left="1985" w:hanging="567"/>
      </w:pPr>
      <w:rPr>
        <w:rFonts w:cs="Times New Roman" w:hint="default"/>
        <w:b/>
        <w:i w:val="0"/>
        <w:sz w:val="24"/>
      </w:rPr>
    </w:lvl>
    <w:lvl w:ilvl="4">
      <w:start w:val="1"/>
      <w:numFmt w:val="decimal"/>
      <w:lvlText w:val="%1.%2.%3.%4.%5."/>
      <w:lvlJc w:val="left"/>
      <w:pPr>
        <w:tabs>
          <w:tab w:val="num" w:pos="3080"/>
        </w:tabs>
        <w:ind w:left="3080" w:hanging="792"/>
      </w:pPr>
      <w:rPr>
        <w:rFonts w:cs="Times New Roman" w:hint="default"/>
      </w:rPr>
    </w:lvl>
    <w:lvl w:ilvl="5">
      <w:start w:val="1"/>
      <w:numFmt w:val="decimal"/>
      <w:lvlText w:val="%1.%2.%3.%4.%5.%6."/>
      <w:lvlJc w:val="left"/>
      <w:pPr>
        <w:tabs>
          <w:tab w:val="num" w:pos="3584"/>
        </w:tabs>
        <w:ind w:left="3584" w:hanging="936"/>
      </w:pPr>
      <w:rPr>
        <w:rFonts w:cs="Times New Roman" w:hint="default"/>
      </w:rPr>
    </w:lvl>
    <w:lvl w:ilvl="6">
      <w:start w:val="1"/>
      <w:numFmt w:val="decimal"/>
      <w:lvlText w:val="%1.%2.%3.%4.%5.%6.%7."/>
      <w:lvlJc w:val="left"/>
      <w:pPr>
        <w:tabs>
          <w:tab w:val="num" w:pos="4088"/>
        </w:tabs>
        <w:ind w:left="4088" w:hanging="1080"/>
      </w:pPr>
      <w:rPr>
        <w:rFonts w:cs="Times New Roman" w:hint="default"/>
      </w:rPr>
    </w:lvl>
    <w:lvl w:ilvl="7">
      <w:start w:val="1"/>
      <w:numFmt w:val="decimal"/>
      <w:lvlText w:val="%1.%2.%3.%4.%5.%6.%7.%8."/>
      <w:lvlJc w:val="left"/>
      <w:pPr>
        <w:tabs>
          <w:tab w:val="num" w:pos="4592"/>
        </w:tabs>
        <w:ind w:left="4592" w:hanging="1224"/>
      </w:pPr>
      <w:rPr>
        <w:rFonts w:cs="Times New Roman" w:hint="default"/>
      </w:rPr>
    </w:lvl>
    <w:lvl w:ilvl="8">
      <w:start w:val="1"/>
      <w:numFmt w:val="decimal"/>
      <w:lvlText w:val="%1.%2.%3.%4.%5.%6.%7.%8.%9."/>
      <w:lvlJc w:val="left"/>
      <w:pPr>
        <w:tabs>
          <w:tab w:val="num" w:pos="5168"/>
        </w:tabs>
        <w:ind w:left="5168" w:hanging="1440"/>
      </w:pPr>
      <w:rPr>
        <w:rFonts w:cs="Times New Roman" w:hint="default"/>
      </w:rPr>
    </w:lvl>
  </w:abstractNum>
  <w:abstractNum w:abstractNumId="75" w15:restartNumberingAfterBreak="0">
    <w:nsid w:val="6D343A68"/>
    <w:multiLevelType w:val="hybridMultilevel"/>
    <w:tmpl w:val="2780A158"/>
    <w:lvl w:ilvl="0" w:tplc="1EAE8354">
      <w:start w:val="1"/>
      <w:numFmt w:val="lowerLetter"/>
      <w:lvlText w:val="(%1)"/>
      <w:lvlJc w:val="left"/>
      <w:pPr>
        <w:ind w:left="1985" w:hanging="556"/>
      </w:pPr>
      <w:rPr>
        <w:rFonts w:hint="default"/>
        <w:b/>
      </w:rPr>
    </w:lvl>
    <w:lvl w:ilvl="1" w:tplc="FFFFFFFF">
      <w:start w:val="1"/>
      <w:numFmt w:val="lowerRoman"/>
      <w:lvlText w:val="(%2)"/>
      <w:lvlJc w:val="left"/>
      <w:pPr>
        <w:ind w:left="1789" w:hanging="360"/>
      </w:pPr>
      <w:rPr>
        <w:rFonts w:hint="default"/>
        <w:b/>
      </w:rPr>
    </w:lvl>
    <w:lvl w:ilvl="2" w:tplc="FFFFFFFF">
      <w:start w:val="2"/>
      <w:numFmt w:val="lowerRoman"/>
      <w:lvlText w:val="(%3)"/>
      <w:lvlJc w:val="left"/>
      <w:pPr>
        <w:ind w:left="2689" w:hanging="360"/>
      </w:pPr>
      <w:rPr>
        <w:rFonts w:hint="default"/>
        <w:b/>
      </w:r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6" w15:restartNumberingAfterBreak="0">
    <w:nsid w:val="6E53295D"/>
    <w:multiLevelType w:val="multilevel"/>
    <w:tmpl w:val="8DAA3132"/>
    <w:lvl w:ilvl="0">
      <w:start w:val="1"/>
      <w:numFmt w:val="decimal"/>
      <w:lvlText w:val="%1."/>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1">
      <w:start w:val="1"/>
      <w:numFmt w:val="none"/>
      <w:lvlText w:val="52.2"/>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2">
      <w:start w:val="5"/>
      <w:numFmt w:val="lowerLetter"/>
      <w:lvlText w:val="(%3)"/>
      <w:lvlJc w:val="left"/>
      <w:pPr>
        <w:ind w:left="1560" w:hanging="567"/>
      </w:pPr>
      <w:rPr>
        <w:rFonts w:hint="default"/>
        <w:b/>
        <w:sz w:val="24"/>
        <w:szCs w:val="24"/>
      </w:rPr>
    </w:lvl>
    <w:lvl w:ilvl="3">
      <w:start w:val="1"/>
      <w:numFmt w:val="lowerRoman"/>
      <w:lvlText w:val="(%4)"/>
      <w:lvlJc w:val="left"/>
      <w:pPr>
        <w:tabs>
          <w:tab w:val="num" w:pos="1985"/>
        </w:tabs>
        <w:ind w:left="1985" w:hanging="567"/>
      </w:pPr>
      <w:rPr>
        <w:rFonts w:cs="Times New Roman" w:hint="default"/>
        <w:b/>
        <w:i w:val="0"/>
        <w:sz w:val="24"/>
      </w:rPr>
    </w:lvl>
    <w:lvl w:ilvl="4">
      <w:start w:val="1"/>
      <w:numFmt w:val="decimal"/>
      <w:lvlText w:val="%1.%2.%3.%4.%5."/>
      <w:lvlJc w:val="left"/>
      <w:pPr>
        <w:tabs>
          <w:tab w:val="num" w:pos="3080"/>
        </w:tabs>
        <w:ind w:left="3080" w:hanging="792"/>
      </w:pPr>
      <w:rPr>
        <w:rFonts w:cs="Times New Roman" w:hint="default"/>
      </w:rPr>
    </w:lvl>
    <w:lvl w:ilvl="5">
      <w:start w:val="1"/>
      <w:numFmt w:val="decimal"/>
      <w:lvlText w:val="%1.%2.%3.%4.%5.%6."/>
      <w:lvlJc w:val="left"/>
      <w:pPr>
        <w:tabs>
          <w:tab w:val="num" w:pos="3584"/>
        </w:tabs>
        <w:ind w:left="3584" w:hanging="936"/>
      </w:pPr>
      <w:rPr>
        <w:rFonts w:cs="Times New Roman" w:hint="default"/>
      </w:rPr>
    </w:lvl>
    <w:lvl w:ilvl="6">
      <w:start w:val="1"/>
      <w:numFmt w:val="decimal"/>
      <w:lvlText w:val="%1.%2.%3.%4.%5.%6.%7."/>
      <w:lvlJc w:val="left"/>
      <w:pPr>
        <w:tabs>
          <w:tab w:val="num" w:pos="4088"/>
        </w:tabs>
        <w:ind w:left="4088" w:hanging="1080"/>
      </w:pPr>
      <w:rPr>
        <w:rFonts w:cs="Times New Roman" w:hint="default"/>
      </w:rPr>
    </w:lvl>
    <w:lvl w:ilvl="7">
      <w:start w:val="1"/>
      <w:numFmt w:val="decimal"/>
      <w:lvlText w:val="%1.%2.%3.%4.%5.%6.%7.%8."/>
      <w:lvlJc w:val="left"/>
      <w:pPr>
        <w:tabs>
          <w:tab w:val="num" w:pos="4592"/>
        </w:tabs>
        <w:ind w:left="4592" w:hanging="1224"/>
      </w:pPr>
      <w:rPr>
        <w:rFonts w:cs="Times New Roman" w:hint="default"/>
      </w:rPr>
    </w:lvl>
    <w:lvl w:ilvl="8">
      <w:start w:val="1"/>
      <w:numFmt w:val="decimal"/>
      <w:lvlText w:val="%1.%2.%3.%4.%5.%6.%7.%8.%9."/>
      <w:lvlJc w:val="left"/>
      <w:pPr>
        <w:tabs>
          <w:tab w:val="num" w:pos="5168"/>
        </w:tabs>
        <w:ind w:left="5168" w:hanging="1440"/>
      </w:pPr>
      <w:rPr>
        <w:rFonts w:cs="Times New Roman" w:hint="default"/>
      </w:rPr>
    </w:lvl>
  </w:abstractNum>
  <w:abstractNum w:abstractNumId="77" w15:restartNumberingAfterBreak="0">
    <w:nsid w:val="71120403"/>
    <w:multiLevelType w:val="multilevel"/>
    <w:tmpl w:val="96C2026E"/>
    <w:lvl w:ilvl="0">
      <w:start w:val="62"/>
      <w:numFmt w:val="decimal"/>
      <w:lvlText w:val="%1."/>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1">
      <w:start w:val="3"/>
      <w:numFmt w:val="none"/>
      <w:lvlText w:val="62.8"/>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2">
      <w:start w:val="1"/>
      <w:numFmt w:val="lowerLetter"/>
      <w:lvlText w:val="(%3)"/>
      <w:lvlJc w:val="left"/>
      <w:pPr>
        <w:ind w:left="1418" w:hanging="567"/>
      </w:pPr>
      <w:rPr>
        <w:rFonts w:hint="default"/>
        <w:b/>
        <w:sz w:val="24"/>
        <w:szCs w:val="24"/>
      </w:rPr>
    </w:lvl>
    <w:lvl w:ilvl="3">
      <w:start w:val="1"/>
      <w:numFmt w:val="lowerRoman"/>
      <w:lvlText w:val="(%4)"/>
      <w:lvlJc w:val="left"/>
      <w:pPr>
        <w:tabs>
          <w:tab w:val="num" w:pos="1985"/>
        </w:tabs>
        <w:ind w:left="1985" w:hanging="567"/>
      </w:pPr>
      <w:rPr>
        <w:rFonts w:cs="Times New Roman" w:hint="default"/>
        <w:b/>
        <w:i w:val="0"/>
        <w:sz w:val="24"/>
      </w:rPr>
    </w:lvl>
    <w:lvl w:ilvl="4">
      <w:start w:val="1"/>
      <w:numFmt w:val="decimal"/>
      <w:lvlText w:val="%1.%2.%3.%4.%5."/>
      <w:lvlJc w:val="left"/>
      <w:pPr>
        <w:tabs>
          <w:tab w:val="num" w:pos="3080"/>
        </w:tabs>
        <w:ind w:left="3080" w:hanging="792"/>
      </w:pPr>
      <w:rPr>
        <w:rFonts w:cs="Times New Roman" w:hint="default"/>
      </w:rPr>
    </w:lvl>
    <w:lvl w:ilvl="5">
      <w:start w:val="1"/>
      <w:numFmt w:val="decimal"/>
      <w:lvlText w:val="%1.%2.%3.%4.%5.%6."/>
      <w:lvlJc w:val="left"/>
      <w:pPr>
        <w:tabs>
          <w:tab w:val="num" w:pos="3584"/>
        </w:tabs>
        <w:ind w:left="3584" w:hanging="936"/>
      </w:pPr>
      <w:rPr>
        <w:rFonts w:cs="Times New Roman" w:hint="default"/>
      </w:rPr>
    </w:lvl>
    <w:lvl w:ilvl="6">
      <w:start w:val="1"/>
      <w:numFmt w:val="decimal"/>
      <w:lvlText w:val="%1.%2.%3.%4.%5.%6.%7."/>
      <w:lvlJc w:val="left"/>
      <w:pPr>
        <w:tabs>
          <w:tab w:val="num" w:pos="4088"/>
        </w:tabs>
        <w:ind w:left="4088" w:hanging="1080"/>
      </w:pPr>
      <w:rPr>
        <w:rFonts w:cs="Times New Roman" w:hint="default"/>
      </w:rPr>
    </w:lvl>
    <w:lvl w:ilvl="7">
      <w:start w:val="1"/>
      <w:numFmt w:val="decimal"/>
      <w:lvlText w:val="%1.%2.%3.%4.%5.%6.%7.%8."/>
      <w:lvlJc w:val="left"/>
      <w:pPr>
        <w:tabs>
          <w:tab w:val="num" w:pos="4592"/>
        </w:tabs>
        <w:ind w:left="4592" w:hanging="1224"/>
      </w:pPr>
      <w:rPr>
        <w:rFonts w:cs="Times New Roman" w:hint="default"/>
      </w:rPr>
    </w:lvl>
    <w:lvl w:ilvl="8">
      <w:start w:val="1"/>
      <w:numFmt w:val="decimal"/>
      <w:lvlText w:val="%1.%2.%3.%4.%5.%6.%7.%8.%9."/>
      <w:lvlJc w:val="left"/>
      <w:pPr>
        <w:tabs>
          <w:tab w:val="num" w:pos="5168"/>
        </w:tabs>
        <w:ind w:left="5168" w:hanging="1440"/>
      </w:pPr>
      <w:rPr>
        <w:rFonts w:cs="Times New Roman" w:hint="default"/>
      </w:rPr>
    </w:lvl>
  </w:abstractNum>
  <w:abstractNum w:abstractNumId="78" w15:restartNumberingAfterBreak="0">
    <w:nsid w:val="716F784C"/>
    <w:multiLevelType w:val="multilevel"/>
    <w:tmpl w:val="9AC04F60"/>
    <w:lvl w:ilvl="0">
      <w:start w:val="1"/>
      <w:numFmt w:val="decimal"/>
      <w:lvlText w:val="%1."/>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1">
      <w:start w:val="1"/>
      <w:numFmt w:val="none"/>
      <w:lvlText w:val="52.2"/>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2">
      <w:start w:val="1"/>
      <w:numFmt w:val="lowerLetter"/>
      <w:lvlText w:val="(%3)"/>
      <w:lvlJc w:val="left"/>
      <w:pPr>
        <w:ind w:left="1418" w:hanging="567"/>
      </w:pPr>
      <w:rPr>
        <w:rFonts w:hint="default"/>
        <w:b/>
        <w:sz w:val="24"/>
        <w:szCs w:val="24"/>
      </w:rPr>
    </w:lvl>
    <w:lvl w:ilvl="3">
      <w:start w:val="1"/>
      <w:numFmt w:val="lowerRoman"/>
      <w:lvlText w:val="(%4)"/>
      <w:lvlJc w:val="left"/>
      <w:pPr>
        <w:tabs>
          <w:tab w:val="num" w:pos="1985"/>
        </w:tabs>
        <w:ind w:left="1985" w:hanging="567"/>
      </w:pPr>
      <w:rPr>
        <w:rFonts w:cs="Times New Roman" w:hint="default"/>
        <w:b/>
        <w:i w:val="0"/>
        <w:sz w:val="24"/>
      </w:rPr>
    </w:lvl>
    <w:lvl w:ilvl="4">
      <w:start w:val="1"/>
      <w:numFmt w:val="decimal"/>
      <w:lvlText w:val="%1.%2.%3.%4.%5."/>
      <w:lvlJc w:val="left"/>
      <w:pPr>
        <w:tabs>
          <w:tab w:val="num" w:pos="3080"/>
        </w:tabs>
        <w:ind w:left="3080" w:hanging="792"/>
      </w:pPr>
      <w:rPr>
        <w:rFonts w:cs="Times New Roman" w:hint="default"/>
      </w:rPr>
    </w:lvl>
    <w:lvl w:ilvl="5">
      <w:start w:val="1"/>
      <w:numFmt w:val="decimal"/>
      <w:lvlText w:val="%1.%2.%3.%4.%5.%6."/>
      <w:lvlJc w:val="left"/>
      <w:pPr>
        <w:tabs>
          <w:tab w:val="num" w:pos="3584"/>
        </w:tabs>
        <w:ind w:left="3584" w:hanging="936"/>
      </w:pPr>
      <w:rPr>
        <w:rFonts w:cs="Times New Roman" w:hint="default"/>
      </w:rPr>
    </w:lvl>
    <w:lvl w:ilvl="6">
      <w:start w:val="1"/>
      <w:numFmt w:val="decimal"/>
      <w:lvlText w:val="%1.%2.%3.%4.%5.%6.%7."/>
      <w:lvlJc w:val="left"/>
      <w:pPr>
        <w:tabs>
          <w:tab w:val="num" w:pos="4088"/>
        </w:tabs>
        <w:ind w:left="4088" w:hanging="1080"/>
      </w:pPr>
      <w:rPr>
        <w:rFonts w:cs="Times New Roman" w:hint="default"/>
      </w:rPr>
    </w:lvl>
    <w:lvl w:ilvl="7">
      <w:start w:val="1"/>
      <w:numFmt w:val="decimal"/>
      <w:lvlText w:val="%1.%2.%3.%4.%5.%6.%7.%8."/>
      <w:lvlJc w:val="left"/>
      <w:pPr>
        <w:tabs>
          <w:tab w:val="num" w:pos="4592"/>
        </w:tabs>
        <w:ind w:left="4592" w:hanging="1224"/>
      </w:pPr>
      <w:rPr>
        <w:rFonts w:cs="Times New Roman" w:hint="default"/>
      </w:rPr>
    </w:lvl>
    <w:lvl w:ilvl="8">
      <w:start w:val="1"/>
      <w:numFmt w:val="decimal"/>
      <w:lvlText w:val="%1.%2.%3.%4.%5.%6.%7.%8.%9."/>
      <w:lvlJc w:val="left"/>
      <w:pPr>
        <w:tabs>
          <w:tab w:val="num" w:pos="5168"/>
        </w:tabs>
        <w:ind w:left="5168" w:hanging="1440"/>
      </w:pPr>
      <w:rPr>
        <w:rFonts w:cs="Times New Roman" w:hint="default"/>
      </w:rPr>
    </w:lvl>
  </w:abstractNum>
  <w:abstractNum w:abstractNumId="79" w15:restartNumberingAfterBreak="0">
    <w:nsid w:val="72EE6DA1"/>
    <w:multiLevelType w:val="hybridMultilevel"/>
    <w:tmpl w:val="0FD6E30A"/>
    <w:lvl w:ilvl="0" w:tplc="E4F2CB1C">
      <w:start w:val="1"/>
      <w:numFmt w:val="lowerRoman"/>
      <w:lvlText w:val="(%1)"/>
      <w:lvlJc w:val="left"/>
      <w:pPr>
        <w:ind w:left="1985" w:hanging="567"/>
      </w:pPr>
      <w:rPr>
        <w:rFonts w:hint="default"/>
        <w:b/>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0" w15:restartNumberingAfterBreak="0">
    <w:nsid w:val="73FA0D33"/>
    <w:multiLevelType w:val="hybridMultilevel"/>
    <w:tmpl w:val="2E50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4A9419A"/>
    <w:multiLevelType w:val="hybridMultilevel"/>
    <w:tmpl w:val="1EF4CBA2"/>
    <w:lvl w:ilvl="0" w:tplc="BA76EE5E">
      <w:start w:val="4"/>
      <w:numFmt w:val="lowerRoman"/>
      <w:lvlText w:val="(%1)"/>
      <w:lvlJc w:val="left"/>
      <w:pPr>
        <w:ind w:left="1984" w:hanging="567"/>
      </w:pPr>
      <w:rPr>
        <w:rFonts w:hint="default"/>
        <w:b/>
        <w:sz w:val="24"/>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4F936AF"/>
    <w:multiLevelType w:val="hybridMultilevel"/>
    <w:tmpl w:val="3E92F146"/>
    <w:lvl w:ilvl="0" w:tplc="7046C956">
      <w:start w:val="1"/>
      <w:numFmt w:val="lowerRoman"/>
      <w:lvlText w:val="(%1)"/>
      <w:lvlJc w:val="left"/>
      <w:pPr>
        <w:ind w:left="1778" w:hanging="360"/>
      </w:pPr>
      <w:rPr>
        <w:rFonts w:hint="default"/>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7A8A61B3"/>
    <w:multiLevelType w:val="multilevel"/>
    <w:tmpl w:val="51FA3CB8"/>
    <w:lvl w:ilvl="0">
      <w:start w:val="62"/>
      <w:numFmt w:val="decimal"/>
      <w:lvlText w:val="%1."/>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1">
      <w:start w:val="1"/>
      <w:numFmt w:val="none"/>
      <w:lvlText w:val="62.5"/>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2">
      <w:start w:val="1"/>
      <w:numFmt w:val="lowerLetter"/>
      <w:lvlText w:val="(%3)"/>
      <w:lvlJc w:val="left"/>
      <w:pPr>
        <w:ind w:left="1418" w:hanging="567"/>
      </w:pPr>
      <w:rPr>
        <w:rFonts w:hint="default"/>
        <w:b/>
        <w:sz w:val="24"/>
        <w:szCs w:val="24"/>
      </w:rPr>
    </w:lvl>
    <w:lvl w:ilvl="3">
      <w:start w:val="1"/>
      <w:numFmt w:val="lowerRoman"/>
      <w:lvlText w:val="(%4)"/>
      <w:lvlJc w:val="left"/>
      <w:pPr>
        <w:tabs>
          <w:tab w:val="num" w:pos="1985"/>
        </w:tabs>
        <w:ind w:left="1985" w:hanging="567"/>
      </w:pPr>
      <w:rPr>
        <w:rFonts w:cs="Times New Roman" w:hint="default"/>
        <w:b/>
        <w:i w:val="0"/>
        <w:sz w:val="24"/>
      </w:rPr>
    </w:lvl>
    <w:lvl w:ilvl="4">
      <w:start w:val="1"/>
      <w:numFmt w:val="decimal"/>
      <w:lvlText w:val="%1.%2.%3.%4.%5."/>
      <w:lvlJc w:val="left"/>
      <w:pPr>
        <w:tabs>
          <w:tab w:val="num" w:pos="3080"/>
        </w:tabs>
        <w:ind w:left="3080" w:hanging="792"/>
      </w:pPr>
      <w:rPr>
        <w:rFonts w:cs="Times New Roman" w:hint="default"/>
      </w:rPr>
    </w:lvl>
    <w:lvl w:ilvl="5">
      <w:start w:val="1"/>
      <w:numFmt w:val="decimal"/>
      <w:lvlText w:val="%1.%2.%3.%4.%5.%6."/>
      <w:lvlJc w:val="left"/>
      <w:pPr>
        <w:tabs>
          <w:tab w:val="num" w:pos="3584"/>
        </w:tabs>
        <w:ind w:left="3584" w:hanging="936"/>
      </w:pPr>
      <w:rPr>
        <w:rFonts w:cs="Times New Roman" w:hint="default"/>
      </w:rPr>
    </w:lvl>
    <w:lvl w:ilvl="6">
      <w:start w:val="1"/>
      <w:numFmt w:val="decimal"/>
      <w:lvlText w:val="%1.%2.%3.%4.%5.%6.%7."/>
      <w:lvlJc w:val="left"/>
      <w:pPr>
        <w:tabs>
          <w:tab w:val="num" w:pos="4088"/>
        </w:tabs>
        <w:ind w:left="4088" w:hanging="1080"/>
      </w:pPr>
      <w:rPr>
        <w:rFonts w:cs="Times New Roman" w:hint="default"/>
      </w:rPr>
    </w:lvl>
    <w:lvl w:ilvl="7">
      <w:start w:val="1"/>
      <w:numFmt w:val="decimal"/>
      <w:lvlText w:val="%1.%2.%3.%4.%5.%6.%7.%8."/>
      <w:lvlJc w:val="left"/>
      <w:pPr>
        <w:tabs>
          <w:tab w:val="num" w:pos="4592"/>
        </w:tabs>
        <w:ind w:left="4592" w:hanging="1224"/>
      </w:pPr>
      <w:rPr>
        <w:rFonts w:cs="Times New Roman" w:hint="default"/>
      </w:rPr>
    </w:lvl>
    <w:lvl w:ilvl="8">
      <w:start w:val="1"/>
      <w:numFmt w:val="decimal"/>
      <w:lvlText w:val="%1.%2.%3.%4.%5.%6.%7.%8.%9."/>
      <w:lvlJc w:val="left"/>
      <w:pPr>
        <w:tabs>
          <w:tab w:val="num" w:pos="5168"/>
        </w:tabs>
        <w:ind w:left="5168" w:hanging="1440"/>
      </w:pPr>
      <w:rPr>
        <w:rFonts w:cs="Times New Roman" w:hint="default"/>
      </w:rPr>
    </w:lvl>
  </w:abstractNum>
  <w:abstractNum w:abstractNumId="84" w15:restartNumberingAfterBreak="0">
    <w:nsid w:val="7CDD0650"/>
    <w:multiLevelType w:val="multilevel"/>
    <w:tmpl w:val="4DD416CE"/>
    <w:lvl w:ilvl="0">
      <w:start w:val="62"/>
      <w:numFmt w:val="decimal"/>
      <w:lvlText w:val="%1."/>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1">
      <w:start w:val="1"/>
      <w:numFmt w:val="none"/>
      <w:lvlText w:val="62.3"/>
      <w:lvlJc w:val="left"/>
      <w:pPr>
        <w:tabs>
          <w:tab w:val="num" w:pos="851"/>
        </w:tabs>
        <w:ind w:left="851" w:hanging="851"/>
      </w:pPr>
      <w:rPr>
        <w:rFonts w:ascii="Times New Roman" w:hAnsi="Times New Roman" w:cs="Times New Roman" w:hint="default"/>
        <w:b/>
        <w:i w:val="0"/>
        <w:caps w:val="0"/>
        <w:strike w:val="0"/>
        <w:dstrike w:val="0"/>
        <w:vanish w:val="0"/>
        <w:color w:val="000000"/>
        <w:sz w:val="24"/>
        <w:vertAlign w:val="baseline"/>
      </w:rPr>
    </w:lvl>
    <w:lvl w:ilvl="2">
      <w:start w:val="1"/>
      <w:numFmt w:val="lowerLetter"/>
      <w:lvlText w:val="(%3)"/>
      <w:lvlJc w:val="left"/>
      <w:pPr>
        <w:ind w:left="1418" w:hanging="567"/>
      </w:pPr>
      <w:rPr>
        <w:rFonts w:hint="default"/>
        <w:b/>
        <w:sz w:val="24"/>
        <w:szCs w:val="24"/>
      </w:rPr>
    </w:lvl>
    <w:lvl w:ilvl="3">
      <w:start w:val="1"/>
      <w:numFmt w:val="lowerRoman"/>
      <w:lvlText w:val="(%4)"/>
      <w:lvlJc w:val="left"/>
      <w:pPr>
        <w:tabs>
          <w:tab w:val="num" w:pos="1985"/>
        </w:tabs>
        <w:ind w:left="1985" w:hanging="567"/>
      </w:pPr>
      <w:rPr>
        <w:rFonts w:cs="Times New Roman" w:hint="default"/>
        <w:b/>
        <w:i w:val="0"/>
        <w:sz w:val="24"/>
      </w:rPr>
    </w:lvl>
    <w:lvl w:ilvl="4">
      <w:start w:val="1"/>
      <w:numFmt w:val="decimal"/>
      <w:lvlText w:val="%1.%2.%3.%4.%5."/>
      <w:lvlJc w:val="left"/>
      <w:pPr>
        <w:tabs>
          <w:tab w:val="num" w:pos="3080"/>
        </w:tabs>
        <w:ind w:left="3080" w:hanging="792"/>
      </w:pPr>
      <w:rPr>
        <w:rFonts w:cs="Times New Roman" w:hint="default"/>
      </w:rPr>
    </w:lvl>
    <w:lvl w:ilvl="5">
      <w:start w:val="1"/>
      <w:numFmt w:val="decimal"/>
      <w:lvlText w:val="%1.%2.%3.%4.%5.%6."/>
      <w:lvlJc w:val="left"/>
      <w:pPr>
        <w:tabs>
          <w:tab w:val="num" w:pos="3584"/>
        </w:tabs>
        <w:ind w:left="3584" w:hanging="936"/>
      </w:pPr>
      <w:rPr>
        <w:rFonts w:cs="Times New Roman" w:hint="default"/>
      </w:rPr>
    </w:lvl>
    <w:lvl w:ilvl="6">
      <w:start w:val="1"/>
      <w:numFmt w:val="decimal"/>
      <w:lvlText w:val="%1.%2.%3.%4.%5.%6.%7."/>
      <w:lvlJc w:val="left"/>
      <w:pPr>
        <w:tabs>
          <w:tab w:val="num" w:pos="4088"/>
        </w:tabs>
        <w:ind w:left="4088" w:hanging="1080"/>
      </w:pPr>
      <w:rPr>
        <w:rFonts w:cs="Times New Roman" w:hint="default"/>
      </w:rPr>
    </w:lvl>
    <w:lvl w:ilvl="7">
      <w:start w:val="1"/>
      <w:numFmt w:val="decimal"/>
      <w:lvlText w:val="%1.%2.%3.%4.%5.%6.%7.%8."/>
      <w:lvlJc w:val="left"/>
      <w:pPr>
        <w:tabs>
          <w:tab w:val="num" w:pos="4592"/>
        </w:tabs>
        <w:ind w:left="4592" w:hanging="1224"/>
      </w:pPr>
      <w:rPr>
        <w:rFonts w:cs="Times New Roman" w:hint="default"/>
      </w:rPr>
    </w:lvl>
    <w:lvl w:ilvl="8">
      <w:start w:val="1"/>
      <w:numFmt w:val="decimal"/>
      <w:lvlText w:val="%1.%2.%3.%4.%5.%6.%7.%8.%9."/>
      <w:lvlJc w:val="left"/>
      <w:pPr>
        <w:tabs>
          <w:tab w:val="num" w:pos="5168"/>
        </w:tabs>
        <w:ind w:left="5168" w:hanging="1440"/>
      </w:pPr>
      <w:rPr>
        <w:rFonts w:cs="Times New Roman" w:hint="default"/>
      </w:rPr>
    </w:lvl>
  </w:abstractNum>
  <w:num w:numId="1" w16cid:durableId="600572522">
    <w:abstractNumId w:val="13"/>
  </w:num>
  <w:num w:numId="2" w16cid:durableId="1731542152">
    <w:abstractNumId w:val="11"/>
  </w:num>
  <w:num w:numId="3" w16cid:durableId="1458257004">
    <w:abstractNumId w:val="72"/>
  </w:num>
  <w:num w:numId="4" w16cid:durableId="1429546772">
    <w:abstractNumId w:val="12"/>
  </w:num>
  <w:num w:numId="5" w16cid:durableId="1699700128">
    <w:abstractNumId w:val="70"/>
  </w:num>
  <w:num w:numId="6" w16cid:durableId="1668286720">
    <w:abstractNumId w:val="65"/>
  </w:num>
  <w:num w:numId="7" w16cid:durableId="1766800091">
    <w:abstractNumId w:val="37"/>
  </w:num>
  <w:num w:numId="8" w16cid:durableId="1390685096">
    <w:abstractNumId w:val="13"/>
  </w:num>
  <w:num w:numId="9" w16cid:durableId="1155292178">
    <w:abstractNumId w:val="81"/>
  </w:num>
  <w:num w:numId="10" w16cid:durableId="451942015">
    <w:abstractNumId w:val="41"/>
  </w:num>
  <w:num w:numId="11" w16cid:durableId="1530996876">
    <w:abstractNumId w:val="55"/>
  </w:num>
  <w:num w:numId="12" w16cid:durableId="224029677">
    <w:abstractNumId w:val="50"/>
  </w:num>
  <w:num w:numId="13" w16cid:durableId="1716807966">
    <w:abstractNumId w:val="10"/>
  </w:num>
  <w:num w:numId="14" w16cid:durableId="1568876418">
    <w:abstractNumId w:val="68"/>
  </w:num>
  <w:num w:numId="15" w16cid:durableId="298346819">
    <w:abstractNumId w:val="19"/>
  </w:num>
  <w:num w:numId="16" w16cid:durableId="153299611">
    <w:abstractNumId w:val="38"/>
  </w:num>
  <w:num w:numId="17" w16cid:durableId="866676022">
    <w:abstractNumId w:val="79"/>
  </w:num>
  <w:num w:numId="18" w16cid:durableId="997460513">
    <w:abstractNumId w:val="80"/>
  </w:num>
  <w:num w:numId="19" w16cid:durableId="651177421">
    <w:abstractNumId w:val="40"/>
  </w:num>
  <w:num w:numId="20" w16cid:durableId="1100296200">
    <w:abstractNumId w:val="60"/>
  </w:num>
  <w:num w:numId="21" w16cid:durableId="176385874">
    <w:abstractNumId w:val="71"/>
  </w:num>
  <w:num w:numId="22" w16cid:durableId="1438717067">
    <w:abstractNumId w:val="63"/>
  </w:num>
  <w:num w:numId="23" w16cid:durableId="15937795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12473945">
    <w:abstractNumId w:val="14"/>
  </w:num>
  <w:num w:numId="25" w16cid:durableId="1065877677">
    <w:abstractNumId w:val="26"/>
  </w:num>
  <w:num w:numId="26" w16cid:durableId="1928614064">
    <w:abstractNumId w:val="36"/>
  </w:num>
  <w:num w:numId="27" w16cid:durableId="1688091595">
    <w:abstractNumId w:val="31"/>
  </w:num>
  <w:num w:numId="28" w16cid:durableId="488910954">
    <w:abstractNumId w:val="28"/>
  </w:num>
  <w:num w:numId="29" w16cid:durableId="1723213510">
    <w:abstractNumId w:val="47"/>
  </w:num>
  <w:num w:numId="30" w16cid:durableId="622271404">
    <w:abstractNumId w:val="54"/>
  </w:num>
  <w:num w:numId="31" w16cid:durableId="705526492">
    <w:abstractNumId w:val="43"/>
  </w:num>
  <w:num w:numId="32" w16cid:durableId="514005140">
    <w:abstractNumId w:val="32"/>
  </w:num>
  <w:num w:numId="33" w16cid:durableId="1136487339">
    <w:abstractNumId w:val="64"/>
  </w:num>
  <w:num w:numId="34" w16cid:durableId="75056957">
    <w:abstractNumId w:val="13"/>
    <w:lvlOverride w:ilvl="0">
      <w:startOverride w:val="5"/>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57471898">
    <w:abstractNumId w:val="46"/>
  </w:num>
  <w:num w:numId="36" w16cid:durableId="300112549">
    <w:abstractNumId w:val="34"/>
  </w:num>
  <w:num w:numId="37" w16cid:durableId="1852602348">
    <w:abstractNumId w:val="75"/>
  </w:num>
  <w:num w:numId="38" w16cid:durableId="811022287">
    <w:abstractNumId w:val="49"/>
  </w:num>
  <w:num w:numId="39" w16cid:durableId="1367871359">
    <w:abstractNumId w:val="62"/>
  </w:num>
  <w:num w:numId="40" w16cid:durableId="576985098">
    <w:abstractNumId w:val="44"/>
  </w:num>
  <w:num w:numId="41" w16cid:durableId="350759962">
    <w:abstractNumId w:val="39"/>
  </w:num>
  <w:num w:numId="42" w16cid:durableId="1864248841">
    <w:abstractNumId w:val="53"/>
  </w:num>
  <w:num w:numId="43" w16cid:durableId="396510826">
    <w:abstractNumId w:val="15"/>
  </w:num>
  <w:num w:numId="44" w16cid:durableId="1496720159">
    <w:abstractNumId w:val="22"/>
  </w:num>
  <w:num w:numId="45" w16cid:durableId="1087655078">
    <w:abstractNumId w:val="51"/>
  </w:num>
  <w:num w:numId="46" w16cid:durableId="1793749532">
    <w:abstractNumId w:val="21"/>
  </w:num>
  <w:num w:numId="47" w16cid:durableId="11459296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502311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1388337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8526035">
    <w:abstractNumId w:val="42"/>
  </w:num>
  <w:num w:numId="51" w16cid:durableId="1242451722">
    <w:abstractNumId w:val="82"/>
  </w:num>
  <w:num w:numId="52" w16cid:durableId="151650358">
    <w:abstractNumId w:val="13"/>
    <w:lvlOverride w:ilvl="0">
      <w:startOverride w:val="5"/>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47868731">
    <w:abstractNumId w:val="61"/>
  </w:num>
  <w:num w:numId="54" w16cid:durableId="717046173">
    <w:abstractNumId w:val="20"/>
  </w:num>
  <w:num w:numId="55" w16cid:durableId="808209759">
    <w:abstractNumId w:val="18"/>
  </w:num>
  <w:num w:numId="56" w16cid:durableId="863254339">
    <w:abstractNumId w:val="48"/>
  </w:num>
  <w:num w:numId="57" w16cid:durableId="1236402511">
    <w:abstractNumId w:val="84"/>
  </w:num>
  <w:num w:numId="58" w16cid:durableId="1299917307">
    <w:abstractNumId w:val="83"/>
  </w:num>
  <w:num w:numId="59" w16cid:durableId="1141341507">
    <w:abstractNumId w:val="23"/>
  </w:num>
  <w:num w:numId="60" w16cid:durableId="188494482">
    <w:abstractNumId w:val="73"/>
  </w:num>
  <w:num w:numId="61" w16cid:durableId="1168407203">
    <w:abstractNumId w:val="25"/>
  </w:num>
  <w:num w:numId="62" w16cid:durableId="1475178219">
    <w:abstractNumId w:val="78"/>
  </w:num>
  <w:num w:numId="63" w16cid:durableId="1693461081">
    <w:abstractNumId w:val="45"/>
  </w:num>
  <w:num w:numId="64" w16cid:durableId="621806901">
    <w:abstractNumId w:val="74"/>
  </w:num>
  <w:num w:numId="65" w16cid:durableId="585724327">
    <w:abstractNumId w:val="69"/>
  </w:num>
  <w:num w:numId="66" w16cid:durableId="71782915">
    <w:abstractNumId w:val="77"/>
  </w:num>
  <w:num w:numId="67" w16cid:durableId="2059161264">
    <w:abstractNumId w:val="33"/>
  </w:num>
  <w:num w:numId="68" w16cid:durableId="1110126680">
    <w:abstractNumId w:val="66"/>
  </w:num>
  <w:num w:numId="69" w16cid:durableId="1670055241">
    <w:abstractNumId w:val="29"/>
  </w:num>
  <w:num w:numId="70" w16cid:durableId="44137798">
    <w:abstractNumId w:val="56"/>
  </w:num>
  <w:num w:numId="71" w16cid:durableId="1410888509">
    <w:abstractNumId w:val="59"/>
  </w:num>
  <w:num w:numId="72" w16cid:durableId="1055738487">
    <w:abstractNumId w:val="16"/>
  </w:num>
  <w:num w:numId="73" w16cid:durableId="1496796623">
    <w:abstractNumId w:val="17"/>
  </w:num>
  <w:num w:numId="74" w16cid:durableId="1557545447">
    <w:abstractNumId w:val="9"/>
  </w:num>
  <w:num w:numId="75" w16cid:durableId="2011516934">
    <w:abstractNumId w:val="7"/>
  </w:num>
  <w:num w:numId="76" w16cid:durableId="803085166">
    <w:abstractNumId w:val="6"/>
  </w:num>
  <w:num w:numId="77" w16cid:durableId="1948583379">
    <w:abstractNumId w:val="5"/>
  </w:num>
  <w:num w:numId="78" w16cid:durableId="1671253328">
    <w:abstractNumId w:val="4"/>
  </w:num>
  <w:num w:numId="79" w16cid:durableId="447744743">
    <w:abstractNumId w:val="8"/>
  </w:num>
  <w:num w:numId="80" w16cid:durableId="1812865906">
    <w:abstractNumId w:val="3"/>
  </w:num>
  <w:num w:numId="81" w16cid:durableId="1059859048">
    <w:abstractNumId w:val="2"/>
  </w:num>
  <w:num w:numId="82" w16cid:durableId="231626457">
    <w:abstractNumId w:val="1"/>
  </w:num>
  <w:num w:numId="83" w16cid:durableId="28605203">
    <w:abstractNumId w:val="0"/>
  </w:num>
  <w:num w:numId="84" w16cid:durableId="64887728">
    <w:abstractNumId w:val="67"/>
  </w:num>
  <w:num w:numId="85" w16cid:durableId="194000764">
    <w:abstractNumId w:val="57"/>
  </w:num>
  <w:num w:numId="86" w16cid:durableId="794373034">
    <w:abstractNumId w:val="58"/>
  </w:num>
  <w:num w:numId="87" w16cid:durableId="495875344">
    <w:abstractNumId w:val="52"/>
  </w:num>
  <w:num w:numId="88" w16cid:durableId="1717657425">
    <w:abstractNumId w:val="76"/>
  </w:num>
  <w:num w:numId="89" w16cid:durableId="937057136">
    <w:abstractNumId w:val="27"/>
  </w:num>
  <w:num w:numId="90" w16cid:durableId="566569703">
    <w:abstractNumId w:val="24"/>
  </w:num>
  <w:num w:numId="91" w16cid:durableId="140200918">
    <w:abstractNumId w:val="35"/>
  </w:num>
  <w:num w:numId="92" w16cid:durableId="1854221378">
    <w:abstractNumId w:val="3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78"/>
  <w:drawingGridVerticalSpacing w:val="10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3A8"/>
    <w:rsid w:val="000005E9"/>
    <w:rsid w:val="00000C3C"/>
    <w:rsid w:val="0000205D"/>
    <w:rsid w:val="0000231C"/>
    <w:rsid w:val="0000262D"/>
    <w:rsid w:val="00002E4E"/>
    <w:rsid w:val="00004EC8"/>
    <w:rsid w:val="00006E84"/>
    <w:rsid w:val="000114A1"/>
    <w:rsid w:val="00011864"/>
    <w:rsid w:val="000129D5"/>
    <w:rsid w:val="00017F57"/>
    <w:rsid w:val="00020FD0"/>
    <w:rsid w:val="00023A5D"/>
    <w:rsid w:val="0002406E"/>
    <w:rsid w:val="00024429"/>
    <w:rsid w:val="000249AA"/>
    <w:rsid w:val="00025101"/>
    <w:rsid w:val="000270E6"/>
    <w:rsid w:val="00034CC3"/>
    <w:rsid w:val="000350B4"/>
    <w:rsid w:val="000451E6"/>
    <w:rsid w:val="00046117"/>
    <w:rsid w:val="00047D55"/>
    <w:rsid w:val="00050401"/>
    <w:rsid w:val="00051AEE"/>
    <w:rsid w:val="00052F78"/>
    <w:rsid w:val="000536A2"/>
    <w:rsid w:val="000552E3"/>
    <w:rsid w:val="0006011A"/>
    <w:rsid w:val="00063DC5"/>
    <w:rsid w:val="00064E78"/>
    <w:rsid w:val="00067E01"/>
    <w:rsid w:val="00070222"/>
    <w:rsid w:val="0007039A"/>
    <w:rsid w:val="00073D64"/>
    <w:rsid w:val="0007697C"/>
    <w:rsid w:val="000808A4"/>
    <w:rsid w:val="00080903"/>
    <w:rsid w:val="000809F2"/>
    <w:rsid w:val="000811F7"/>
    <w:rsid w:val="00085F94"/>
    <w:rsid w:val="0008720D"/>
    <w:rsid w:val="000907AA"/>
    <w:rsid w:val="00092100"/>
    <w:rsid w:val="00093A68"/>
    <w:rsid w:val="00095103"/>
    <w:rsid w:val="00096B72"/>
    <w:rsid w:val="0009705E"/>
    <w:rsid w:val="00097A0A"/>
    <w:rsid w:val="000A61F6"/>
    <w:rsid w:val="000A730D"/>
    <w:rsid w:val="000A7BF2"/>
    <w:rsid w:val="000B0F6D"/>
    <w:rsid w:val="000B15DD"/>
    <w:rsid w:val="000B2EF5"/>
    <w:rsid w:val="000B692D"/>
    <w:rsid w:val="000B6951"/>
    <w:rsid w:val="000B797E"/>
    <w:rsid w:val="000C2202"/>
    <w:rsid w:val="000C2E73"/>
    <w:rsid w:val="000C376C"/>
    <w:rsid w:val="000C73AA"/>
    <w:rsid w:val="000D2F29"/>
    <w:rsid w:val="000D5184"/>
    <w:rsid w:val="000D5488"/>
    <w:rsid w:val="000D62E2"/>
    <w:rsid w:val="000D7677"/>
    <w:rsid w:val="000E1666"/>
    <w:rsid w:val="000E1BB3"/>
    <w:rsid w:val="000E29EE"/>
    <w:rsid w:val="000E52F6"/>
    <w:rsid w:val="000F04AA"/>
    <w:rsid w:val="000F4F07"/>
    <w:rsid w:val="000F54D0"/>
    <w:rsid w:val="00100A55"/>
    <w:rsid w:val="001035D4"/>
    <w:rsid w:val="00104529"/>
    <w:rsid w:val="001056FA"/>
    <w:rsid w:val="00106382"/>
    <w:rsid w:val="001063C1"/>
    <w:rsid w:val="00106C57"/>
    <w:rsid w:val="0011141B"/>
    <w:rsid w:val="001120CD"/>
    <w:rsid w:val="001127ED"/>
    <w:rsid w:val="0011298F"/>
    <w:rsid w:val="001140FE"/>
    <w:rsid w:val="00120CBE"/>
    <w:rsid w:val="00121969"/>
    <w:rsid w:val="001236E7"/>
    <w:rsid w:val="00124AA0"/>
    <w:rsid w:val="001305B8"/>
    <w:rsid w:val="00130703"/>
    <w:rsid w:val="0013089F"/>
    <w:rsid w:val="001310FB"/>
    <w:rsid w:val="0013195F"/>
    <w:rsid w:val="00133AAC"/>
    <w:rsid w:val="001353AD"/>
    <w:rsid w:val="00140579"/>
    <w:rsid w:val="00141810"/>
    <w:rsid w:val="001423E3"/>
    <w:rsid w:val="0014250B"/>
    <w:rsid w:val="00143CC7"/>
    <w:rsid w:val="00143F18"/>
    <w:rsid w:val="00152FA4"/>
    <w:rsid w:val="00157143"/>
    <w:rsid w:val="00162209"/>
    <w:rsid w:val="00163E56"/>
    <w:rsid w:val="00166DF4"/>
    <w:rsid w:val="001718B4"/>
    <w:rsid w:val="001748D5"/>
    <w:rsid w:val="001756CD"/>
    <w:rsid w:val="001779C5"/>
    <w:rsid w:val="00183934"/>
    <w:rsid w:val="001867DF"/>
    <w:rsid w:val="001873F6"/>
    <w:rsid w:val="001920B5"/>
    <w:rsid w:val="00195ADB"/>
    <w:rsid w:val="00196CA5"/>
    <w:rsid w:val="001973A8"/>
    <w:rsid w:val="001A0C49"/>
    <w:rsid w:val="001A0FB9"/>
    <w:rsid w:val="001A33A4"/>
    <w:rsid w:val="001A371D"/>
    <w:rsid w:val="001A663E"/>
    <w:rsid w:val="001A6E45"/>
    <w:rsid w:val="001B0FE6"/>
    <w:rsid w:val="001B3230"/>
    <w:rsid w:val="001B35C0"/>
    <w:rsid w:val="001B361D"/>
    <w:rsid w:val="001B415D"/>
    <w:rsid w:val="001B4692"/>
    <w:rsid w:val="001B4AE7"/>
    <w:rsid w:val="001B5650"/>
    <w:rsid w:val="001B5ECF"/>
    <w:rsid w:val="001B6DCE"/>
    <w:rsid w:val="001B7F32"/>
    <w:rsid w:val="001C5F1D"/>
    <w:rsid w:val="001C6231"/>
    <w:rsid w:val="001C6E08"/>
    <w:rsid w:val="001D08A9"/>
    <w:rsid w:val="001D1ACC"/>
    <w:rsid w:val="001D3F2F"/>
    <w:rsid w:val="001E0881"/>
    <w:rsid w:val="001E12E1"/>
    <w:rsid w:val="001E1394"/>
    <w:rsid w:val="001E3282"/>
    <w:rsid w:val="001E3F0C"/>
    <w:rsid w:val="001E438E"/>
    <w:rsid w:val="001E6D47"/>
    <w:rsid w:val="001F01E4"/>
    <w:rsid w:val="001F2119"/>
    <w:rsid w:val="001F214A"/>
    <w:rsid w:val="001F4BD8"/>
    <w:rsid w:val="00200558"/>
    <w:rsid w:val="002041ED"/>
    <w:rsid w:val="002055B3"/>
    <w:rsid w:val="00206280"/>
    <w:rsid w:val="002067EE"/>
    <w:rsid w:val="0021432C"/>
    <w:rsid w:val="00215B79"/>
    <w:rsid w:val="00221E83"/>
    <w:rsid w:val="002224CF"/>
    <w:rsid w:val="00222CCD"/>
    <w:rsid w:val="00226294"/>
    <w:rsid w:val="0023105A"/>
    <w:rsid w:val="00233A68"/>
    <w:rsid w:val="00242D4D"/>
    <w:rsid w:val="00243688"/>
    <w:rsid w:val="00243C50"/>
    <w:rsid w:val="00243D78"/>
    <w:rsid w:val="002457D2"/>
    <w:rsid w:val="00250921"/>
    <w:rsid w:val="00250D2C"/>
    <w:rsid w:val="00254E04"/>
    <w:rsid w:val="00257295"/>
    <w:rsid w:val="00261768"/>
    <w:rsid w:val="00262715"/>
    <w:rsid w:val="00262722"/>
    <w:rsid w:val="00263F66"/>
    <w:rsid w:val="00265C34"/>
    <w:rsid w:val="002704F2"/>
    <w:rsid w:val="00275694"/>
    <w:rsid w:val="002803C6"/>
    <w:rsid w:val="002815EA"/>
    <w:rsid w:val="00282011"/>
    <w:rsid w:val="0028379C"/>
    <w:rsid w:val="0028471A"/>
    <w:rsid w:val="00291FBC"/>
    <w:rsid w:val="002920BF"/>
    <w:rsid w:val="00295F19"/>
    <w:rsid w:val="002979E2"/>
    <w:rsid w:val="002A3707"/>
    <w:rsid w:val="002A3C9D"/>
    <w:rsid w:val="002A6D7D"/>
    <w:rsid w:val="002A7FED"/>
    <w:rsid w:val="002B28E8"/>
    <w:rsid w:val="002C0BE2"/>
    <w:rsid w:val="002C26F3"/>
    <w:rsid w:val="002C57FD"/>
    <w:rsid w:val="002D1BDA"/>
    <w:rsid w:val="002D359F"/>
    <w:rsid w:val="002D4D66"/>
    <w:rsid w:val="002D709E"/>
    <w:rsid w:val="002E29D8"/>
    <w:rsid w:val="002E645E"/>
    <w:rsid w:val="002F0437"/>
    <w:rsid w:val="002F09BE"/>
    <w:rsid w:val="00302879"/>
    <w:rsid w:val="003065F2"/>
    <w:rsid w:val="00306CA8"/>
    <w:rsid w:val="00307EB8"/>
    <w:rsid w:val="00310079"/>
    <w:rsid w:val="00313113"/>
    <w:rsid w:val="003131E1"/>
    <w:rsid w:val="00314460"/>
    <w:rsid w:val="00321FD2"/>
    <w:rsid w:val="00322871"/>
    <w:rsid w:val="00322A0C"/>
    <w:rsid w:val="00322B23"/>
    <w:rsid w:val="00331286"/>
    <w:rsid w:val="003317FF"/>
    <w:rsid w:val="00332601"/>
    <w:rsid w:val="00334DB9"/>
    <w:rsid w:val="00337F3D"/>
    <w:rsid w:val="00346521"/>
    <w:rsid w:val="003512A7"/>
    <w:rsid w:val="00354587"/>
    <w:rsid w:val="00355496"/>
    <w:rsid w:val="003554B9"/>
    <w:rsid w:val="003554DD"/>
    <w:rsid w:val="00355D54"/>
    <w:rsid w:val="00356B92"/>
    <w:rsid w:val="003644B1"/>
    <w:rsid w:val="0036652C"/>
    <w:rsid w:val="00373900"/>
    <w:rsid w:val="00373914"/>
    <w:rsid w:val="0037398B"/>
    <w:rsid w:val="0037409E"/>
    <w:rsid w:val="003746B2"/>
    <w:rsid w:val="00375D6F"/>
    <w:rsid w:val="003822F8"/>
    <w:rsid w:val="00384928"/>
    <w:rsid w:val="0038683B"/>
    <w:rsid w:val="00391F85"/>
    <w:rsid w:val="00395229"/>
    <w:rsid w:val="003A3BD6"/>
    <w:rsid w:val="003A6A65"/>
    <w:rsid w:val="003A6F5B"/>
    <w:rsid w:val="003B22F2"/>
    <w:rsid w:val="003B5E47"/>
    <w:rsid w:val="003B7DE6"/>
    <w:rsid w:val="003C08AB"/>
    <w:rsid w:val="003C2A58"/>
    <w:rsid w:val="003C3D9D"/>
    <w:rsid w:val="003D0D2A"/>
    <w:rsid w:val="003D1513"/>
    <w:rsid w:val="003D3297"/>
    <w:rsid w:val="003D3904"/>
    <w:rsid w:val="003D5CAC"/>
    <w:rsid w:val="003D7A22"/>
    <w:rsid w:val="003D7DCB"/>
    <w:rsid w:val="003E1614"/>
    <w:rsid w:val="003E1DB3"/>
    <w:rsid w:val="003E25F9"/>
    <w:rsid w:val="003E2692"/>
    <w:rsid w:val="003E2E02"/>
    <w:rsid w:val="003E3236"/>
    <w:rsid w:val="003E5BDE"/>
    <w:rsid w:val="003E7E40"/>
    <w:rsid w:val="003F3F53"/>
    <w:rsid w:val="003F6BAB"/>
    <w:rsid w:val="00401AF6"/>
    <w:rsid w:val="00403CC9"/>
    <w:rsid w:val="00404288"/>
    <w:rsid w:val="00404C7D"/>
    <w:rsid w:val="004109B6"/>
    <w:rsid w:val="00413341"/>
    <w:rsid w:val="00413B0A"/>
    <w:rsid w:val="0041441D"/>
    <w:rsid w:val="004150FB"/>
    <w:rsid w:val="00415EB3"/>
    <w:rsid w:val="004165C3"/>
    <w:rsid w:val="0041705C"/>
    <w:rsid w:val="004207C3"/>
    <w:rsid w:val="0042207B"/>
    <w:rsid w:val="0042293F"/>
    <w:rsid w:val="00425B25"/>
    <w:rsid w:val="00427F4B"/>
    <w:rsid w:val="00430FD9"/>
    <w:rsid w:val="00442739"/>
    <w:rsid w:val="004517C4"/>
    <w:rsid w:val="00453437"/>
    <w:rsid w:val="00454062"/>
    <w:rsid w:val="00454CAF"/>
    <w:rsid w:val="0045635B"/>
    <w:rsid w:val="00463CCF"/>
    <w:rsid w:val="004641F4"/>
    <w:rsid w:val="00466E45"/>
    <w:rsid w:val="0047098F"/>
    <w:rsid w:val="00471BA2"/>
    <w:rsid w:val="0047212C"/>
    <w:rsid w:val="004737F5"/>
    <w:rsid w:val="00473B5D"/>
    <w:rsid w:val="00473FAC"/>
    <w:rsid w:val="004740A7"/>
    <w:rsid w:val="0047743E"/>
    <w:rsid w:val="00480436"/>
    <w:rsid w:val="004807BE"/>
    <w:rsid w:val="00483774"/>
    <w:rsid w:val="00484D2E"/>
    <w:rsid w:val="0048606A"/>
    <w:rsid w:val="00486844"/>
    <w:rsid w:val="00487065"/>
    <w:rsid w:val="004930E5"/>
    <w:rsid w:val="004952BA"/>
    <w:rsid w:val="0049671D"/>
    <w:rsid w:val="004B0391"/>
    <w:rsid w:val="004B117D"/>
    <w:rsid w:val="004B13F4"/>
    <w:rsid w:val="004B1A0E"/>
    <w:rsid w:val="004B2745"/>
    <w:rsid w:val="004B51F1"/>
    <w:rsid w:val="004B6EF3"/>
    <w:rsid w:val="004C0BD1"/>
    <w:rsid w:val="004C3758"/>
    <w:rsid w:val="004D031E"/>
    <w:rsid w:val="004D4377"/>
    <w:rsid w:val="004D669B"/>
    <w:rsid w:val="004E1F0E"/>
    <w:rsid w:val="004E22AD"/>
    <w:rsid w:val="004E6423"/>
    <w:rsid w:val="004E7994"/>
    <w:rsid w:val="004F4022"/>
    <w:rsid w:val="004F5075"/>
    <w:rsid w:val="004F6463"/>
    <w:rsid w:val="004F6695"/>
    <w:rsid w:val="004F6697"/>
    <w:rsid w:val="005010B5"/>
    <w:rsid w:val="005028CA"/>
    <w:rsid w:val="0050642E"/>
    <w:rsid w:val="00507DC5"/>
    <w:rsid w:val="00512BE1"/>
    <w:rsid w:val="0051336C"/>
    <w:rsid w:val="0051362F"/>
    <w:rsid w:val="0051417C"/>
    <w:rsid w:val="00515532"/>
    <w:rsid w:val="00516A5E"/>
    <w:rsid w:val="00517D2E"/>
    <w:rsid w:val="00522350"/>
    <w:rsid w:val="005235AB"/>
    <w:rsid w:val="005240B2"/>
    <w:rsid w:val="005248A0"/>
    <w:rsid w:val="0053589F"/>
    <w:rsid w:val="00535EA0"/>
    <w:rsid w:val="005374A5"/>
    <w:rsid w:val="00537673"/>
    <w:rsid w:val="00540046"/>
    <w:rsid w:val="00542B0F"/>
    <w:rsid w:val="00543106"/>
    <w:rsid w:val="00545DB9"/>
    <w:rsid w:val="005462AF"/>
    <w:rsid w:val="00546387"/>
    <w:rsid w:val="00546B2C"/>
    <w:rsid w:val="005479A5"/>
    <w:rsid w:val="005479C6"/>
    <w:rsid w:val="00551747"/>
    <w:rsid w:val="0055510E"/>
    <w:rsid w:val="005567CC"/>
    <w:rsid w:val="005569DA"/>
    <w:rsid w:val="005601C5"/>
    <w:rsid w:val="00562E9E"/>
    <w:rsid w:val="00563D38"/>
    <w:rsid w:val="0056796E"/>
    <w:rsid w:val="00571A43"/>
    <w:rsid w:val="00577771"/>
    <w:rsid w:val="00582408"/>
    <w:rsid w:val="00582CC4"/>
    <w:rsid w:val="00584DF5"/>
    <w:rsid w:val="005859C1"/>
    <w:rsid w:val="00586AE1"/>
    <w:rsid w:val="005873CC"/>
    <w:rsid w:val="00590E9E"/>
    <w:rsid w:val="005952BE"/>
    <w:rsid w:val="00595375"/>
    <w:rsid w:val="005A388A"/>
    <w:rsid w:val="005B18AD"/>
    <w:rsid w:val="005B37FA"/>
    <w:rsid w:val="005B45DF"/>
    <w:rsid w:val="005B5774"/>
    <w:rsid w:val="005B58B9"/>
    <w:rsid w:val="005B6496"/>
    <w:rsid w:val="005C23CF"/>
    <w:rsid w:val="005C3CD8"/>
    <w:rsid w:val="005C73FF"/>
    <w:rsid w:val="005D19D2"/>
    <w:rsid w:val="005D294C"/>
    <w:rsid w:val="005D4002"/>
    <w:rsid w:val="005D5588"/>
    <w:rsid w:val="005D6E29"/>
    <w:rsid w:val="005D7E10"/>
    <w:rsid w:val="005E0715"/>
    <w:rsid w:val="005E0B26"/>
    <w:rsid w:val="005E58AE"/>
    <w:rsid w:val="005E751C"/>
    <w:rsid w:val="005E7F7E"/>
    <w:rsid w:val="005F00E6"/>
    <w:rsid w:val="005F20F2"/>
    <w:rsid w:val="005F41D1"/>
    <w:rsid w:val="005F44BD"/>
    <w:rsid w:val="005F5A96"/>
    <w:rsid w:val="005F692D"/>
    <w:rsid w:val="00600EB3"/>
    <w:rsid w:val="006019FC"/>
    <w:rsid w:val="00603125"/>
    <w:rsid w:val="006056E6"/>
    <w:rsid w:val="006063B5"/>
    <w:rsid w:val="0061146A"/>
    <w:rsid w:val="00612DD1"/>
    <w:rsid w:val="00614F79"/>
    <w:rsid w:val="00616419"/>
    <w:rsid w:val="006164F0"/>
    <w:rsid w:val="0061796F"/>
    <w:rsid w:val="00617E3B"/>
    <w:rsid w:val="00620203"/>
    <w:rsid w:val="006229D9"/>
    <w:rsid w:val="006242CD"/>
    <w:rsid w:val="00624D4A"/>
    <w:rsid w:val="006252F7"/>
    <w:rsid w:val="00626F9F"/>
    <w:rsid w:val="006272CD"/>
    <w:rsid w:val="006320AA"/>
    <w:rsid w:val="00633379"/>
    <w:rsid w:val="00635DE7"/>
    <w:rsid w:val="00640516"/>
    <w:rsid w:val="006417A3"/>
    <w:rsid w:val="006434AB"/>
    <w:rsid w:val="00645178"/>
    <w:rsid w:val="00646A2B"/>
    <w:rsid w:val="00656BB9"/>
    <w:rsid w:val="00656F44"/>
    <w:rsid w:val="006608A5"/>
    <w:rsid w:val="00661865"/>
    <w:rsid w:val="00662AA8"/>
    <w:rsid w:val="00664EDE"/>
    <w:rsid w:val="00665332"/>
    <w:rsid w:val="006656DE"/>
    <w:rsid w:val="00674116"/>
    <w:rsid w:val="00674397"/>
    <w:rsid w:val="006778BF"/>
    <w:rsid w:val="0068173B"/>
    <w:rsid w:val="00690A3E"/>
    <w:rsid w:val="00690BCC"/>
    <w:rsid w:val="006A00FC"/>
    <w:rsid w:val="006A0F10"/>
    <w:rsid w:val="006A1908"/>
    <w:rsid w:val="006A2CCB"/>
    <w:rsid w:val="006A625F"/>
    <w:rsid w:val="006A68CD"/>
    <w:rsid w:val="006A75FD"/>
    <w:rsid w:val="006B1BF2"/>
    <w:rsid w:val="006B21AF"/>
    <w:rsid w:val="006B2A1C"/>
    <w:rsid w:val="006B2A42"/>
    <w:rsid w:val="006B2FA6"/>
    <w:rsid w:val="006B4084"/>
    <w:rsid w:val="006B5AC4"/>
    <w:rsid w:val="006B64CD"/>
    <w:rsid w:val="006B6D1D"/>
    <w:rsid w:val="006C2523"/>
    <w:rsid w:val="006C398F"/>
    <w:rsid w:val="006C4B99"/>
    <w:rsid w:val="006C652A"/>
    <w:rsid w:val="006C6BD4"/>
    <w:rsid w:val="006C7873"/>
    <w:rsid w:val="006D0A4C"/>
    <w:rsid w:val="006D0D50"/>
    <w:rsid w:val="006D18DE"/>
    <w:rsid w:val="006D453A"/>
    <w:rsid w:val="006D5883"/>
    <w:rsid w:val="006E2AED"/>
    <w:rsid w:val="006E4FAF"/>
    <w:rsid w:val="006E5A05"/>
    <w:rsid w:val="006E734D"/>
    <w:rsid w:val="006F3065"/>
    <w:rsid w:val="006F751A"/>
    <w:rsid w:val="007002AE"/>
    <w:rsid w:val="0070079D"/>
    <w:rsid w:val="00700B72"/>
    <w:rsid w:val="007022F7"/>
    <w:rsid w:val="00704186"/>
    <w:rsid w:val="00704E3C"/>
    <w:rsid w:val="0071162A"/>
    <w:rsid w:val="007119BF"/>
    <w:rsid w:val="00711B99"/>
    <w:rsid w:val="00711F79"/>
    <w:rsid w:val="007137B1"/>
    <w:rsid w:val="0071394D"/>
    <w:rsid w:val="00714B01"/>
    <w:rsid w:val="00715FC9"/>
    <w:rsid w:val="00716068"/>
    <w:rsid w:val="007164CC"/>
    <w:rsid w:val="00716E40"/>
    <w:rsid w:val="0072431F"/>
    <w:rsid w:val="00730B86"/>
    <w:rsid w:val="00740785"/>
    <w:rsid w:val="007417B3"/>
    <w:rsid w:val="007421A4"/>
    <w:rsid w:val="00742924"/>
    <w:rsid w:val="00743A5B"/>
    <w:rsid w:val="007443D9"/>
    <w:rsid w:val="0074448C"/>
    <w:rsid w:val="00753A01"/>
    <w:rsid w:val="00754DE2"/>
    <w:rsid w:val="007558C8"/>
    <w:rsid w:val="00760A40"/>
    <w:rsid w:val="0076187B"/>
    <w:rsid w:val="00761D6B"/>
    <w:rsid w:val="00762102"/>
    <w:rsid w:val="007659E9"/>
    <w:rsid w:val="007674C5"/>
    <w:rsid w:val="00770FE4"/>
    <w:rsid w:val="00774638"/>
    <w:rsid w:val="00781B00"/>
    <w:rsid w:val="00781B6A"/>
    <w:rsid w:val="0078331C"/>
    <w:rsid w:val="00785D02"/>
    <w:rsid w:val="00786BE6"/>
    <w:rsid w:val="00787E1C"/>
    <w:rsid w:val="00790D75"/>
    <w:rsid w:val="00794BCF"/>
    <w:rsid w:val="00797554"/>
    <w:rsid w:val="007A2A48"/>
    <w:rsid w:val="007A2F1D"/>
    <w:rsid w:val="007A3C45"/>
    <w:rsid w:val="007A502A"/>
    <w:rsid w:val="007A590F"/>
    <w:rsid w:val="007A7807"/>
    <w:rsid w:val="007B0AA5"/>
    <w:rsid w:val="007B1650"/>
    <w:rsid w:val="007B24F9"/>
    <w:rsid w:val="007B2A34"/>
    <w:rsid w:val="007B2E23"/>
    <w:rsid w:val="007B4390"/>
    <w:rsid w:val="007B65A6"/>
    <w:rsid w:val="007B6E6A"/>
    <w:rsid w:val="007C5C55"/>
    <w:rsid w:val="007C5D9C"/>
    <w:rsid w:val="007D111B"/>
    <w:rsid w:val="007D4352"/>
    <w:rsid w:val="007D744F"/>
    <w:rsid w:val="007E0F8A"/>
    <w:rsid w:val="007E3AD0"/>
    <w:rsid w:val="007F026E"/>
    <w:rsid w:val="007F0BEA"/>
    <w:rsid w:val="007F12B6"/>
    <w:rsid w:val="007F2689"/>
    <w:rsid w:val="007F3D3C"/>
    <w:rsid w:val="007F5373"/>
    <w:rsid w:val="007F6E82"/>
    <w:rsid w:val="007F70E9"/>
    <w:rsid w:val="008000C5"/>
    <w:rsid w:val="0080031B"/>
    <w:rsid w:val="008047CF"/>
    <w:rsid w:val="00806076"/>
    <w:rsid w:val="0080661B"/>
    <w:rsid w:val="00810E7B"/>
    <w:rsid w:val="008110A0"/>
    <w:rsid w:val="00812E33"/>
    <w:rsid w:val="00814B5D"/>
    <w:rsid w:val="00816BB0"/>
    <w:rsid w:val="00816F26"/>
    <w:rsid w:val="008237B7"/>
    <w:rsid w:val="00823A3A"/>
    <w:rsid w:val="00823B6B"/>
    <w:rsid w:val="008248E4"/>
    <w:rsid w:val="00830043"/>
    <w:rsid w:val="008309ED"/>
    <w:rsid w:val="00831BE5"/>
    <w:rsid w:val="00832F69"/>
    <w:rsid w:val="0083645F"/>
    <w:rsid w:val="00836C3E"/>
    <w:rsid w:val="0083771E"/>
    <w:rsid w:val="00842402"/>
    <w:rsid w:val="00842A34"/>
    <w:rsid w:val="00842A4D"/>
    <w:rsid w:val="008432CB"/>
    <w:rsid w:val="008463DD"/>
    <w:rsid w:val="00846D1A"/>
    <w:rsid w:val="008534E0"/>
    <w:rsid w:val="008541F2"/>
    <w:rsid w:val="0085689B"/>
    <w:rsid w:val="0086341A"/>
    <w:rsid w:val="00865D1D"/>
    <w:rsid w:val="00866491"/>
    <w:rsid w:val="008707BA"/>
    <w:rsid w:val="008743D4"/>
    <w:rsid w:val="00874EB1"/>
    <w:rsid w:val="008778DE"/>
    <w:rsid w:val="0087796C"/>
    <w:rsid w:val="00880554"/>
    <w:rsid w:val="00884AC0"/>
    <w:rsid w:val="0088627F"/>
    <w:rsid w:val="008862C2"/>
    <w:rsid w:val="008923AC"/>
    <w:rsid w:val="00892C0D"/>
    <w:rsid w:val="00893CED"/>
    <w:rsid w:val="008946E9"/>
    <w:rsid w:val="00895798"/>
    <w:rsid w:val="00895B42"/>
    <w:rsid w:val="00895F8B"/>
    <w:rsid w:val="0089718A"/>
    <w:rsid w:val="008A0504"/>
    <w:rsid w:val="008A2DAC"/>
    <w:rsid w:val="008A3C23"/>
    <w:rsid w:val="008A4DE1"/>
    <w:rsid w:val="008B2761"/>
    <w:rsid w:val="008B344A"/>
    <w:rsid w:val="008B364A"/>
    <w:rsid w:val="008B406F"/>
    <w:rsid w:val="008B5094"/>
    <w:rsid w:val="008B7C49"/>
    <w:rsid w:val="008C77C9"/>
    <w:rsid w:val="008D1937"/>
    <w:rsid w:val="008D22C4"/>
    <w:rsid w:val="008D23E8"/>
    <w:rsid w:val="008D6D2A"/>
    <w:rsid w:val="008E12EE"/>
    <w:rsid w:val="008E1E86"/>
    <w:rsid w:val="008E330F"/>
    <w:rsid w:val="008E6DA2"/>
    <w:rsid w:val="008F52EC"/>
    <w:rsid w:val="008F5EDC"/>
    <w:rsid w:val="008F6E86"/>
    <w:rsid w:val="00900F1E"/>
    <w:rsid w:val="00903A45"/>
    <w:rsid w:val="009048EC"/>
    <w:rsid w:val="0090649B"/>
    <w:rsid w:val="009075EA"/>
    <w:rsid w:val="00907662"/>
    <w:rsid w:val="009076DE"/>
    <w:rsid w:val="0090783D"/>
    <w:rsid w:val="0091312E"/>
    <w:rsid w:val="0091328C"/>
    <w:rsid w:val="00913A90"/>
    <w:rsid w:val="00914781"/>
    <w:rsid w:val="009158CE"/>
    <w:rsid w:val="009179D3"/>
    <w:rsid w:val="009213B7"/>
    <w:rsid w:val="00925B79"/>
    <w:rsid w:val="00927CBE"/>
    <w:rsid w:val="00933162"/>
    <w:rsid w:val="009360DC"/>
    <w:rsid w:val="00942A30"/>
    <w:rsid w:val="0095203F"/>
    <w:rsid w:val="009522B3"/>
    <w:rsid w:val="00952688"/>
    <w:rsid w:val="009532D0"/>
    <w:rsid w:val="00954308"/>
    <w:rsid w:val="00957FB4"/>
    <w:rsid w:val="00960520"/>
    <w:rsid w:val="00961D6A"/>
    <w:rsid w:val="00962232"/>
    <w:rsid w:val="009639E5"/>
    <w:rsid w:val="00971FDB"/>
    <w:rsid w:val="00973A93"/>
    <w:rsid w:val="00980222"/>
    <w:rsid w:val="009868A0"/>
    <w:rsid w:val="009871C0"/>
    <w:rsid w:val="00991973"/>
    <w:rsid w:val="00991AD8"/>
    <w:rsid w:val="009929E7"/>
    <w:rsid w:val="00992EF9"/>
    <w:rsid w:val="009947C7"/>
    <w:rsid w:val="009A1EBC"/>
    <w:rsid w:val="009A34E9"/>
    <w:rsid w:val="009A4824"/>
    <w:rsid w:val="009A6AB3"/>
    <w:rsid w:val="009A707A"/>
    <w:rsid w:val="009A7DC3"/>
    <w:rsid w:val="009B02B2"/>
    <w:rsid w:val="009B09E6"/>
    <w:rsid w:val="009B27A9"/>
    <w:rsid w:val="009B428F"/>
    <w:rsid w:val="009C1071"/>
    <w:rsid w:val="009C3991"/>
    <w:rsid w:val="009C4376"/>
    <w:rsid w:val="009C6646"/>
    <w:rsid w:val="009C7A0A"/>
    <w:rsid w:val="009D0EAC"/>
    <w:rsid w:val="009D1953"/>
    <w:rsid w:val="009D5C46"/>
    <w:rsid w:val="009E197C"/>
    <w:rsid w:val="009E34F7"/>
    <w:rsid w:val="009E4111"/>
    <w:rsid w:val="009E44A9"/>
    <w:rsid w:val="009E47CA"/>
    <w:rsid w:val="009E781E"/>
    <w:rsid w:val="009F0C8D"/>
    <w:rsid w:val="009F0DB1"/>
    <w:rsid w:val="009F11F5"/>
    <w:rsid w:val="009F2C6C"/>
    <w:rsid w:val="009F4C3D"/>
    <w:rsid w:val="00A0306C"/>
    <w:rsid w:val="00A04DA2"/>
    <w:rsid w:val="00A06E2F"/>
    <w:rsid w:val="00A1020B"/>
    <w:rsid w:val="00A115C4"/>
    <w:rsid w:val="00A12CFB"/>
    <w:rsid w:val="00A155A6"/>
    <w:rsid w:val="00A16C52"/>
    <w:rsid w:val="00A17BEB"/>
    <w:rsid w:val="00A204F2"/>
    <w:rsid w:val="00A213EF"/>
    <w:rsid w:val="00A25711"/>
    <w:rsid w:val="00A27556"/>
    <w:rsid w:val="00A325BA"/>
    <w:rsid w:val="00A32F99"/>
    <w:rsid w:val="00A33425"/>
    <w:rsid w:val="00A33541"/>
    <w:rsid w:val="00A33EBF"/>
    <w:rsid w:val="00A34297"/>
    <w:rsid w:val="00A34372"/>
    <w:rsid w:val="00A360BE"/>
    <w:rsid w:val="00A37582"/>
    <w:rsid w:val="00A40857"/>
    <w:rsid w:val="00A412C2"/>
    <w:rsid w:val="00A420FC"/>
    <w:rsid w:val="00A45B79"/>
    <w:rsid w:val="00A510E1"/>
    <w:rsid w:val="00A56686"/>
    <w:rsid w:val="00A575C1"/>
    <w:rsid w:val="00A57F68"/>
    <w:rsid w:val="00A60128"/>
    <w:rsid w:val="00A6131A"/>
    <w:rsid w:val="00A63165"/>
    <w:rsid w:val="00A639F5"/>
    <w:rsid w:val="00A64ABF"/>
    <w:rsid w:val="00A65C0F"/>
    <w:rsid w:val="00A67456"/>
    <w:rsid w:val="00A674DA"/>
    <w:rsid w:val="00A6795A"/>
    <w:rsid w:val="00A725EF"/>
    <w:rsid w:val="00A72785"/>
    <w:rsid w:val="00A7279F"/>
    <w:rsid w:val="00A72944"/>
    <w:rsid w:val="00A7339E"/>
    <w:rsid w:val="00A73699"/>
    <w:rsid w:val="00A83CDC"/>
    <w:rsid w:val="00A84020"/>
    <w:rsid w:val="00A84BD4"/>
    <w:rsid w:val="00A85CDE"/>
    <w:rsid w:val="00A90FAD"/>
    <w:rsid w:val="00A95623"/>
    <w:rsid w:val="00A95737"/>
    <w:rsid w:val="00A9647F"/>
    <w:rsid w:val="00A96A98"/>
    <w:rsid w:val="00AA1EDA"/>
    <w:rsid w:val="00AA3DE1"/>
    <w:rsid w:val="00AA75D3"/>
    <w:rsid w:val="00AA79E5"/>
    <w:rsid w:val="00AB02B9"/>
    <w:rsid w:val="00AB21AA"/>
    <w:rsid w:val="00AB24C8"/>
    <w:rsid w:val="00AB288E"/>
    <w:rsid w:val="00AB297F"/>
    <w:rsid w:val="00AB2CB5"/>
    <w:rsid w:val="00AC28C1"/>
    <w:rsid w:val="00AC2B4D"/>
    <w:rsid w:val="00AC39EC"/>
    <w:rsid w:val="00AC3DC5"/>
    <w:rsid w:val="00AC3E70"/>
    <w:rsid w:val="00AC3F8F"/>
    <w:rsid w:val="00AC5616"/>
    <w:rsid w:val="00AC5CCD"/>
    <w:rsid w:val="00AD1A5C"/>
    <w:rsid w:val="00AD48B0"/>
    <w:rsid w:val="00AD70B8"/>
    <w:rsid w:val="00AD7594"/>
    <w:rsid w:val="00AD76F7"/>
    <w:rsid w:val="00AE1E29"/>
    <w:rsid w:val="00AE271D"/>
    <w:rsid w:val="00AE310A"/>
    <w:rsid w:val="00AE5144"/>
    <w:rsid w:val="00AE6E89"/>
    <w:rsid w:val="00AE6F29"/>
    <w:rsid w:val="00AE7965"/>
    <w:rsid w:val="00AF05A3"/>
    <w:rsid w:val="00AF2B65"/>
    <w:rsid w:val="00AF483A"/>
    <w:rsid w:val="00AF713F"/>
    <w:rsid w:val="00B0217D"/>
    <w:rsid w:val="00B04249"/>
    <w:rsid w:val="00B071FC"/>
    <w:rsid w:val="00B105FC"/>
    <w:rsid w:val="00B158CA"/>
    <w:rsid w:val="00B1692D"/>
    <w:rsid w:val="00B1790B"/>
    <w:rsid w:val="00B209F6"/>
    <w:rsid w:val="00B26F3A"/>
    <w:rsid w:val="00B304EA"/>
    <w:rsid w:val="00B3071E"/>
    <w:rsid w:val="00B3439C"/>
    <w:rsid w:val="00B36548"/>
    <w:rsid w:val="00B36B2C"/>
    <w:rsid w:val="00B36B60"/>
    <w:rsid w:val="00B37035"/>
    <w:rsid w:val="00B371F7"/>
    <w:rsid w:val="00B37E27"/>
    <w:rsid w:val="00B42E13"/>
    <w:rsid w:val="00B437DB"/>
    <w:rsid w:val="00B43D23"/>
    <w:rsid w:val="00B52D5C"/>
    <w:rsid w:val="00B53054"/>
    <w:rsid w:val="00B554C4"/>
    <w:rsid w:val="00B56930"/>
    <w:rsid w:val="00B60CA8"/>
    <w:rsid w:val="00B60E76"/>
    <w:rsid w:val="00B615F9"/>
    <w:rsid w:val="00B64594"/>
    <w:rsid w:val="00B7128C"/>
    <w:rsid w:val="00B719CC"/>
    <w:rsid w:val="00B7295D"/>
    <w:rsid w:val="00B73292"/>
    <w:rsid w:val="00B75100"/>
    <w:rsid w:val="00B80407"/>
    <w:rsid w:val="00B815DA"/>
    <w:rsid w:val="00B8186F"/>
    <w:rsid w:val="00B82E3F"/>
    <w:rsid w:val="00B84458"/>
    <w:rsid w:val="00B857A2"/>
    <w:rsid w:val="00B8733B"/>
    <w:rsid w:val="00B90482"/>
    <w:rsid w:val="00B931B3"/>
    <w:rsid w:val="00B946F0"/>
    <w:rsid w:val="00B94895"/>
    <w:rsid w:val="00B94F78"/>
    <w:rsid w:val="00B95D15"/>
    <w:rsid w:val="00B97BEE"/>
    <w:rsid w:val="00BA2075"/>
    <w:rsid w:val="00BA22C5"/>
    <w:rsid w:val="00BA3790"/>
    <w:rsid w:val="00BA7B71"/>
    <w:rsid w:val="00BB0FBB"/>
    <w:rsid w:val="00BB14D2"/>
    <w:rsid w:val="00BB2DA5"/>
    <w:rsid w:val="00BB378B"/>
    <w:rsid w:val="00BB38BC"/>
    <w:rsid w:val="00BB44A3"/>
    <w:rsid w:val="00BB4B6A"/>
    <w:rsid w:val="00BB4EF3"/>
    <w:rsid w:val="00BB6D0E"/>
    <w:rsid w:val="00BC0770"/>
    <w:rsid w:val="00BC2805"/>
    <w:rsid w:val="00BC2FF1"/>
    <w:rsid w:val="00BC3C4E"/>
    <w:rsid w:val="00BC3CC3"/>
    <w:rsid w:val="00BC4739"/>
    <w:rsid w:val="00BC4B99"/>
    <w:rsid w:val="00BC6616"/>
    <w:rsid w:val="00BD0637"/>
    <w:rsid w:val="00BD0DA2"/>
    <w:rsid w:val="00BD1E91"/>
    <w:rsid w:val="00BE03F7"/>
    <w:rsid w:val="00BE1521"/>
    <w:rsid w:val="00BE1C7D"/>
    <w:rsid w:val="00BE3F24"/>
    <w:rsid w:val="00BE43CC"/>
    <w:rsid w:val="00BE5D82"/>
    <w:rsid w:val="00BE5F1A"/>
    <w:rsid w:val="00BE6B93"/>
    <w:rsid w:val="00BF1967"/>
    <w:rsid w:val="00BF1C8A"/>
    <w:rsid w:val="00BF2283"/>
    <w:rsid w:val="00BF7AED"/>
    <w:rsid w:val="00C017EB"/>
    <w:rsid w:val="00C11F36"/>
    <w:rsid w:val="00C12C9F"/>
    <w:rsid w:val="00C131D5"/>
    <w:rsid w:val="00C1366D"/>
    <w:rsid w:val="00C14A93"/>
    <w:rsid w:val="00C14FD5"/>
    <w:rsid w:val="00C15364"/>
    <w:rsid w:val="00C16636"/>
    <w:rsid w:val="00C16EFC"/>
    <w:rsid w:val="00C17C3C"/>
    <w:rsid w:val="00C22132"/>
    <w:rsid w:val="00C22DE2"/>
    <w:rsid w:val="00C2338F"/>
    <w:rsid w:val="00C36325"/>
    <w:rsid w:val="00C3734A"/>
    <w:rsid w:val="00C41C5C"/>
    <w:rsid w:val="00C42353"/>
    <w:rsid w:val="00C4370E"/>
    <w:rsid w:val="00C4650F"/>
    <w:rsid w:val="00C47F23"/>
    <w:rsid w:val="00C50166"/>
    <w:rsid w:val="00C50FF3"/>
    <w:rsid w:val="00C518B1"/>
    <w:rsid w:val="00C5332D"/>
    <w:rsid w:val="00C5466F"/>
    <w:rsid w:val="00C549B4"/>
    <w:rsid w:val="00C5570D"/>
    <w:rsid w:val="00C560A8"/>
    <w:rsid w:val="00C60F1C"/>
    <w:rsid w:val="00C6146B"/>
    <w:rsid w:val="00C619C6"/>
    <w:rsid w:val="00C63AB1"/>
    <w:rsid w:val="00C6723A"/>
    <w:rsid w:val="00C70583"/>
    <w:rsid w:val="00C72BA3"/>
    <w:rsid w:val="00C76503"/>
    <w:rsid w:val="00C77090"/>
    <w:rsid w:val="00C77C97"/>
    <w:rsid w:val="00C77F42"/>
    <w:rsid w:val="00C80AE0"/>
    <w:rsid w:val="00C813C0"/>
    <w:rsid w:val="00C814E1"/>
    <w:rsid w:val="00C875FC"/>
    <w:rsid w:val="00C87DAD"/>
    <w:rsid w:val="00C9021D"/>
    <w:rsid w:val="00C92936"/>
    <w:rsid w:val="00C941CB"/>
    <w:rsid w:val="00C95837"/>
    <w:rsid w:val="00C96ABA"/>
    <w:rsid w:val="00CA342D"/>
    <w:rsid w:val="00CA3D95"/>
    <w:rsid w:val="00CA4A72"/>
    <w:rsid w:val="00CA5A6E"/>
    <w:rsid w:val="00CA7E31"/>
    <w:rsid w:val="00CB26DB"/>
    <w:rsid w:val="00CB2754"/>
    <w:rsid w:val="00CB76D3"/>
    <w:rsid w:val="00CC016D"/>
    <w:rsid w:val="00CC0B1D"/>
    <w:rsid w:val="00CC19DA"/>
    <w:rsid w:val="00CC1A99"/>
    <w:rsid w:val="00CC556C"/>
    <w:rsid w:val="00CC6E80"/>
    <w:rsid w:val="00CC77EE"/>
    <w:rsid w:val="00CD0AF4"/>
    <w:rsid w:val="00CD0B7B"/>
    <w:rsid w:val="00CD1B48"/>
    <w:rsid w:val="00CD3D32"/>
    <w:rsid w:val="00CE0633"/>
    <w:rsid w:val="00CE1916"/>
    <w:rsid w:val="00CE38D4"/>
    <w:rsid w:val="00CE5189"/>
    <w:rsid w:val="00CF2C81"/>
    <w:rsid w:val="00CF3549"/>
    <w:rsid w:val="00CF6A08"/>
    <w:rsid w:val="00CF773B"/>
    <w:rsid w:val="00D0010D"/>
    <w:rsid w:val="00D03565"/>
    <w:rsid w:val="00D06A82"/>
    <w:rsid w:val="00D07834"/>
    <w:rsid w:val="00D11805"/>
    <w:rsid w:val="00D1413B"/>
    <w:rsid w:val="00D14433"/>
    <w:rsid w:val="00D15365"/>
    <w:rsid w:val="00D1786F"/>
    <w:rsid w:val="00D202EE"/>
    <w:rsid w:val="00D24178"/>
    <w:rsid w:val="00D24919"/>
    <w:rsid w:val="00D24EB9"/>
    <w:rsid w:val="00D25F86"/>
    <w:rsid w:val="00D2672B"/>
    <w:rsid w:val="00D32522"/>
    <w:rsid w:val="00D32953"/>
    <w:rsid w:val="00D3320F"/>
    <w:rsid w:val="00D35B57"/>
    <w:rsid w:val="00D40AE3"/>
    <w:rsid w:val="00D412C7"/>
    <w:rsid w:val="00D421E6"/>
    <w:rsid w:val="00D44051"/>
    <w:rsid w:val="00D4471C"/>
    <w:rsid w:val="00D51B19"/>
    <w:rsid w:val="00D57375"/>
    <w:rsid w:val="00D654DD"/>
    <w:rsid w:val="00D65D43"/>
    <w:rsid w:val="00D72485"/>
    <w:rsid w:val="00D740CE"/>
    <w:rsid w:val="00D8096D"/>
    <w:rsid w:val="00D82A95"/>
    <w:rsid w:val="00D873C4"/>
    <w:rsid w:val="00D87CD6"/>
    <w:rsid w:val="00D96E3E"/>
    <w:rsid w:val="00DA5044"/>
    <w:rsid w:val="00DA5944"/>
    <w:rsid w:val="00DB0717"/>
    <w:rsid w:val="00DB0985"/>
    <w:rsid w:val="00DB169D"/>
    <w:rsid w:val="00DB5C8E"/>
    <w:rsid w:val="00DB6D98"/>
    <w:rsid w:val="00DC2FFD"/>
    <w:rsid w:val="00DD0E05"/>
    <w:rsid w:val="00DD11E4"/>
    <w:rsid w:val="00DD2A77"/>
    <w:rsid w:val="00DD2C96"/>
    <w:rsid w:val="00DD2D8B"/>
    <w:rsid w:val="00DD3D72"/>
    <w:rsid w:val="00DD7EBE"/>
    <w:rsid w:val="00DE0EDC"/>
    <w:rsid w:val="00DE1809"/>
    <w:rsid w:val="00DE229D"/>
    <w:rsid w:val="00DE3E58"/>
    <w:rsid w:val="00DE5C3B"/>
    <w:rsid w:val="00DE5E2A"/>
    <w:rsid w:val="00DE6F9E"/>
    <w:rsid w:val="00DE7A8B"/>
    <w:rsid w:val="00DF2A65"/>
    <w:rsid w:val="00DF5F66"/>
    <w:rsid w:val="00E00B01"/>
    <w:rsid w:val="00E023B7"/>
    <w:rsid w:val="00E02C3B"/>
    <w:rsid w:val="00E03A84"/>
    <w:rsid w:val="00E03EAF"/>
    <w:rsid w:val="00E06C78"/>
    <w:rsid w:val="00E10A4E"/>
    <w:rsid w:val="00E13530"/>
    <w:rsid w:val="00E20313"/>
    <w:rsid w:val="00E20A8C"/>
    <w:rsid w:val="00E218B4"/>
    <w:rsid w:val="00E21BD6"/>
    <w:rsid w:val="00E30238"/>
    <w:rsid w:val="00E33C0D"/>
    <w:rsid w:val="00E43BC0"/>
    <w:rsid w:val="00E503FC"/>
    <w:rsid w:val="00E53E3F"/>
    <w:rsid w:val="00E54C17"/>
    <w:rsid w:val="00E55327"/>
    <w:rsid w:val="00E604E8"/>
    <w:rsid w:val="00E61F52"/>
    <w:rsid w:val="00E65D2E"/>
    <w:rsid w:val="00E7293B"/>
    <w:rsid w:val="00E733B9"/>
    <w:rsid w:val="00E773F2"/>
    <w:rsid w:val="00E83261"/>
    <w:rsid w:val="00E83F09"/>
    <w:rsid w:val="00E857E7"/>
    <w:rsid w:val="00E91EBF"/>
    <w:rsid w:val="00E9213D"/>
    <w:rsid w:val="00E93BAD"/>
    <w:rsid w:val="00EA05E1"/>
    <w:rsid w:val="00EA0DF0"/>
    <w:rsid w:val="00EA1045"/>
    <w:rsid w:val="00EA116A"/>
    <w:rsid w:val="00EA234E"/>
    <w:rsid w:val="00EA31F4"/>
    <w:rsid w:val="00EA4778"/>
    <w:rsid w:val="00EA538D"/>
    <w:rsid w:val="00EA5DD0"/>
    <w:rsid w:val="00EA5FD0"/>
    <w:rsid w:val="00EA6075"/>
    <w:rsid w:val="00EB3E55"/>
    <w:rsid w:val="00EB50A5"/>
    <w:rsid w:val="00EB6368"/>
    <w:rsid w:val="00EC5759"/>
    <w:rsid w:val="00EC72BC"/>
    <w:rsid w:val="00ED005D"/>
    <w:rsid w:val="00ED144E"/>
    <w:rsid w:val="00ED5566"/>
    <w:rsid w:val="00EE3923"/>
    <w:rsid w:val="00EE5590"/>
    <w:rsid w:val="00EE6E17"/>
    <w:rsid w:val="00EE742D"/>
    <w:rsid w:val="00EF0D5B"/>
    <w:rsid w:val="00EF16E7"/>
    <w:rsid w:val="00EF3C13"/>
    <w:rsid w:val="00EF5A03"/>
    <w:rsid w:val="00F01952"/>
    <w:rsid w:val="00F046DB"/>
    <w:rsid w:val="00F049C9"/>
    <w:rsid w:val="00F064DA"/>
    <w:rsid w:val="00F07457"/>
    <w:rsid w:val="00F077C7"/>
    <w:rsid w:val="00F10D3B"/>
    <w:rsid w:val="00F129A7"/>
    <w:rsid w:val="00F13BC0"/>
    <w:rsid w:val="00F14D23"/>
    <w:rsid w:val="00F158CD"/>
    <w:rsid w:val="00F16F23"/>
    <w:rsid w:val="00F21484"/>
    <w:rsid w:val="00F22EC4"/>
    <w:rsid w:val="00F25FC5"/>
    <w:rsid w:val="00F265DE"/>
    <w:rsid w:val="00F27B4D"/>
    <w:rsid w:val="00F316D1"/>
    <w:rsid w:val="00F367B8"/>
    <w:rsid w:val="00F36FF9"/>
    <w:rsid w:val="00F3783E"/>
    <w:rsid w:val="00F42D6A"/>
    <w:rsid w:val="00F43177"/>
    <w:rsid w:val="00F44838"/>
    <w:rsid w:val="00F4645D"/>
    <w:rsid w:val="00F46E41"/>
    <w:rsid w:val="00F476C4"/>
    <w:rsid w:val="00F47DA6"/>
    <w:rsid w:val="00F50255"/>
    <w:rsid w:val="00F50B3C"/>
    <w:rsid w:val="00F51864"/>
    <w:rsid w:val="00F51D5D"/>
    <w:rsid w:val="00F523D6"/>
    <w:rsid w:val="00F5429D"/>
    <w:rsid w:val="00F543DF"/>
    <w:rsid w:val="00F61C2A"/>
    <w:rsid w:val="00F64EC5"/>
    <w:rsid w:val="00F714CF"/>
    <w:rsid w:val="00F71DD6"/>
    <w:rsid w:val="00F74082"/>
    <w:rsid w:val="00F7692E"/>
    <w:rsid w:val="00F77131"/>
    <w:rsid w:val="00F824DE"/>
    <w:rsid w:val="00F83165"/>
    <w:rsid w:val="00F8509F"/>
    <w:rsid w:val="00F86E46"/>
    <w:rsid w:val="00F93024"/>
    <w:rsid w:val="00F962CC"/>
    <w:rsid w:val="00FA156B"/>
    <w:rsid w:val="00FA3D71"/>
    <w:rsid w:val="00FA5B1E"/>
    <w:rsid w:val="00FA75D9"/>
    <w:rsid w:val="00FA79B9"/>
    <w:rsid w:val="00FA7ADC"/>
    <w:rsid w:val="00FB07B3"/>
    <w:rsid w:val="00FB14E8"/>
    <w:rsid w:val="00FB3220"/>
    <w:rsid w:val="00FB514A"/>
    <w:rsid w:val="00FB5186"/>
    <w:rsid w:val="00FC34BB"/>
    <w:rsid w:val="00FC41FE"/>
    <w:rsid w:val="00FC4D9C"/>
    <w:rsid w:val="00FD1609"/>
    <w:rsid w:val="00FD5C98"/>
    <w:rsid w:val="00FD665E"/>
    <w:rsid w:val="00FE3669"/>
    <w:rsid w:val="00FE5257"/>
    <w:rsid w:val="00FE5EC5"/>
    <w:rsid w:val="00FF0E0F"/>
    <w:rsid w:val="00FF2D02"/>
    <w:rsid w:val="00FF46A2"/>
    <w:rsid w:val="00FF71A9"/>
    <w:rsid w:val="00FF7C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612310"/>
  <w15:docId w15:val="{1ED93CCD-26ED-48BF-BC36-3E453422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99"/>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Times New Roman" w:hAnsi="Times New Roman"/>
      <w:sz w:val="22"/>
      <w:lang w:eastAsia="en-US"/>
    </w:rPr>
  </w:style>
  <w:style w:type="paragraph" w:styleId="Heading1">
    <w:name w:val="heading 1"/>
    <w:basedOn w:val="Partheading"/>
    <w:next w:val="Normal"/>
    <w:link w:val="Heading1Char"/>
    <w:uiPriority w:val="99"/>
    <w:qFormat/>
    <w:rsid w:val="00BC2FF1"/>
    <w:pPr>
      <w:keepNext w:val="0"/>
      <w:numPr>
        <w:numId w:val="0"/>
      </w:numPr>
      <w:spacing w:before="120" w:after="120"/>
      <w:ind w:left="851" w:hanging="851"/>
    </w:pPr>
    <w:rPr>
      <w:sz w:val="24"/>
    </w:rPr>
  </w:style>
  <w:style w:type="paragraph" w:styleId="Heading2">
    <w:name w:val="heading 2"/>
    <w:basedOn w:val="Normal"/>
    <w:next w:val="Normal"/>
    <w:link w:val="Heading2Char"/>
    <w:uiPriority w:val="99"/>
    <w:qFormat/>
    <w:pPr>
      <w:keepNext/>
      <w:spacing w:before="240" w:after="60"/>
      <w:jc w:val="center"/>
      <w:outlineLvl w:val="1"/>
    </w:pPr>
    <w:rPr>
      <w:rFonts w:ascii="Arial" w:hAnsi="Arial"/>
      <w:b/>
      <w:lang w:val="en-US"/>
    </w:rPr>
  </w:style>
  <w:style w:type="paragraph" w:styleId="Heading3">
    <w:name w:val="heading 3"/>
    <w:next w:val="Normal"/>
    <w:link w:val="Heading3Char"/>
    <w:uiPriority w:val="99"/>
    <w:qFormat/>
    <w:pPr>
      <w:outlineLvl w:val="2"/>
    </w:pPr>
    <w:rPr>
      <w:noProof/>
      <w:lang w:val="en-US" w:eastAsia="en-US"/>
    </w:rPr>
  </w:style>
  <w:style w:type="paragraph" w:styleId="Heading4">
    <w:name w:val="heading 4"/>
    <w:next w:val="Normal"/>
    <w:link w:val="Heading4Char"/>
    <w:qFormat/>
    <w:pPr>
      <w:outlineLvl w:val="3"/>
    </w:pPr>
    <w:rPr>
      <w:noProof/>
      <w:lang w:val="en-US" w:eastAsia="en-US"/>
    </w:rPr>
  </w:style>
  <w:style w:type="paragraph" w:styleId="Heading5">
    <w:name w:val="heading 5"/>
    <w:next w:val="Normal"/>
    <w:link w:val="Heading5Char"/>
    <w:qFormat/>
    <w:pPr>
      <w:outlineLvl w:val="4"/>
    </w:pPr>
    <w:rPr>
      <w:noProof/>
      <w:lang w:val="en-US" w:eastAsia="en-US"/>
    </w:rPr>
  </w:style>
  <w:style w:type="paragraph" w:styleId="Heading6">
    <w:name w:val="heading 6"/>
    <w:next w:val="Normal"/>
    <w:link w:val="Heading6Char"/>
    <w:qFormat/>
    <w:pPr>
      <w:outlineLvl w:val="5"/>
    </w:pPr>
    <w:rPr>
      <w:noProof/>
      <w:lang w:val="en-US" w:eastAsia="en-US"/>
    </w:rPr>
  </w:style>
  <w:style w:type="paragraph" w:styleId="Heading7">
    <w:name w:val="heading 7"/>
    <w:next w:val="Normal"/>
    <w:link w:val="Heading7Char"/>
    <w:qFormat/>
    <w:pPr>
      <w:outlineLvl w:val="6"/>
    </w:pPr>
    <w:rPr>
      <w:noProof/>
      <w:lang w:val="en-US" w:eastAsia="en-US"/>
    </w:rPr>
  </w:style>
  <w:style w:type="paragraph" w:styleId="Heading8">
    <w:name w:val="heading 8"/>
    <w:next w:val="Normal"/>
    <w:link w:val="Heading8Char"/>
    <w:qFormat/>
    <w:pPr>
      <w:outlineLvl w:val="7"/>
    </w:pPr>
    <w:rPr>
      <w:noProof/>
      <w:lang w:val="en-US" w:eastAsia="en-US"/>
    </w:rPr>
  </w:style>
  <w:style w:type="paragraph" w:styleId="Heading9">
    <w:name w:val="heading 9"/>
    <w:next w:val="Normal"/>
    <w:link w:val="Heading9Char"/>
    <w:qFormat/>
    <w:pPr>
      <w:outlineLvl w:val="8"/>
    </w:pPr>
    <w:rPr>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ligibility">
    <w:name w:val="Eligibility"/>
    <w:basedOn w:val="DefaultParagraphFont"/>
    <w:rPr>
      <w:rFonts w:ascii="Times New Roman" w:hAnsi="Times New Roman"/>
      <w:lang w:val="en-GB"/>
    </w:rPr>
  </w:style>
  <w:style w:type="paragraph" w:styleId="TOC2">
    <w:name w:val="toc 2"/>
    <w:basedOn w:val="Normal"/>
    <w:next w:val="Normal"/>
    <w:autoRedefine/>
    <w:uiPriority w:val="39"/>
    <w:pPr>
      <w:ind w:left="22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autoRedefine/>
    <w:uiPriority w:val="39"/>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660"/>
    </w:pPr>
  </w:style>
  <w:style w:type="paragraph" w:styleId="TOC5">
    <w:name w:val="toc 5"/>
    <w:basedOn w:val="Normal"/>
    <w:next w:val="Normal"/>
    <w:autoRedefine/>
    <w:uiPriority w:val="39"/>
    <w:pPr>
      <w:ind w:left="880"/>
    </w:pPr>
  </w:style>
  <w:style w:type="paragraph" w:styleId="TOC6">
    <w:name w:val="toc 6"/>
    <w:basedOn w:val="Normal"/>
    <w:next w:val="Normal"/>
    <w:autoRedefine/>
    <w:uiPriority w:val="39"/>
    <w:pPr>
      <w:ind w:left="1100"/>
    </w:pPr>
  </w:style>
  <w:style w:type="paragraph" w:styleId="TOC7">
    <w:name w:val="toc 7"/>
    <w:basedOn w:val="Normal"/>
    <w:next w:val="Normal"/>
    <w:autoRedefine/>
    <w:uiPriority w:val="39"/>
    <w:pPr>
      <w:ind w:left="1320"/>
    </w:pPr>
  </w:style>
  <w:style w:type="paragraph" w:styleId="TOC8">
    <w:name w:val="toc 8"/>
    <w:basedOn w:val="Normal"/>
    <w:next w:val="Normal"/>
    <w:autoRedefine/>
    <w:uiPriority w:val="39"/>
    <w:pPr>
      <w:ind w:left="1540"/>
    </w:pPr>
  </w:style>
  <w:style w:type="paragraph" w:styleId="TOC9">
    <w:name w:val="toc 9"/>
    <w:basedOn w:val="Normal"/>
    <w:next w:val="Normal"/>
    <w:autoRedefine/>
    <w:uiPriority w:val="39"/>
    <w:pPr>
      <w:ind w:left="1760"/>
    </w:pPr>
  </w:style>
  <w:style w:type="paragraph" w:styleId="BodyTextIndent">
    <w:name w:val="Body Text Indent"/>
    <w:basedOn w:val="Normal"/>
    <w:link w:val="BodyTextIndentChar"/>
    <w:uiPriority w:val="99"/>
    <w:pPr>
      <w:tabs>
        <w:tab w:val="left" w:pos="390"/>
        <w:tab w:val="left" w:pos="468"/>
        <w:tab w:val="left" w:pos="1872"/>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1418" w:hanging="1418"/>
    </w:pPr>
    <w:rPr>
      <w:lang w:val="en-GB"/>
    </w:rPr>
  </w:style>
  <w:style w:type="paragraph" w:styleId="BodyTextIndent2">
    <w:name w:val="Body Text Indent 2"/>
    <w:basedOn w:val="Normal"/>
    <w:link w:val="BodyTextIndent2Char"/>
    <w:uiPriority w:val="9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720"/>
        <w:tab w:val="left" w:pos="2160"/>
      </w:tabs>
      <w:spacing w:line="240" w:lineRule="atLeast"/>
      <w:ind w:left="1440" w:hanging="1440"/>
    </w:pPr>
    <w:rPr>
      <w:lang w:val="en-GB"/>
    </w:rPr>
  </w:style>
  <w:style w:type="paragraph" w:styleId="BodyTextIndent3">
    <w:name w:val="Body Text Indent 3"/>
    <w:basedOn w:val="Normal"/>
    <w:link w:val="BodyTextIndent3Char"/>
    <w:uiPriority w:val="9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tLeast"/>
      <w:ind w:left="780" w:hanging="720"/>
      <w:jc w:val="center"/>
    </w:pPr>
    <w:rPr>
      <w:lang w:val="en-GB"/>
    </w:rPr>
  </w:style>
  <w:style w:type="character" w:styleId="Hyperlink">
    <w:name w:val="Hyperlink"/>
    <w:basedOn w:val="DefaultParagraphFont"/>
    <w:uiPriority w:val="99"/>
    <w:rPr>
      <w:color w:val="0000FF"/>
      <w:u w:val="single"/>
    </w:rPr>
  </w:style>
  <w:style w:type="paragraph" w:styleId="BodyText">
    <w:name w:val="Body Text"/>
    <w:basedOn w:val="Normal"/>
    <w:link w:val="BodyTextChar"/>
    <w:uiPriority w:val="99"/>
    <w:pPr>
      <w:spacing w:line="360" w:lineRule="auto"/>
      <w:jc w:val="left"/>
    </w:pPr>
    <w:rPr>
      <w:sz w:val="24"/>
      <w:lang w:val="en-US"/>
    </w:rPr>
  </w:style>
  <w:style w:type="paragraph" w:styleId="BalloonText">
    <w:name w:val="Balloon Text"/>
    <w:basedOn w:val="Normal"/>
    <w:link w:val="BalloonTextChar"/>
    <w:uiPriority w:val="99"/>
    <w:semiHidden/>
    <w:rsid w:val="004F6697"/>
    <w:rPr>
      <w:rFonts w:ascii="Tahoma" w:hAnsi="Tahoma" w:cs="Tahoma"/>
      <w:sz w:val="16"/>
      <w:szCs w:val="16"/>
    </w:rPr>
  </w:style>
  <w:style w:type="character" w:customStyle="1" w:styleId="Heading2Char">
    <w:name w:val="Heading 2 Char"/>
    <w:basedOn w:val="DefaultParagraphFont"/>
    <w:link w:val="Heading2"/>
    <w:uiPriority w:val="99"/>
    <w:rsid w:val="00373900"/>
    <w:rPr>
      <w:rFonts w:ascii="Arial" w:hAnsi="Arial"/>
      <w:b/>
      <w:noProof/>
      <w:sz w:val="22"/>
      <w:lang w:val="en-US" w:eastAsia="en-US"/>
    </w:rPr>
  </w:style>
  <w:style w:type="table" w:styleId="TableGrid">
    <w:name w:val="Table Grid"/>
    <w:basedOn w:val="TableNormal"/>
    <w:uiPriority w:val="39"/>
    <w:rsid w:val="00BE6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BC2FF1"/>
    <w:rPr>
      <w:rFonts w:ascii="Times New Roman" w:hAnsi="Times New Roman"/>
      <w:b/>
      <w:sz w:val="24"/>
      <w:szCs w:val="24"/>
    </w:rPr>
  </w:style>
  <w:style w:type="character" w:customStyle="1" w:styleId="Heading3Char">
    <w:name w:val="Heading 3 Char"/>
    <w:basedOn w:val="DefaultParagraphFont"/>
    <w:link w:val="Heading3"/>
    <w:uiPriority w:val="99"/>
    <w:rsid w:val="00BC2FF1"/>
    <w:rPr>
      <w:noProof/>
      <w:lang w:val="en-US" w:eastAsia="en-US" w:bidi="ar-SA"/>
    </w:rPr>
  </w:style>
  <w:style w:type="character" w:customStyle="1" w:styleId="Heading4Char">
    <w:name w:val="Heading 4 Char"/>
    <w:basedOn w:val="DefaultParagraphFont"/>
    <w:link w:val="Heading4"/>
    <w:rsid w:val="00BC2FF1"/>
    <w:rPr>
      <w:noProof/>
      <w:lang w:val="en-US" w:eastAsia="en-US" w:bidi="ar-SA"/>
    </w:rPr>
  </w:style>
  <w:style w:type="character" w:customStyle="1" w:styleId="Heading5Char">
    <w:name w:val="Heading 5 Char"/>
    <w:basedOn w:val="DefaultParagraphFont"/>
    <w:link w:val="Heading5"/>
    <w:rsid w:val="00BC2FF1"/>
    <w:rPr>
      <w:noProof/>
      <w:lang w:val="en-US" w:eastAsia="en-US" w:bidi="ar-SA"/>
    </w:rPr>
  </w:style>
  <w:style w:type="character" w:customStyle="1" w:styleId="Heading6Char">
    <w:name w:val="Heading 6 Char"/>
    <w:basedOn w:val="DefaultParagraphFont"/>
    <w:link w:val="Heading6"/>
    <w:rsid w:val="00BC2FF1"/>
    <w:rPr>
      <w:noProof/>
      <w:lang w:val="en-US" w:eastAsia="en-US" w:bidi="ar-SA"/>
    </w:rPr>
  </w:style>
  <w:style w:type="character" w:customStyle="1" w:styleId="Heading7Char">
    <w:name w:val="Heading 7 Char"/>
    <w:basedOn w:val="DefaultParagraphFont"/>
    <w:link w:val="Heading7"/>
    <w:rsid w:val="00BC2FF1"/>
    <w:rPr>
      <w:noProof/>
      <w:lang w:val="en-US" w:eastAsia="en-US" w:bidi="ar-SA"/>
    </w:rPr>
  </w:style>
  <w:style w:type="character" w:customStyle="1" w:styleId="Heading8Char">
    <w:name w:val="Heading 8 Char"/>
    <w:basedOn w:val="DefaultParagraphFont"/>
    <w:link w:val="Heading8"/>
    <w:rsid w:val="00BC2FF1"/>
    <w:rPr>
      <w:noProof/>
      <w:lang w:val="en-US" w:eastAsia="en-US" w:bidi="ar-SA"/>
    </w:rPr>
  </w:style>
  <w:style w:type="character" w:customStyle="1" w:styleId="Heading9Char">
    <w:name w:val="Heading 9 Char"/>
    <w:basedOn w:val="DefaultParagraphFont"/>
    <w:link w:val="Heading9"/>
    <w:rsid w:val="00BC2FF1"/>
    <w:rPr>
      <w:noProof/>
      <w:lang w:val="en-US" w:eastAsia="en-US" w:bidi="ar-SA"/>
    </w:rPr>
  </w:style>
  <w:style w:type="character" w:customStyle="1" w:styleId="HeaderChar">
    <w:name w:val="Header Char"/>
    <w:basedOn w:val="DefaultParagraphFont"/>
    <w:link w:val="Header"/>
    <w:rsid w:val="00BC2FF1"/>
    <w:rPr>
      <w:rFonts w:ascii="Times New Roman" w:hAnsi="Times New Roman"/>
      <w:noProof/>
      <w:sz w:val="22"/>
      <w:lang w:eastAsia="en-US"/>
    </w:rPr>
  </w:style>
  <w:style w:type="character" w:customStyle="1" w:styleId="FooterChar">
    <w:name w:val="Footer Char"/>
    <w:basedOn w:val="DefaultParagraphFont"/>
    <w:link w:val="Footer"/>
    <w:uiPriority w:val="99"/>
    <w:rsid w:val="00BC2FF1"/>
    <w:rPr>
      <w:rFonts w:ascii="Times New Roman" w:hAnsi="Times New Roman"/>
      <w:noProof/>
      <w:sz w:val="22"/>
      <w:lang w:eastAsia="en-US"/>
    </w:rPr>
  </w:style>
  <w:style w:type="character" w:customStyle="1" w:styleId="BodyTextIndentChar">
    <w:name w:val="Body Text Indent Char"/>
    <w:basedOn w:val="DefaultParagraphFont"/>
    <w:link w:val="BodyTextIndent"/>
    <w:uiPriority w:val="99"/>
    <w:rsid w:val="00BC2FF1"/>
    <w:rPr>
      <w:rFonts w:ascii="Times New Roman" w:hAnsi="Times New Roman"/>
      <w:sz w:val="22"/>
      <w:lang w:val="en-GB" w:eastAsia="en-US"/>
    </w:rPr>
  </w:style>
  <w:style w:type="character" w:customStyle="1" w:styleId="BodyTextIndent2Char">
    <w:name w:val="Body Text Indent 2 Char"/>
    <w:basedOn w:val="DefaultParagraphFont"/>
    <w:link w:val="BodyTextIndent2"/>
    <w:uiPriority w:val="99"/>
    <w:rsid w:val="00BC2FF1"/>
    <w:rPr>
      <w:rFonts w:ascii="Times New Roman" w:hAnsi="Times New Roman"/>
      <w:sz w:val="22"/>
      <w:lang w:val="en-GB" w:eastAsia="en-US"/>
    </w:rPr>
  </w:style>
  <w:style w:type="character" w:customStyle="1" w:styleId="BodyTextIndent3Char">
    <w:name w:val="Body Text Indent 3 Char"/>
    <w:basedOn w:val="DefaultParagraphFont"/>
    <w:link w:val="BodyTextIndent3"/>
    <w:uiPriority w:val="99"/>
    <w:rsid w:val="00BC2FF1"/>
    <w:rPr>
      <w:rFonts w:ascii="Times New Roman" w:hAnsi="Times New Roman"/>
      <w:sz w:val="22"/>
      <w:lang w:val="en-GB" w:eastAsia="en-US"/>
    </w:rPr>
  </w:style>
  <w:style w:type="character" w:customStyle="1" w:styleId="BodyTextChar">
    <w:name w:val="Body Text Char"/>
    <w:basedOn w:val="DefaultParagraphFont"/>
    <w:link w:val="BodyText"/>
    <w:uiPriority w:val="99"/>
    <w:rsid w:val="00BC2FF1"/>
    <w:rPr>
      <w:rFonts w:ascii="Times New Roman" w:hAnsi="Times New Roman"/>
      <w:sz w:val="24"/>
      <w:lang w:val="en-US" w:eastAsia="en-US"/>
    </w:rPr>
  </w:style>
  <w:style w:type="character" w:customStyle="1" w:styleId="BalloonTextChar">
    <w:name w:val="Balloon Text Char"/>
    <w:basedOn w:val="DefaultParagraphFont"/>
    <w:link w:val="BalloonText"/>
    <w:uiPriority w:val="99"/>
    <w:semiHidden/>
    <w:rsid w:val="00BC2FF1"/>
    <w:rPr>
      <w:rFonts w:ascii="Tahoma" w:hAnsi="Tahoma" w:cs="Tahoma"/>
      <w:noProof/>
      <w:sz w:val="16"/>
      <w:szCs w:val="16"/>
      <w:lang w:eastAsia="en-US"/>
    </w:rPr>
  </w:style>
  <w:style w:type="paragraph" w:styleId="BlockText">
    <w:name w:val="Block Text"/>
    <w:basedOn w:val="Normal"/>
    <w:uiPriority w:val="99"/>
    <w:rsid w:val="00BC2FF1"/>
    <w:pPr>
      <w:tabs>
        <w:tab w:val="left" w:pos="546"/>
        <w:tab w:val="left" w:pos="2400"/>
        <w:tab w:val="left" w:pos="3360"/>
        <w:tab w:val="left" w:pos="3840"/>
        <w:tab w:val="left" w:pos="3960"/>
        <w:tab w:val="left" w:pos="4560"/>
        <w:tab w:val="left" w:pos="5160"/>
        <w:tab w:val="left" w:pos="5760"/>
        <w:tab w:val="left" w:pos="6360"/>
        <w:tab w:val="left" w:pos="6960"/>
        <w:tab w:val="left" w:pos="7560"/>
        <w:tab w:val="left" w:pos="8160"/>
        <w:tab w:val="right" w:pos="8880"/>
      </w:tabs>
      <w:ind w:left="480" w:right="600" w:hanging="480"/>
      <w:jc w:val="left"/>
    </w:pPr>
    <w:rPr>
      <w:lang w:val="en-GB"/>
    </w:rPr>
  </w:style>
  <w:style w:type="paragraph" w:customStyle="1" w:styleId="TOC91">
    <w:name w:val="TOC 91"/>
    <w:basedOn w:val="Normal"/>
    <w:next w:val="Normal"/>
    <w:uiPriority w:val="99"/>
    <w:rsid w:val="00BC2FF1"/>
    <w:pPr>
      <w:ind w:left="1920"/>
      <w:jc w:val="left"/>
    </w:pPr>
    <w:rPr>
      <w:sz w:val="24"/>
      <w:lang w:val="en-US"/>
    </w:rPr>
  </w:style>
  <w:style w:type="paragraph" w:customStyle="1" w:styleId="hang2">
    <w:name w:val="hang2"/>
    <w:basedOn w:val="Normal"/>
    <w:uiPriority w:val="99"/>
    <w:rsid w:val="00BC2FF1"/>
    <w:pPr>
      <w:spacing w:before="120"/>
      <w:ind w:left="567" w:hanging="284"/>
      <w:jc w:val="left"/>
    </w:pPr>
    <w:rPr>
      <w:rFonts w:ascii="Helvetica-Narrow" w:hAnsi="Helvetica-Narrow"/>
      <w:sz w:val="16"/>
      <w:lang w:val="en-GB"/>
    </w:rPr>
  </w:style>
  <w:style w:type="paragraph" w:customStyle="1" w:styleId="hang1">
    <w:name w:val="hang1"/>
    <w:basedOn w:val="Normal"/>
    <w:uiPriority w:val="99"/>
    <w:rsid w:val="00BC2FF1"/>
    <w:pPr>
      <w:spacing w:before="120"/>
      <w:ind w:left="284" w:hanging="284"/>
      <w:jc w:val="left"/>
    </w:pPr>
    <w:rPr>
      <w:rFonts w:ascii="Helvetica-Narrow" w:hAnsi="Helvetica-Narrow"/>
      <w:sz w:val="16"/>
      <w:lang w:val="en-GB"/>
    </w:rPr>
  </w:style>
  <w:style w:type="paragraph" w:customStyle="1" w:styleId="hang3">
    <w:name w:val="hang3"/>
    <w:basedOn w:val="hang2"/>
    <w:uiPriority w:val="99"/>
    <w:rsid w:val="00BC2FF1"/>
    <w:pPr>
      <w:tabs>
        <w:tab w:val="left" w:pos="567"/>
        <w:tab w:val="left" w:pos="1135"/>
        <w:tab w:val="left" w:pos="2268"/>
        <w:tab w:val="left" w:pos="2835"/>
        <w:tab w:val="left" w:pos="3403"/>
      </w:tabs>
      <w:spacing w:line="240" w:lineRule="atLeast"/>
      <w:ind w:left="1702" w:right="-46" w:hanging="1702"/>
    </w:pPr>
    <w:rPr>
      <w:rFonts w:ascii="CG Times (W1)" w:hAnsi="CG Times (W1)"/>
      <w:sz w:val="20"/>
      <w:lang w:val="en-AU"/>
    </w:rPr>
  </w:style>
  <w:style w:type="paragraph" w:styleId="BodyText2">
    <w:name w:val="Body Text 2"/>
    <w:basedOn w:val="Normal"/>
    <w:link w:val="BodyText2Char"/>
    <w:uiPriority w:val="99"/>
    <w:rsid w:val="00BC2FF1"/>
    <w:pPr>
      <w:tabs>
        <w:tab w:val="left" w:pos="567"/>
        <w:tab w:val="left" w:pos="1134"/>
        <w:tab w:val="left" w:pos="1701"/>
        <w:tab w:val="left" w:pos="2268"/>
      </w:tabs>
      <w:jc w:val="left"/>
    </w:pPr>
    <w:rPr>
      <w:sz w:val="20"/>
    </w:rPr>
  </w:style>
  <w:style w:type="character" w:customStyle="1" w:styleId="BodyText2Char">
    <w:name w:val="Body Text 2 Char"/>
    <w:basedOn w:val="DefaultParagraphFont"/>
    <w:link w:val="BodyText2"/>
    <w:uiPriority w:val="99"/>
    <w:rsid w:val="00BC2FF1"/>
    <w:rPr>
      <w:rFonts w:ascii="Times New Roman" w:hAnsi="Times New Roman"/>
      <w:lang w:eastAsia="en-US"/>
    </w:rPr>
  </w:style>
  <w:style w:type="paragraph" w:customStyle="1" w:styleId="Char">
    <w:name w:val="Char"/>
    <w:basedOn w:val="Normal"/>
    <w:uiPriority w:val="99"/>
    <w:rsid w:val="00BC2FF1"/>
    <w:pPr>
      <w:spacing w:after="160" w:line="240" w:lineRule="exact"/>
      <w:jc w:val="left"/>
    </w:pPr>
    <w:rPr>
      <w:rFonts w:ascii="Verdana" w:hAnsi="Verdana"/>
      <w:sz w:val="20"/>
      <w:szCs w:val="24"/>
      <w:lang w:val="en-US"/>
    </w:rPr>
  </w:style>
  <w:style w:type="paragraph" w:styleId="ListParagraph">
    <w:name w:val="List Paragraph"/>
    <w:basedOn w:val="Normal"/>
    <w:uiPriority w:val="34"/>
    <w:qFormat/>
    <w:rsid w:val="00BC2FF1"/>
    <w:pPr>
      <w:ind w:left="720"/>
      <w:contextualSpacing/>
      <w:jc w:val="left"/>
    </w:pPr>
  </w:style>
  <w:style w:type="paragraph" w:customStyle="1" w:styleId="DraftHeading1">
    <w:name w:val="Draft Heading 1"/>
    <w:basedOn w:val="Normal"/>
    <w:next w:val="Normal"/>
    <w:uiPriority w:val="99"/>
    <w:rsid w:val="00BC2FF1"/>
    <w:pPr>
      <w:overflowPunct w:val="0"/>
      <w:autoSpaceDE w:val="0"/>
      <w:autoSpaceDN w:val="0"/>
      <w:adjustRightInd w:val="0"/>
      <w:spacing w:before="120"/>
      <w:jc w:val="left"/>
      <w:outlineLvl w:val="2"/>
    </w:pPr>
    <w:rPr>
      <w:b/>
      <w:sz w:val="24"/>
      <w:szCs w:val="24"/>
    </w:rPr>
  </w:style>
  <w:style w:type="paragraph" w:customStyle="1" w:styleId="DraftHeading2">
    <w:name w:val="Draft Heading 2"/>
    <w:basedOn w:val="Normal"/>
    <w:next w:val="Normal"/>
    <w:uiPriority w:val="99"/>
    <w:rsid w:val="00BC2FF1"/>
    <w:pPr>
      <w:overflowPunct w:val="0"/>
      <w:autoSpaceDE w:val="0"/>
      <w:autoSpaceDN w:val="0"/>
      <w:adjustRightInd w:val="0"/>
      <w:spacing w:before="120"/>
      <w:jc w:val="left"/>
    </w:pPr>
    <w:rPr>
      <w:sz w:val="24"/>
    </w:rPr>
  </w:style>
  <w:style w:type="paragraph" w:customStyle="1" w:styleId="DraftHeading3">
    <w:name w:val="Draft Heading 3"/>
    <w:basedOn w:val="Normal"/>
    <w:next w:val="Normal"/>
    <w:uiPriority w:val="99"/>
    <w:rsid w:val="00BC2FF1"/>
    <w:pPr>
      <w:overflowPunct w:val="0"/>
      <w:autoSpaceDE w:val="0"/>
      <w:autoSpaceDN w:val="0"/>
      <w:adjustRightInd w:val="0"/>
      <w:spacing w:before="120"/>
      <w:jc w:val="left"/>
    </w:pPr>
    <w:rPr>
      <w:sz w:val="24"/>
    </w:rPr>
  </w:style>
  <w:style w:type="paragraph" w:customStyle="1" w:styleId="Partheading">
    <w:name w:val="Part heading"/>
    <w:basedOn w:val="Normal"/>
    <w:next w:val="Normal"/>
    <w:rsid w:val="00BC2FF1"/>
    <w:pPr>
      <w:keepNext/>
      <w:numPr>
        <w:numId w:val="2"/>
      </w:numPr>
      <w:spacing w:before="480"/>
      <w:jc w:val="left"/>
      <w:outlineLvl w:val="0"/>
    </w:pPr>
    <w:rPr>
      <w:b/>
      <w:sz w:val="32"/>
      <w:szCs w:val="24"/>
      <w:lang w:eastAsia="en-AU"/>
    </w:rPr>
  </w:style>
  <w:style w:type="paragraph" w:customStyle="1" w:styleId="Level1">
    <w:name w:val="Level 1"/>
    <w:next w:val="Normal"/>
    <w:link w:val="Level1Char"/>
    <w:qFormat/>
    <w:rsid w:val="00BC2FF1"/>
    <w:pPr>
      <w:keepNext/>
      <w:spacing w:before="480"/>
      <w:outlineLvl w:val="1"/>
    </w:pPr>
    <w:rPr>
      <w:rFonts w:ascii="Times New Roman" w:hAnsi="Times New Roman"/>
      <w:b/>
      <w:bCs/>
      <w:kern w:val="32"/>
      <w:sz w:val="28"/>
      <w:szCs w:val="32"/>
      <w:lang w:val="en-US" w:eastAsia="en-US"/>
    </w:rPr>
  </w:style>
  <w:style w:type="paragraph" w:customStyle="1" w:styleId="Level2">
    <w:name w:val="Level 2"/>
    <w:next w:val="Normal"/>
    <w:link w:val="Level2Char"/>
    <w:qFormat/>
    <w:rsid w:val="00BC2FF1"/>
    <w:pPr>
      <w:spacing w:before="200"/>
      <w:jc w:val="both"/>
      <w:outlineLvl w:val="2"/>
    </w:pPr>
    <w:rPr>
      <w:rFonts w:ascii="Times New Roman" w:hAnsi="Times New Roman"/>
      <w:bCs/>
      <w:iCs/>
      <w:sz w:val="24"/>
      <w:szCs w:val="28"/>
      <w:lang w:val="en-US" w:eastAsia="en-US"/>
    </w:rPr>
  </w:style>
  <w:style w:type="paragraph" w:customStyle="1" w:styleId="Level3">
    <w:name w:val="Level 3"/>
    <w:basedOn w:val="Normal"/>
    <w:next w:val="Normal"/>
    <w:link w:val="Level3Char"/>
    <w:qFormat/>
    <w:rsid w:val="00BC2FF1"/>
    <w:pPr>
      <w:spacing w:before="200"/>
      <w:jc w:val="left"/>
    </w:pPr>
    <w:rPr>
      <w:sz w:val="24"/>
      <w:szCs w:val="24"/>
      <w:lang w:eastAsia="en-AU"/>
    </w:rPr>
  </w:style>
  <w:style w:type="paragraph" w:customStyle="1" w:styleId="Level4">
    <w:name w:val="Level 4"/>
    <w:basedOn w:val="Normal"/>
    <w:next w:val="Normal"/>
    <w:link w:val="Level4Char"/>
    <w:qFormat/>
    <w:rsid w:val="00BC2FF1"/>
    <w:pPr>
      <w:spacing w:before="200"/>
      <w:jc w:val="left"/>
      <w:outlineLvl w:val="3"/>
    </w:pPr>
    <w:rPr>
      <w:bCs/>
      <w:sz w:val="24"/>
      <w:szCs w:val="28"/>
      <w:lang w:eastAsia="en-AU"/>
    </w:rPr>
  </w:style>
  <w:style w:type="character" w:customStyle="1" w:styleId="Level2Char">
    <w:name w:val="Level 2 Char"/>
    <w:link w:val="Level2"/>
    <w:locked/>
    <w:rsid w:val="00BC2FF1"/>
    <w:rPr>
      <w:rFonts w:ascii="Times New Roman" w:hAnsi="Times New Roman"/>
      <w:bCs/>
      <w:iCs/>
      <w:sz w:val="24"/>
      <w:szCs w:val="28"/>
      <w:lang w:val="en-US" w:eastAsia="en-US"/>
    </w:rPr>
  </w:style>
  <w:style w:type="character" w:customStyle="1" w:styleId="Level1Char">
    <w:name w:val="Level 1 Char"/>
    <w:link w:val="Level1"/>
    <w:locked/>
    <w:rsid w:val="00BC2FF1"/>
    <w:rPr>
      <w:rFonts w:ascii="Times New Roman" w:hAnsi="Times New Roman"/>
      <w:b/>
      <w:bCs/>
      <w:kern w:val="32"/>
      <w:sz w:val="28"/>
      <w:szCs w:val="32"/>
      <w:lang w:val="en-US" w:eastAsia="en-US"/>
    </w:rPr>
  </w:style>
  <w:style w:type="paragraph" w:styleId="Revision">
    <w:name w:val="Revision"/>
    <w:hidden/>
    <w:uiPriority w:val="99"/>
    <w:semiHidden/>
    <w:rsid w:val="00BC2FF1"/>
    <w:rPr>
      <w:rFonts w:ascii="Times New Roman" w:hAnsi="Times New Roman"/>
      <w:sz w:val="22"/>
      <w:lang w:eastAsia="en-US"/>
    </w:rPr>
  </w:style>
  <w:style w:type="table" w:customStyle="1" w:styleId="LightList1">
    <w:name w:val="Light List1"/>
    <w:basedOn w:val="TableNormal"/>
    <w:uiPriority w:val="99"/>
    <w:rsid w:val="00BC2FF1"/>
    <w:rPr>
      <w:rFonts w:ascii="CG Times" w:hAnsi="CG Times"/>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numbering" w:customStyle="1" w:styleId="Rules">
    <w:name w:val="Rules"/>
    <w:rsid w:val="00BC2FF1"/>
    <w:pPr>
      <w:numPr>
        <w:numId w:val="2"/>
      </w:numPr>
    </w:pPr>
  </w:style>
  <w:style w:type="paragraph" w:styleId="FootnoteText">
    <w:name w:val="footnote text"/>
    <w:basedOn w:val="Normal"/>
    <w:link w:val="FootnoteTextChar"/>
    <w:uiPriority w:val="99"/>
    <w:unhideWhenUsed/>
    <w:rsid w:val="00BC2FF1"/>
    <w:pPr>
      <w:jc w:val="left"/>
    </w:pPr>
    <w:rPr>
      <w:sz w:val="20"/>
    </w:rPr>
  </w:style>
  <w:style w:type="character" w:customStyle="1" w:styleId="FootnoteTextChar">
    <w:name w:val="Footnote Text Char"/>
    <w:basedOn w:val="DefaultParagraphFont"/>
    <w:link w:val="FootnoteText"/>
    <w:uiPriority w:val="99"/>
    <w:rsid w:val="00BC2FF1"/>
    <w:rPr>
      <w:rFonts w:ascii="Times New Roman" w:hAnsi="Times New Roman"/>
      <w:lang w:eastAsia="en-US"/>
    </w:rPr>
  </w:style>
  <w:style w:type="character" w:styleId="FootnoteReference">
    <w:name w:val="footnote reference"/>
    <w:basedOn w:val="DefaultParagraphFont"/>
    <w:uiPriority w:val="99"/>
    <w:unhideWhenUsed/>
    <w:rsid w:val="00BC2FF1"/>
    <w:rPr>
      <w:vertAlign w:val="superscript"/>
    </w:rPr>
  </w:style>
  <w:style w:type="paragraph" w:styleId="TOCHeading">
    <w:name w:val="TOC Heading"/>
    <w:basedOn w:val="Heading1"/>
    <w:next w:val="Normal"/>
    <w:uiPriority w:val="39"/>
    <w:semiHidden/>
    <w:unhideWhenUsed/>
    <w:qFormat/>
    <w:rsid w:val="00BC2FF1"/>
    <w:pPr>
      <w:keepNext/>
      <w:keepLines/>
      <w:spacing w:before="480" w:line="276" w:lineRule="auto"/>
      <w:outlineLvl w:val="9"/>
    </w:pPr>
    <w:rPr>
      <w:rFonts w:ascii="Cambria" w:hAnsi="Cambria"/>
      <w:bCs/>
      <w:color w:val="365F91"/>
      <w:sz w:val="28"/>
      <w:szCs w:val="28"/>
      <w:lang w:eastAsia="ja-JP"/>
    </w:rPr>
  </w:style>
  <w:style w:type="paragraph" w:customStyle="1" w:styleId="Bullet1">
    <w:name w:val="Bullet 1"/>
    <w:basedOn w:val="Normal"/>
    <w:next w:val="Normal"/>
    <w:rsid w:val="00BC2FF1"/>
    <w:pPr>
      <w:numPr>
        <w:numId w:val="3"/>
      </w:numPr>
      <w:tabs>
        <w:tab w:val="clear" w:pos="170"/>
      </w:tabs>
      <w:spacing w:before="200"/>
    </w:pPr>
    <w:rPr>
      <w:sz w:val="24"/>
      <w:szCs w:val="24"/>
      <w:lang w:eastAsia="en-AU"/>
    </w:rPr>
  </w:style>
  <w:style w:type="character" w:customStyle="1" w:styleId="Level3Char">
    <w:name w:val="Level 3 Char"/>
    <w:basedOn w:val="DefaultParagraphFont"/>
    <w:link w:val="Level3"/>
    <w:rsid w:val="00BC2FF1"/>
    <w:rPr>
      <w:rFonts w:ascii="Times New Roman" w:hAnsi="Times New Roman"/>
      <w:sz w:val="24"/>
      <w:szCs w:val="24"/>
    </w:rPr>
  </w:style>
  <w:style w:type="character" w:styleId="CommentReference">
    <w:name w:val="annotation reference"/>
    <w:basedOn w:val="DefaultParagraphFont"/>
    <w:uiPriority w:val="99"/>
    <w:unhideWhenUsed/>
    <w:rsid w:val="00BC2FF1"/>
    <w:rPr>
      <w:sz w:val="16"/>
      <w:szCs w:val="16"/>
    </w:rPr>
  </w:style>
  <w:style w:type="paragraph" w:styleId="CommentText">
    <w:name w:val="annotation text"/>
    <w:basedOn w:val="Normal"/>
    <w:link w:val="CommentTextChar"/>
    <w:uiPriority w:val="99"/>
    <w:unhideWhenUsed/>
    <w:rsid w:val="00BC2FF1"/>
    <w:pPr>
      <w:jc w:val="left"/>
    </w:pPr>
    <w:rPr>
      <w:sz w:val="20"/>
    </w:rPr>
  </w:style>
  <w:style w:type="character" w:customStyle="1" w:styleId="CommentTextChar">
    <w:name w:val="Comment Text Char"/>
    <w:basedOn w:val="DefaultParagraphFont"/>
    <w:link w:val="CommentText"/>
    <w:uiPriority w:val="99"/>
    <w:rsid w:val="00BC2FF1"/>
    <w:rPr>
      <w:rFonts w:ascii="Times New Roman" w:hAnsi="Times New Roman"/>
      <w:lang w:eastAsia="en-US"/>
    </w:rPr>
  </w:style>
  <w:style w:type="paragraph" w:styleId="CommentSubject">
    <w:name w:val="annotation subject"/>
    <w:basedOn w:val="CommentText"/>
    <w:next w:val="CommentText"/>
    <w:link w:val="CommentSubjectChar"/>
    <w:uiPriority w:val="99"/>
    <w:unhideWhenUsed/>
    <w:rsid w:val="00BC2FF1"/>
    <w:rPr>
      <w:b/>
      <w:bCs/>
    </w:rPr>
  </w:style>
  <w:style w:type="character" w:customStyle="1" w:styleId="CommentSubjectChar">
    <w:name w:val="Comment Subject Char"/>
    <w:basedOn w:val="CommentTextChar"/>
    <w:link w:val="CommentSubject"/>
    <w:uiPriority w:val="99"/>
    <w:rsid w:val="00BC2FF1"/>
    <w:rPr>
      <w:rFonts w:ascii="Times New Roman" w:hAnsi="Times New Roman"/>
      <w:b/>
      <w:bCs/>
      <w:lang w:eastAsia="en-US"/>
    </w:rPr>
  </w:style>
  <w:style w:type="table" w:customStyle="1" w:styleId="TableGrid1">
    <w:name w:val="Table Grid1"/>
    <w:basedOn w:val="TableNormal"/>
    <w:next w:val="TableGrid"/>
    <w:uiPriority w:val="59"/>
    <w:rsid w:val="00B844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4Char">
    <w:name w:val="Level 4 Char"/>
    <w:basedOn w:val="DefaultParagraphFont"/>
    <w:link w:val="Level4"/>
    <w:locked/>
    <w:rsid w:val="00FB14E8"/>
    <w:rPr>
      <w:rFonts w:ascii="Times New Roman" w:hAnsi="Times New Roman"/>
      <w:bCs/>
      <w:sz w:val="24"/>
      <w:szCs w:val="28"/>
    </w:rPr>
  </w:style>
  <w:style w:type="paragraph" w:customStyle="1" w:styleId="Level2Bold">
    <w:name w:val="Level 2 Bold"/>
    <w:basedOn w:val="Level2"/>
    <w:next w:val="Normal"/>
    <w:qFormat/>
    <w:rsid w:val="000B2EF5"/>
    <w:pPr>
      <w:keepNext/>
      <w:tabs>
        <w:tab w:val="num" w:pos="1560"/>
      </w:tabs>
      <w:spacing w:after="60"/>
      <w:jc w:val="left"/>
      <w:outlineLvl w:val="3"/>
    </w:pPr>
    <w:rPr>
      <w:rFonts w:cs="Arial"/>
      <w:b/>
      <w:lang w:val="en-GB" w:eastAsia="en-AU"/>
    </w:rPr>
  </w:style>
  <w:style w:type="paragraph" w:styleId="Title">
    <w:name w:val="Title"/>
    <w:basedOn w:val="Normal"/>
    <w:next w:val="Normal"/>
    <w:link w:val="TitleChar"/>
    <w:qFormat/>
    <w:rsid w:val="001A663E"/>
    <w:pPr>
      <w:spacing w:before="240"/>
      <w:jc w:val="left"/>
      <w:outlineLvl w:val="0"/>
    </w:pPr>
    <w:rPr>
      <w:rFonts w:cs="Arial"/>
      <w:b/>
      <w:bCs/>
      <w:sz w:val="24"/>
      <w:szCs w:val="32"/>
      <w:lang w:eastAsia="en-AU"/>
    </w:rPr>
  </w:style>
  <w:style w:type="character" w:customStyle="1" w:styleId="TitleChar">
    <w:name w:val="Title Char"/>
    <w:basedOn w:val="DefaultParagraphFont"/>
    <w:link w:val="Title"/>
    <w:rsid w:val="001A663E"/>
    <w:rPr>
      <w:rFonts w:ascii="Times New Roman" w:hAnsi="Times New Roman" w:cs="Arial"/>
      <w:b/>
      <w:bCs/>
      <w:sz w:val="24"/>
      <w:szCs w:val="32"/>
    </w:rPr>
  </w:style>
  <w:style w:type="character" w:styleId="UnresolvedMention">
    <w:name w:val="Unresolved Mention"/>
    <w:basedOn w:val="DefaultParagraphFont"/>
    <w:uiPriority w:val="99"/>
    <w:semiHidden/>
    <w:unhideWhenUsed/>
    <w:rsid w:val="00093A68"/>
    <w:rPr>
      <w:color w:val="605E5C"/>
      <w:shd w:val="clear" w:color="auto" w:fill="E1DFDD"/>
    </w:rPr>
  </w:style>
  <w:style w:type="paragraph" w:styleId="Bibliography">
    <w:name w:val="Bibliography"/>
    <w:basedOn w:val="Normal"/>
    <w:next w:val="Normal"/>
    <w:uiPriority w:val="37"/>
    <w:semiHidden/>
    <w:unhideWhenUsed/>
    <w:rsid w:val="0045635B"/>
  </w:style>
  <w:style w:type="paragraph" w:styleId="BodyText3">
    <w:name w:val="Body Text 3"/>
    <w:basedOn w:val="Normal"/>
    <w:link w:val="BodyText3Char"/>
    <w:rsid w:val="0045635B"/>
    <w:pPr>
      <w:spacing w:after="120"/>
    </w:pPr>
    <w:rPr>
      <w:sz w:val="16"/>
      <w:szCs w:val="16"/>
    </w:rPr>
  </w:style>
  <w:style w:type="character" w:customStyle="1" w:styleId="BodyText3Char">
    <w:name w:val="Body Text 3 Char"/>
    <w:basedOn w:val="DefaultParagraphFont"/>
    <w:link w:val="BodyText3"/>
    <w:rsid w:val="0045635B"/>
    <w:rPr>
      <w:rFonts w:ascii="Times New Roman" w:hAnsi="Times New Roman"/>
      <w:sz w:val="16"/>
      <w:szCs w:val="16"/>
      <w:lang w:eastAsia="en-US"/>
    </w:rPr>
  </w:style>
  <w:style w:type="paragraph" w:styleId="BodyTextFirstIndent">
    <w:name w:val="Body Text First Indent"/>
    <w:basedOn w:val="BodyText"/>
    <w:link w:val="BodyTextFirstIndentChar"/>
    <w:rsid w:val="0045635B"/>
    <w:pPr>
      <w:spacing w:line="240" w:lineRule="auto"/>
      <w:ind w:firstLine="360"/>
      <w:jc w:val="both"/>
    </w:pPr>
    <w:rPr>
      <w:sz w:val="22"/>
      <w:lang w:val="en-AU"/>
    </w:rPr>
  </w:style>
  <w:style w:type="character" w:customStyle="1" w:styleId="BodyTextFirstIndentChar">
    <w:name w:val="Body Text First Indent Char"/>
    <w:basedOn w:val="BodyTextChar"/>
    <w:link w:val="BodyTextFirstIndent"/>
    <w:rsid w:val="0045635B"/>
    <w:rPr>
      <w:rFonts w:ascii="Times New Roman" w:hAnsi="Times New Roman"/>
      <w:sz w:val="22"/>
      <w:lang w:val="en-US" w:eastAsia="en-US"/>
    </w:rPr>
  </w:style>
  <w:style w:type="paragraph" w:styleId="BodyTextFirstIndent2">
    <w:name w:val="Body Text First Indent 2"/>
    <w:basedOn w:val="BodyTextIndent"/>
    <w:link w:val="BodyTextFirstIndent2Char"/>
    <w:rsid w:val="0045635B"/>
    <w:pPr>
      <w:tabs>
        <w:tab w:val="clear" w:pos="390"/>
        <w:tab w:val="clear" w:pos="468"/>
        <w:tab w:val="clear" w:pos="1872"/>
        <w:tab w:val="clear" w:pos="2160"/>
        <w:tab w:val="clear" w:pos="2880"/>
        <w:tab w:val="clear" w:pos="3600"/>
        <w:tab w:val="clear" w:pos="4320"/>
        <w:tab w:val="clear" w:pos="5040"/>
        <w:tab w:val="clear" w:pos="5760"/>
        <w:tab w:val="clear" w:pos="6480"/>
        <w:tab w:val="clear" w:pos="7200"/>
        <w:tab w:val="clear" w:pos="7920"/>
        <w:tab w:val="clear" w:pos="8640"/>
        <w:tab w:val="clear" w:pos="1440"/>
        <w:tab w:val="clear" w:pos="1440"/>
        <w:tab w:val="clear" w:pos="1440"/>
        <w:tab w:val="clear" w:pos="1440"/>
        <w:tab w:val="clear" w:pos="1440"/>
        <w:tab w:val="clear" w:pos="1440"/>
        <w:tab w:val="clear" w:pos="1440"/>
        <w:tab w:val="clear" w:pos="1440"/>
        <w:tab w:val="clear" w:pos="1440"/>
        <w:tab w:val="clear" w:pos="1440"/>
        <w:tab w:val="clear" w:pos="1440"/>
        <w:tab w:val="clear"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spacing w:line="240" w:lineRule="auto"/>
      <w:ind w:left="360" w:firstLine="360"/>
    </w:pPr>
    <w:rPr>
      <w:lang w:val="en-AU"/>
    </w:rPr>
  </w:style>
  <w:style w:type="character" w:customStyle="1" w:styleId="BodyTextFirstIndent2Char">
    <w:name w:val="Body Text First Indent 2 Char"/>
    <w:basedOn w:val="BodyTextIndentChar"/>
    <w:link w:val="BodyTextFirstIndent2"/>
    <w:rsid w:val="0045635B"/>
    <w:rPr>
      <w:rFonts w:ascii="Times New Roman" w:hAnsi="Times New Roman"/>
      <w:sz w:val="22"/>
      <w:lang w:val="en-GB" w:eastAsia="en-US"/>
    </w:rPr>
  </w:style>
  <w:style w:type="paragraph" w:styleId="Caption">
    <w:name w:val="caption"/>
    <w:basedOn w:val="Normal"/>
    <w:next w:val="Normal"/>
    <w:semiHidden/>
    <w:unhideWhenUsed/>
    <w:qFormat/>
    <w:rsid w:val="0045635B"/>
    <w:pPr>
      <w:spacing w:after="200"/>
    </w:pPr>
    <w:rPr>
      <w:i/>
      <w:iCs/>
      <w:color w:val="1F497D" w:themeColor="text2"/>
      <w:sz w:val="18"/>
      <w:szCs w:val="18"/>
    </w:rPr>
  </w:style>
  <w:style w:type="paragraph" w:styleId="Closing">
    <w:name w:val="Closing"/>
    <w:basedOn w:val="Normal"/>
    <w:link w:val="ClosingChar"/>
    <w:rsid w:val="0045635B"/>
    <w:pPr>
      <w:ind w:left="4252"/>
    </w:pPr>
  </w:style>
  <w:style w:type="character" w:customStyle="1" w:styleId="ClosingChar">
    <w:name w:val="Closing Char"/>
    <w:basedOn w:val="DefaultParagraphFont"/>
    <w:link w:val="Closing"/>
    <w:rsid w:val="0045635B"/>
    <w:rPr>
      <w:rFonts w:ascii="Times New Roman" w:hAnsi="Times New Roman"/>
      <w:sz w:val="22"/>
      <w:lang w:eastAsia="en-US"/>
    </w:rPr>
  </w:style>
  <w:style w:type="table" w:styleId="ColorfulGrid">
    <w:name w:val="Colorful Grid"/>
    <w:basedOn w:val="TableNormal"/>
    <w:uiPriority w:val="73"/>
    <w:semiHidden/>
    <w:unhideWhenUsed/>
    <w:rsid w:val="0045635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5635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5635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5635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5635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5635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5635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45635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5635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5635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5635B"/>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5635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5635B"/>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5635B"/>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45635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5635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5635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5635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5635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5635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5635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5635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5635B"/>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5635B"/>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5635B"/>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5635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5635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5635B"/>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45635B"/>
  </w:style>
  <w:style w:type="character" w:customStyle="1" w:styleId="DateChar">
    <w:name w:val="Date Char"/>
    <w:basedOn w:val="DefaultParagraphFont"/>
    <w:link w:val="Date"/>
    <w:rsid w:val="0045635B"/>
    <w:rPr>
      <w:rFonts w:ascii="Times New Roman" w:hAnsi="Times New Roman"/>
      <w:sz w:val="22"/>
      <w:lang w:eastAsia="en-US"/>
    </w:rPr>
  </w:style>
  <w:style w:type="paragraph" w:styleId="DocumentMap">
    <w:name w:val="Document Map"/>
    <w:basedOn w:val="Normal"/>
    <w:link w:val="DocumentMapChar"/>
    <w:rsid w:val="0045635B"/>
    <w:rPr>
      <w:rFonts w:ascii="Segoe UI" w:hAnsi="Segoe UI" w:cs="Segoe UI"/>
      <w:sz w:val="16"/>
      <w:szCs w:val="16"/>
    </w:rPr>
  </w:style>
  <w:style w:type="character" w:customStyle="1" w:styleId="DocumentMapChar">
    <w:name w:val="Document Map Char"/>
    <w:basedOn w:val="DefaultParagraphFont"/>
    <w:link w:val="DocumentMap"/>
    <w:rsid w:val="0045635B"/>
    <w:rPr>
      <w:rFonts w:ascii="Segoe UI" w:hAnsi="Segoe UI" w:cs="Segoe UI"/>
      <w:sz w:val="16"/>
      <w:szCs w:val="16"/>
      <w:lang w:eastAsia="en-US"/>
    </w:rPr>
  </w:style>
  <w:style w:type="paragraph" w:styleId="E-mailSignature">
    <w:name w:val="E-mail Signature"/>
    <w:basedOn w:val="Normal"/>
    <w:link w:val="E-mailSignatureChar"/>
    <w:rsid w:val="0045635B"/>
  </w:style>
  <w:style w:type="character" w:customStyle="1" w:styleId="E-mailSignatureChar">
    <w:name w:val="E-mail Signature Char"/>
    <w:basedOn w:val="DefaultParagraphFont"/>
    <w:link w:val="E-mailSignature"/>
    <w:rsid w:val="0045635B"/>
    <w:rPr>
      <w:rFonts w:ascii="Times New Roman" w:hAnsi="Times New Roman"/>
      <w:sz w:val="22"/>
      <w:lang w:eastAsia="en-US"/>
    </w:rPr>
  </w:style>
  <w:style w:type="paragraph" w:styleId="EndnoteText">
    <w:name w:val="endnote text"/>
    <w:basedOn w:val="Normal"/>
    <w:link w:val="EndnoteTextChar"/>
    <w:rsid w:val="0045635B"/>
    <w:rPr>
      <w:sz w:val="20"/>
    </w:rPr>
  </w:style>
  <w:style w:type="character" w:customStyle="1" w:styleId="EndnoteTextChar">
    <w:name w:val="Endnote Text Char"/>
    <w:basedOn w:val="DefaultParagraphFont"/>
    <w:link w:val="EndnoteText"/>
    <w:rsid w:val="0045635B"/>
    <w:rPr>
      <w:rFonts w:ascii="Times New Roman" w:hAnsi="Times New Roman"/>
      <w:lang w:eastAsia="en-US"/>
    </w:rPr>
  </w:style>
  <w:style w:type="paragraph" w:styleId="EnvelopeAddress">
    <w:name w:val="envelope address"/>
    <w:basedOn w:val="Normal"/>
    <w:rsid w:val="0045635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45635B"/>
    <w:rPr>
      <w:rFonts w:asciiTheme="majorHAnsi" w:eastAsiaTheme="majorEastAsia" w:hAnsiTheme="majorHAnsi" w:cstheme="majorBidi"/>
      <w:sz w:val="20"/>
    </w:rPr>
  </w:style>
  <w:style w:type="table" w:styleId="GridTable1Light">
    <w:name w:val="Grid Table 1 Light"/>
    <w:basedOn w:val="TableNormal"/>
    <w:uiPriority w:val="46"/>
    <w:rsid w:val="0045635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5635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5635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5635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5635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5635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5635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5635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5635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5635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5635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5635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5635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5635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5635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5635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5635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5635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5635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5635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5635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5635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5635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5635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5635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5635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5635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5635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563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563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563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563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563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563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563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5635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5635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5635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5635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5635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5635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5635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5635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5635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5635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5635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5635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5635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5635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TMLAddress">
    <w:name w:val="HTML Address"/>
    <w:basedOn w:val="Normal"/>
    <w:link w:val="HTMLAddressChar"/>
    <w:rsid w:val="0045635B"/>
    <w:rPr>
      <w:i/>
      <w:iCs/>
    </w:rPr>
  </w:style>
  <w:style w:type="character" w:customStyle="1" w:styleId="HTMLAddressChar">
    <w:name w:val="HTML Address Char"/>
    <w:basedOn w:val="DefaultParagraphFont"/>
    <w:link w:val="HTMLAddress"/>
    <w:rsid w:val="0045635B"/>
    <w:rPr>
      <w:rFonts w:ascii="Times New Roman" w:hAnsi="Times New Roman"/>
      <w:i/>
      <w:iCs/>
      <w:sz w:val="22"/>
      <w:lang w:eastAsia="en-US"/>
    </w:rPr>
  </w:style>
  <w:style w:type="paragraph" w:styleId="HTMLPreformatted">
    <w:name w:val="HTML Preformatted"/>
    <w:basedOn w:val="Normal"/>
    <w:link w:val="HTMLPreformattedChar"/>
    <w:rsid w:val="0045635B"/>
    <w:rPr>
      <w:rFonts w:ascii="Consolas" w:hAnsi="Consolas"/>
      <w:sz w:val="20"/>
    </w:rPr>
  </w:style>
  <w:style w:type="character" w:customStyle="1" w:styleId="HTMLPreformattedChar">
    <w:name w:val="HTML Preformatted Char"/>
    <w:basedOn w:val="DefaultParagraphFont"/>
    <w:link w:val="HTMLPreformatted"/>
    <w:rsid w:val="0045635B"/>
    <w:rPr>
      <w:rFonts w:ascii="Consolas" w:hAnsi="Consolas"/>
      <w:lang w:eastAsia="en-US"/>
    </w:rPr>
  </w:style>
  <w:style w:type="paragraph" w:styleId="Index1">
    <w:name w:val="index 1"/>
    <w:basedOn w:val="Normal"/>
    <w:next w:val="Normal"/>
    <w:autoRedefine/>
    <w:rsid w:val="0045635B"/>
    <w:pPr>
      <w:ind w:left="220" w:hanging="220"/>
    </w:pPr>
  </w:style>
  <w:style w:type="paragraph" w:styleId="Index2">
    <w:name w:val="index 2"/>
    <w:basedOn w:val="Normal"/>
    <w:next w:val="Normal"/>
    <w:autoRedefine/>
    <w:rsid w:val="0045635B"/>
    <w:pPr>
      <w:ind w:left="440" w:hanging="220"/>
    </w:pPr>
  </w:style>
  <w:style w:type="paragraph" w:styleId="Index3">
    <w:name w:val="index 3"/>
    <w:basedOn w:val="Normal"/>
    <w:next w:val="Normal"/>
    <w:autoRedefine/>
    <w:rsid w:val="0045635B"/>
    <w:pPr>
      <w:ind w:left="660" w:hanging="220"/>
    </w:pPr>
  </w:style>
  <w:style w:type="paragraph" w:styleId="Index4">
    <w:name w:val="index 4"/>
    <w:basedOn w:val="Normal"/>
    <w:next w:val="Normal"/>
    <w:autoRedefine/>
    <w:rsid w:val="0045635B"/>
    <w:pPr>
      <w:ind w:left="880" w:hanging="220"/>
    </w:pPr>
  </w:style>
  <w:style w:type="paragraph" w:styleId="Index5">
    <w:name w:val="index 5"/>
    <w:basedOn w:val="Normal"/>
    <w:next w:val="Normal"/>
    <w:autoRedefine/>
    <w:rsid w:val="0045635B"/>
    <w:pPr>
      <w:ind w:left="1100" w:hanging="220"/>
    </w:pPr>
  </w:style>
  <w:style w:type="paragraph" w:styleId="Index6">
    <w:name w:val="index 6"/>
    <w:basedOn w:val="Normal"/>
    <w:next w:val="Normal"/>
    <w:autoRedefine/>
    <w:rsid w:val="0045635B"/>
    <w:pPr>
      <w:ind w:left="1320" w:hanging="220"/>
    </w:pPr>
  </w:style>
  <w:style w:type="paragraph" w:styleId="Index7">
    <w:name w:val="index 7"/>
    <w:basedOn w:val="Normal"/>
    <w:next w:val="Normal"/>
    <w:autoRedefine/>
    <w:rsid w:val="0045635B"/>
    <w:pPr>
      <w:ind w:left="1540" w:hanging="220"/>
    </w:pPr>
  </w:style>
  <w:style w:type="paragraph" w:styleId="Index8">
    <w:name w:val="index 8"/>
    <w:basedOn w:val="Normal"/>
    <w:next w:val="Normal"/>
    <w:autoRedefine/>
    <w:rsid w:val="0045635B"/>
    <w:pPr>
      <w:ind w:left="1760" w:hanging="220"/>
    </w:pPr>
  </w:style>
  <w:style w:type="paragraph" w:styleId="Index9">
    <w:name w:val="index 9"/>
    <w:basedOn w:val="Normal"/>
    <w:next w:val="Normal"/>
    <w:autoRedefine/>
    <w:rsid w:val="0045635B"/>
    <w:pPr>
      <w:ind w:left="1980" w:hanging="220"/>
    </w:pPr>
  </w:style>
  <w:style w:type="paragraph" w:styleId="IndexHeading">
    <w:name w:val="index heading"/>
    <w:basedOn w:val="Normal"/>
    <w:next w:val="Index1"/>
    <w:rsid w:val="0045635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5635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5635B"/>
    <w:rPr>
      <w:rFonts w:ascii="Times New Roman" w:hAnsi="Times New Roman"/>
      <w:i/>
      <w:iCs/>
      <w:color w:val="4F81BD" w:themeColor="accent1"/>
      <w:sz w:val="22"/>
      <w:lang w:eastAsia="en-US"/>
    </w:rPr>
  </w:style>
  <w:style w:type="table" w:styleId="LightGrid">
    <w:name w:val="Light Grid"/>
    <w:basedOn w:val="TableNormal"/>
    <w:uiPriority w:val="62"/>
    <w:semiHidden/>
    <w:unhideWhenUsed/>
    <w:rsid w:val="0045635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5635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5635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5635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5635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5635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5635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5635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5635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5635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5635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5635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5635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5635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45635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5635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5635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5635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5635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5635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5635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rsid w:val="0045635B"/>
    <w:pPr>
      <w:ind w:left="283" w:hanging="283"/>
      <w:contextualSpacing/>
    </w:pPr>
  </w:style>
  <w:style w:type="paragraph" w:styleId="List2">
    <w:name w:val="List 2"/>
    <w:basedOn w:val="Normal"/>
    <w:rsid w:val="0045635B"/>
    <w:pPr>
      <w:ind w:left="566" w:hanging="283"/>
      <w:contextualSpacing/>
    </w:pPr>
  </w:style>
  <w:style w:type="paragraph" w:styleId="List3">
    <w:name w:val="List 3"/>
    <w:basedOn w:val="Normal"/>
    <w:rsid w:val="0045635B"/>
    <w:pPr>
      <w:ind w:left="849" w:hanging="283"/>
      <w:contextualSpacing/>
    </w:pPr>
  </w:style>
  <w:style w:type="paragraph" w:styleId="List4">
    <w:name w:val="List 4"/>
    <w:basedOn w:val="Normal"/>
    <w:rsid w:val="0045635B"/>
    <w:pPr>
      <w:ind w:left="1132" w:hanging="283"/>
      <w:contextualSpacing/>
    </w:pPr>
  </w:style>
  <w:style w:type="paragraph" w:styleId="List5">
    <w:name w:val="List 5"/>
    <w:basedOn w:val="Normal"/>
    <w:rsid w:val="0045635B"/>
    <w:pPr>
      <w:ind w:left="1415" w:hanging="283"/>
      <w:contextualSpacing/>
    </w:pPr>
  </w:style>
  <w:style w:type="paragraph" w:styleId="ListBullet">
    <w:name w:val="List Bullet"/>
    <w:basedOn w:val="Normal"/>
    <w:rsid w:val="0045635B"/>
    <w:pPr>
      <w:numPr>
        <w:numId w:val="74"/>
      </w:numPr>
      <w:contextualSpacing/>
    </w:pPr>
  </w:style>
  <w:style w:type="paragraph" w:styleId="ListBullet2">
    <w:name w:val="List Bullet 2"/>
    <w:basedOn w:val="Normal"/>
    <w:rsid w:val="0045635B"/>
    <w:pPr>
      <w:numPr>
        <w:numId w:val="75"/>
      </w:numPr>
      <w:contextualSpacing/>
    </w:pPr>
  </w:style>
  <w:style w:type="paragraph" w:styleId="ListBullet3">
    <w:name w:val="List Bullet 3"/>
    <w:basedOn w:val="Normal"/>
    <w:rsid w:val="0045635B"/>
    <w:pPr>
      <w:numPr>
        <w:numId w:val="76"/>
      </w:numPr>
      <w:contextualSpacing/>
    </w:pPr>
  </w:style>
  <w:style w:type="paragraph" w:styleId="ListBullet4">
    <w:name w:val="List Bullet 4"/>
    <w:basedOn w:val="Normal"/>
    <w:rsid w:val="0045635B"/>
    <w:pPr>
      <w:numPr>
        <w:numId w:val="77"/>
      </w:numPr>
      <w:contextualSpacing/>
    </w:pPr>
  </w:style>
  <w:style w:type="paragraph" w:styleId="ListBullet5">
    <w:name w:val="List Bullet 5"/>
    <w:basedOn w:val="Normal"/>
    <w:rsid w:val="0045635B"/>
    <w:pPr>
      <w:numPr>
        <w:numId w:val="78"/>
      </w:numPr>
      <w:contextualSpacing/>
    </w:pPr>
  </w:style>
  <w:style w:type="paragraph" w:styleId="ListContinue">
    <w:name w:val="List Continue"/>
    <w:basedOn w:val="Normal"/>
    <w:rsid w:val="0045635B"/>
    <w:pPr>
      <w:spacing w:after="120"/>
      <w:ind w:left="283"/>
      <w:contextualSpacing/>
    </w:pPr>
  </w:style>
  <w:style w:type="paragraph" w:styleId="ListContinue2">
    <w:name w:val="List Continue 2"/>
    <w:basedOn w:val="Normal"/>
    <w:rsid w:val="0045635B"/>
    <w:pPr>
      <w:spacing w:after="120"/>
      <w:ind w:left="566"/>
      <w:contextualSpacing/>
    </w:pPr>
  </w:style>
  <w:style w:type="paragraph" w:styleId="ListContinue3">
    <w:name w:val="List Continue 3"/>
    <w:basedOn w:val="Normal"/>
    <w:rsid w:val="0045635B"/>
    <w:pPr>
      <w:spacing w:after="120"/>
      <w:ind w:left="849"/>
      <w:contextualSpacing/>
    </w:pPr>
  </w:style>
  <w:style w:type="paragraph" w:styleId="ListContinue4">
    <w:name w:val="List Continue 4"/>
    <w:basedOn w:val="Normal"/>
    <w:rsid w:val="0045635B"/>
    <w:pPr>
      <w:spacing w:after="120"/>
      <w:ind w:left="1132"/>
      <w:contextualSpacing/>
    </w:pPr>
  </w:style>
  <w:style w:type="paragraph" w:styleId="ListContinue5">
    <w:name w:val="List Continue 5"/>
    <w:basedOn w:val="Normal"/>
    <w:rsid w:val="0045635B"/>
    <w:pPr>
      <w:spacing w:after="120"/>
      <w:ind w:left="1415"/>
      <w:contextualSpacing/>
    </w:pPr>
  </w:style>
  <w:style w:type="paragraph" w:styleId="ListNumber">
    <w:name w:val="List Number"/>
    <w:basedOn w:val="Normal"/>
    <w:rsid w:val="0045635B"/>
    <w:pPr>
      <w:numPr>
        <w:numId w:val="79"/>
      </w:numPr>
      <w:contextualSpacing/>
    </w:pPr>
  </w:style>
  <w:style w:type="paragraph" w:styleId="ListNumber2">
    <w:name w:val="List Number 2"/>
    <w:basedOn w:val="Normal"/>
    <w:rsid w:val="0045635B"/>
    <w:pPr>
      <w:numPr>
        <w:numId w:val="80"/>
      </w:numPr>
      <w:contextualSpacing/>
    </w:pPr>
  </w:style>
  <w:style w:type="paragraph" w:styleId="ListNumber3">
    <w:name w:val="List Number 3"/>
    <w:basedOn w:val="Normal"/>
    <w:rsid w:val="0045635B"/>
    <w:pPr>
      <w:numPr>
        <w:numId w:val="81"/>
      </w:numPr>
      <w:contextualSpacing/>
    </w:pPr>
  </w:style>
  <w:style w:type="paragraph" w:styleId="ListNumber4">
    <w:name w:val="List Number 4"/>
    <w:basedOn w:val="Normal"/>
    <w:rsid w:val="0045635B"/>
    <w:pPr>
      <w:numPr>
        <w:numId w:val="82"/>
      </w:numPr>
      <w:contextualSpacing/>
    </w:pPr>
  </w:style>
  <w:style w:type="paragraph" w:styleId="ListNumber5">
    <w:name w:val="List Number 5"/>
    <w:basedOn w:val="Normal"/>
    <w:rsid w:val="0045635B"/>
    <w:pPr>
      <w:numPr>
        <w:numId w:val="83"/>
      </w:numPr>
      <w:contextualSpacing/>
    </w:pPr>
  </w:style>
  <w:style w:type="table" w:styleId="ListTable1Light">
    <w:name w:val="List Table 1 Light"/>
    <w:basedOn w:val="TableNormal"/>
    <w:uiPriority w:val="46"/>
    <w:rsid w:val="0045635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5635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5635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5635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5635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5635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5635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5635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5635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5635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5635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5635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5635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5635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5635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5635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5635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5635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5635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5635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5635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5635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5635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5635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5635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5635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5635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5635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5635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5635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5635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5635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5635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5635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5635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5635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5635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5635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5635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5635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5635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5635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5635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5635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5635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5635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5635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5635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5635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45635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lang w:eastAsia="en-US"/>
    </w:rPr>
  </w:style>
  <w:style w:type="character" w:customStyle="1" w:styleId="MacroTextChar">
    <w:name w:val="Macro Text Char"/>
    <w:basedOn w:val="DefaultParagraphFont"/>
    <w:link w:val="MacroText"/>
    <w:rsid w:val="0045635B"/>
    <w:rPr>
      <w:rFonts w:ascii="Consolas" w:hAnsi="Consolas"/>
      <w:lang w:eastAsia="en-US"/>
    </w:rPr>
  </w:style>
  <w:style w:type="table" w:styleId="MediumGrid1">
    <w:name w:val="Medium Grid 1"/>
    <w:basedOn w:val="TableNormal"/>
    <w:uiPriority w:val="67"/>
    <w:semiHidden/>
    <w:unhideWhenUsed/>
    <w:rsid w:val="0045635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5635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5635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5635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5635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5635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5635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45635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5635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5635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5635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5635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5635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5635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5635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5635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5635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5635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5635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5635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5635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45635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5635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5635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5635B"/>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5635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5635B"/>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5635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45635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5635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5635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5635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5635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5635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5635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5635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5635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5635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5635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5635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5635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5635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563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563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563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563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563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563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563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45635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45635B"/>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45635B"/>
    <w:pPr>
      <w:jc w:val="both"/>
    </w:pPr>
    <w:rPr>
      <w:rFonts w:ascii="Times New Roman" w:hAnsi="Times New Roman"/>
      <w:sz w:val="22"/>
      <w:lang w:eastAsia="en-US"/>
    </w:rPr>
  </w:style>
  <w:style w:type="paragraph" w:styleId="NormalWeb">
    <w:name w:val="Normal (Web)"/>
    <w:basedOn w:val="Normal"/>
    <w:rsid w:val="0045635B"/>
    <w:rPr>
      <w:sz w:val="24"/>
      <w:szCs w:val="24"/>
    </w:rPr>
  </w:style>
  <w:style w:type="paragraph" w:styleId="NormalIndent">
    <w:name w:val="Normal Indent"/>
    <w:basedOn w:val="Normal"/>
    <w:rsid w:val="0045635B"/>
    <w:pPr>
      <w:ind w:left="720"/>
    </w:pPr>
  </w:style>
  <w:style w:type="paragraph" w:styleId="NoteHeading">
    <w:name w:val="Note Heading"/>
    <w:basedOn w:val="Normal"/>
    <w:next w:val="Normal"/>
    <w:link w:val="NoteHeadingChar"/>
    <w:rsid w:val="0045635B"/>
  </w:style>
  <w:style w:type="character" w:customStyle="1" w:styleId="NoteHeadingChar">
    <w:name w:val="Note Heading Char"/>
    <w:basedOn w:val="DefaultParagraphFont"/>
    <w:link w:val="NoteHeading"/>
    <w:rsid w:val="0045635B"/>
    <w:rPr>
      <w:rFonts w:ascii="Times New Roman" w:hAnsi="Times New Roman"/>
      <w:sz w:val="22"/>
      <w:lang w:eastAsia="en-US"/>
    </w:rPr>
  </w:style>
  <w:style w:type="table" w:styleId="PlainTable1">
    <w:name w:val="Plain Table 1"/>
    <w:basedOn w:val="TableNormal"/>
    <w:uiPriority w:val="41"/>
    <w:rsid w:val="0045635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5635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5635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5635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5635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45635B"/>
    <w:rPr>
      <w:rFonts w:ascii="Consolas" w:hAnsi="Consolas"/>
      <w:sz w:val="21"/>
      <w:szCs w:val="21"/>
    </w:rPr>
  </w:style>
  <w:style w:type="character" w:customStyle="1" w:styleId="PlainTextChar">
    <w:name w:val="Plain Text Char"/>
    <w:basedOn w:val="DefaultParagraphFont"/>
    <w:link w:val="PlainText"/>
    <w:rsid w:val="0045635B"/>
    <w:rPr>
      <w:rFonts w:ascii="Consolas" w:hAnsi="Consolas"/>
      <w:sz w:val="21"/>
      <w:szCs w:val="21"/>
      <w:lang w:eastAsia="en-US"/>
    </w:rPr>
  </w:style>
  <w:style w:type="paragraph" w:styleId="Quote">
    <w:name w:val="Quote"/>
    <w:basedOn w:val="Normal"/>
    <w:next w:val="Normal"/>
    <w:link w:val="QuoteChar"/>
    <w:uiPriority w:val="29"/>
    <w:qFormat/>
    <w:rsid w:val="0045635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5635B"/>
    <w:rPr>
      <w:rFonts w:ascii="Times New Roman" w:hAnsi="Times New Roman"/>
      <w:i/>
      <w:iCs/>
      <w:color w:val="404040" w:themeColor="text1" w:themeTint="BF"/>
      <w:sz w:val="22"/>
      <w:lang w:eastAsia="en-US"/>
    </w:rPr>
  </w:style>
  <w:style w:type="paragraph" w:styleId="Salutation">
    <w:name w:val="Salutation"/>
    <w:basedOn w:val="Normal"/>
    <w:next w:val="Normal"/>
    <w:link w:val="SalutationChar"/>
    <w:rsid w:val="0045635B"/>
  </w:style>
  <w:style w:type="character" w:customStyle="1" w:styleId="SalutationChar">
    <w:name w:val="Salutation Char"/>
    <w:basedOn w:val="DefaultParagraphFont"/>
    <w:link w:val="Salutation"/>
    <w:rsid w:val="0045635B"/>
    <w:rPr>
      <w:rFonts w:ascii="Times New Roman" w:hAnsi="Times New Roman"/>
      <w:sz w:val="22"/>
      <w:lang w:eastAsia="en-US"/>
    </w:rPr>
  </w:style>
  <w:style w:type="paragraph" w:styleId="Signature">
    <w:name w:val="Signature"/>
    <w:basedOn w:val="Normal"/>
    <w:link w:val="SignatureChar"/>
    <w:rsid w:val="0045635B"/>
    <w:pPr>
      <w:ind w:left="4252"/>
    </w:pPr>
  </w:style>
  <w:style w:type="character" w:customStyle="1" w:styleId="SignatureChar">
    <w:name w:val="Signature Char"/>
    <w:basedOn w:val="DefaultParagraphFont"/>
    <w:link w:val="Signature"/>
    <w:rsid w:val="0045635B"/>
    <w:rPr>
      <w:rFonts w:ascii="Times New Roman" w:hAnsi="Times New Roman"/>
      <w:sz w:val="22"/>
      <w:lang w:eastAsia="en-US"/>
    </w:rPr>
  </w:style>
  <w:style w:type="paragraph" w:styleId="Subtitle">
    <w:name w:val="Subtitle"/>
    <w:basedOn w:val="Normal"/>
    <w:next w:val="Normal"/>
    <w:link w:val="SubtitleChar"/>
    <w:qFormat/>
    <w:rsid w:val="0045635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45635B"/>
    <w:rPr>
      <w:rFonts w:asciiTheme="minorHAnsi" w:eastAsiaTheme="minorEastAsia" w:hAnsiTheme="minorHAnsi" w:cstheme="minorBidi"/>
      <w:color w:val="5A5A5A" w:themeColor="text1" w:themeTint="A5"/>
      <w:spacing w:val="15"/>
      <w:sz w:val="22"/>
      <w:szCs w:val="22"/>
      <w:lang w:eastAsia="en-US"/>
    </w:rPr>
  </w:style>
  <w:style w:type="table" w:styleId="Table3Deffects1">
    <w:name w:val="Table 3D effects 1"/>
    <w:basedOn w:val="TableNormal"/>
    <w:semiHidden/>
    <w:unhideWhenUsed/>
    <w:rsid w:val="0045635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45635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45635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45635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45635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45635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45635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45635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45635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45635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45635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45635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45635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45635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45635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45635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45635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unhideWhenUsed/>
    <w:rsid w:val="0045635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45635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45635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45635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45635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45635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45635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45635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5635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45635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45635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45635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45635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45635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45635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45635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45635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45635B"/>
    <w:pPr>
      <w:ind w:left="220" w:hanging="220"/>
    </w:pPr>
  </w:style>
  <w:style w:type="paragraph" w:styleId="TableofFigures">
    <w:name w:val="table of figures"/>
    <w:basedOn w:val="Normal"/>
    <w:next w:val="Normal"/>
    <w:rsid w:val="0045635B"/>
  </w:style>
  <w:style w:type="table" w:styleId="TableProfessional">
    <w:name w:val="Table Professional"/>
    <w:basedOn w:val="TableNormal"/>
    <w:semiHidden/>
    <w:unhideWhenUsed/>
    <w:rsid w:val="0045635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45635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45635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45635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45635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45635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45635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45635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45635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45635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45635B"/>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73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urrent Rule Book Document" ma:contentTypeID="0x010100E24154AD03135D4C87958BD74C4E26F30F0088D9D907CCD1074DA7D11F955978F95E" ma:contentTypeVersion="20" ma:contentTypeDescription="" ma:contentTypeScope="" ma:versionID="25241ec0812ce73f859066b428a645a3">
  <xsd:schema xmlns:xsd="http://www.w3.org/2001/XMLSchema" xmlns:xs="http://www.w3.org/2001/XMLSchema" xmlns:p="http://schemas.microsoft.com/office/2006/metadata/properties" xmlns:ns2="53a98cf3-46d4-4466-8023-bde65c48be9a" xmlns:ns3="cd44215e-42a6-4a4f-905a-200d92c3b38f" xmlns:ns4="4f71696a-adc9-4cc3-9069-3f0ceb100c02" targetNamespace="http://schemas.microsoft.com/office/2006/metadata/properties" ma:root="true" ma:fieldsID="7c664e9ccfa5e4e01b886e5edb9bd320" ns2:_="" ns3:_="" ns4:_="">
    <xsd:import namespace="53a98cf3-46d4-4466-8023-bde65c48be9a"/>
    <xsd:import namespace="cd44215e-42a6-4a4f-905a-200d92c3b38f"/>
    <xsd:import namespace="4f71696a-adc9-4cc3-9069-3f0ceb100c02"/>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Organisation" minOccurs="0"/>
                <xsd:element ref="ns2:CPDCDocumentDate" minOccurs="0"/>
                <xsd:element ref="ns2:gf7c5bdff4b141e3b8f39ef5b41cc2ba" minOccurs="0"/>
                <xsd:element ref="ns2:hc63109556bf410a996188c2c0a9e6c4" minOccurs="0"/>
                <xsd:element ref="ns3:CPDCSystemMessage" minOccurs="0"/>
                <xsd:element ref="ns4:MediaServiceMetadata" minOccurs="0"/>
                <xsd:element ref="ns4:MediaServiceFastMetadata" minOccurs="0"/>
                <xsd:element ref="ns3:SharedWithUsers" minOccurs="0"/>
                <xsd:element ref="ns3:SharedWithDetail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Organisation" ma:index="21" nillable="true" ma:displayName="Party or organisation" ma:internalName="CPDCOrganisation">
      <xsd:simpleType>
        <xsd:restriction base="dms:Text">
          <xsd:maxLength value="255"/>
        </xsd:restriction>
      </xsd:simpleType>
    </xsd:element>
    <xsd:element name="CPDCDocumentDate" ma:index="22" nillable="true" ma:displayName="Document Date" ma:format="DateOnly" ma:internalName="CPDCDocumentDate">
      <xsd:simpleType>
        <xsd:restriction base="dms:DateTime"/>
      </xsd:simpleType>
    </xsd:element>
    <xsd:element name="gf7c5bdff4b141e3b8f39ef5b41cc2ba" ma:index="23" nillable="true" ma:taxonomy="true" ma:internalName="gf7c5bdff4b141e3b8f39ef5b41cc2ba" ma:taxonomyFieldName="CPDCIndustry" ma:displayName="Industry" ma:default="" ma:fieldId="{0f7c5bdf-f4b1-41e3-b8f3-9ef5b41cc2ba}" ma:sspId="4658db66-41a3-4219-addb-111cf97eed8d" ma:termSetId="ba3d0d49-4889-4de7-ba08-00509d2728cc" ma:anchorId="00000000-0000-0000-0000-000000000000" ma:open="false" ma:isKeyword="false">
      <xsd:complexType>
        <xsd:sequence>
          <xsd:element ref="pc:Terms" minOccurs="0" maxOccurs="1"/>
        </xsd:sequence>
      </xsd:complexType>
    </xsd:element>
    <xsd:element name="hc63109556bf410a996188c2c0a9e6c4" ma:index="25" nillable="true" ma:taxonomy="true" ma:internalName="hc63109556bf410a996188c2c0a9e6c4" ma:taxonomyFieldName="CPDCRegisteredOrganisation" ma:displayName="Registered Organisation" ma:default="" ma:fieldId="{1c631095-56bf-410a-9961-88c2c0a9e6c4}" ma:sspId="4658db66-41a3-4219-addb-111cf97eed8d" ma:termSetId="a603f463-e767-4b36-b246-3539ade6d8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7" nillable="true" ma:displayName="System Message" ma:hidden="true" ma:internalName="CPDCSystemMessage" ma:readOnly="false">
      <xsd:simpleType>
        <xsd:restriction base="dms:Note"/>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71696a-adc9-4cc3-9069-3f0ceb100c0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PDCDescription xmlns="53a98cf3-46d4-4466-8023-bde65c48be9a">CPSU SPSF current rules</CPDCDescription>
    <CPDCOrganisation xmlns="53a98cf3-46d4-4466-8023-bde65c48be9a" xsi:nil="true"/>
    <TaxCatchAll xmlns="cd44215e-42a6-4a4f-905a-200d92c3b38f">
      <Value>11</Value>
      <Value>337</Value>
    </TaxCatchAll>
    <CPDCSubject xmlns="53a98cf3-46d4-4466-8023-bde65c48be9a" xsi:nil="true"/>
    <CaseHQCreatedDate xmlns="53a98cf3-46d4-4466-8023-bde65c48be9a" xsi:nil="true"/>
    <CaseHQSourceDocPath xmlns="53a98cf3-46d4-4466-8023-bde65c48be9a" xsi:nil="true"/>
    <CPDCTargetLocations xmlns="53a98cf3-46d4-4466-8023-bde65c48be9a">blob|/$web/documents/organisations/current-rulebooks/current-rb-090vspsf.docx</CPDCTargetLocations>
    <hc63109556bf410a996188c2c0a9e6c4 xmlns="53a98cf3-46d4-4466-8023-bde65c48be9a">
      <Terms xmlns="http://schemas.microsoft.com/office/infopath/2007/PartnerControls"/>
    </hc63109556bf410a996188c2c0a9e6c4>
    <CPDCSystemMessage xmlns="cd44215e-42a6-4a4f-905a-200d92c3b38f">Document published</CPDCSystemMessage>
    <gf7c5bdff4b141e3b8f39ef5b41cc2ba xmlns="53a98cf3-46d4-4466-8023-bde65c48be9a">
      <Terms xmlns="http://schemas.microsoft.com/office/infopath/2007/PartnerControls"/>
    </gf7c5bdff4b141e3b8f39ef5b41cc2ba>
    <CPDCPublishedDate xmlns="53a98cf3-46d4-4466-8023-bde65c48be9a">2023-12-10T23:46:31+00:00</CPDCPublishedDate>
    <CPDCDocument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Current rule book</TermName>
          <TermId xmlns="http://schemas.microsoft.com/office/infopath/2007/PartnerControls">6695e9b0-dc84-4a46-a846-82743475c982</TermId>
        </TermInfo>
      </Terms>
    </g42197faab784ee7b26608eedd7ac8f6>
    <CaseHQLastModifiedDate xmlns="53a98cf3-46d4-4466-8023-bde65c48be9a" xsi:nil="true"/>
  </documentManagement>
</p:properties>
</file>

<file path=customXml/itemProps1.xml><?xml version="1.0" encoding="utf-8"?>
<ds:datastoreItem xmlns:ds="http://schemas.openxmlformats.org/officeDocument/2006/customXml" ds:itemID="{298E3D97-2004-4C27-AFAF-29F0A8FAC4A6}">
  <ds:schemaRefs>
    <ds:schemaRef ds:uri="http://schemas.microsoft.com/sharepoint/v3/contenttype/forms"/>
  </ds:schemaRefs>
</ds:datastoreItem>
</file>

<file path=customXml/itemProps2.xml><?xml version="1.0" encoding="utf-8"?>
<ds:datastoreItem xmlns:ds="http://schemas.openxmlformats.org/officeDocument/2006/customXml" ds:itemID="{E9E758AF-B6AA-4FA2-8158-0A2E83599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98cf3-46d4-4466-8023-bde65c48be9a"/>
    <ds:schemaRef ds:uri="cd44215e-42a6-4a4f-905a-200d92c3b38f"/>
    <ds:schemaRef ds:uri="4f71696a-adc9-4cc3-9069-3f0ceb100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CAA28A-ACF3-4682-AE7B-40CC03662A88}">
  <ds:schemaRefs>
    <ds:schemaRef ds:uri="http://schemas.openxmlformats.org/officeDocument/2006/bibliography"/>
  </ds:schemaRefs>
</ds:datastoreItem>
</file>

<file path=customXml/itemProps4.xml><?xml version="1.0" encoding="utf-8"?>
<ds:datastoreItem xmlns:ds="http://schemas.openxmlformats.org/officeDocument/2006/customXml" ds:itemID="{291F7B14-8A16-4326-B148-70EBA98807DA}">
  <ds:schemaRefs>
    <ds:schemaRef ds:uri="http://schemas.microsoft.com/office/2006/metadata/properties"/>
    <ds:schemaRef ds:uri="http://schemas.microsoft.com/office/infopath/2007/PartnerControls"/>
    <ds:schemaRef ds:uri="53a98cf3-46d4-4466-8023-bde65c48be9a"/>
    <ds:schemaRef ds:uri="cd44215e-42a6-4a4f-905a-200d92c3b38f"/>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32563</Words>
  <Characters>185612</Characters>
  <Application>Microsoft Office Word</Application>
  <DocSecurity>0</DocSecurity>
  <Lines>1546</Lines>
  <Paragraphs>435</Paragraphs>
  <ScaleCrop>false</ScaleCrop>
  <HeadingPairs>
    <vt:vector size="2" baseType="variant">
      <vt:variant>
        <vt:lpstr>Title</vt:lpstr>
      </vt:variant>
      <vt:variant>
        <vt:i4>1</vt:i4>
      </vt:variant>
    </vt:vector>
  </HeadingPairs>
  <TitlesOfParts>
    <vt:vector size="1" baseType="lpstr">
      <vt:lpstr>the CPSU, the Community and Public Sector Union; Chapter C - SPSF Group Rules and Schedule B - SPSF Group Rules for the Western Australian Prison Officers’ Union (WAPOU) Branch</vt:lpstr>
    </vt:vector>
  </TitlesOfParts>
  <Company>Australian Industrial Registry</Company>
  <LinksUpToDate>false</LinksUpToDate>
  <CharactersWithSpaces>217740</CharactersWithSpaces>
  <SharedDoc>false</SharedDoc>
  <HLinks>
    <vt:vector size="630" baseType="variant">
      <vt:variant>
        <vt:i4>2162702</vt:i4>
      </vt:variant>
      <vt:variant>
        <vt:i4>626</vt:i4>
      </vt:variant>
      <vt:variant>
        <vt:i4>0</vt:i4>
      </vt:variant>
      <vt:variant>
        <vt:i4>5</vt:i4>
      </vt:variant>
      <vt:variant>
        <vt:lpwstr/>
      </vt:variant>
      <vt:variant>
        <vt:lpwstr>_Toc4587249</vt:lpwstr>
      </vt:variant>
      <vt:variant>
        <vt:i4>2162702</vt:i4>
      </vt:variant>
      <vt:variant>
        <vt:i4>620</vt:i4>
      </vt:variant>
      <vt:variant>
        <vt:i4>0</vt:i4>
      </vt:variant>
      <vt:variant>
        <vt:i4>5</vt:i4>
      </vt:variant>
      <vt:variant>
        <vt:lpwstr/>
      </vt:variant>
      <vt:variant>
        <vt:lpwstr>_Toc4587248</vt:lpwstr>
      </vt:variant>
      <vt:variant>
        <vt:i4>2162702</vt:i4>
      </vt:variant>
      <vt:variant>
        <vt:i4>614</vt:i4>
      </vt:variant>
      <vt:variant>
        <vt:i4>0</vt:i4>
      </vt:variant>
      <vt:variant>
        <vt:i4>5</vt:i4>
      </vt:variant>
      <vt:variant>
        <vt:lpwstr/>
      </vt:variant>
      <vt:variant>
        <vt:lpwstr>_Toc4587247</vt:lpwstr>
      </vt:variant>
      <vt:variant>
        <vt:i4>2162702</vt:i4>
      </vt:variant>
      <vt:variant>
        <vt:i4>608</vt:i4>
      </vt:variant>
      <vt:variant>
        <vt:i4>0</vt:i4>
      </vt:variant>
      <vt:variant>
        <vt:i4>5</vt:i4>
      </vt:variant>
      <vt:variant>
        <vt:lpwstr/>
      </vt:variant>
      <vt:variant>
        <vt:lpwstr>_Toc4587246</vt:lpwstr>
      </vt:variant>
      <vt:variant>
        <vt:i4>2162702</vt:i4>
      </vt:variant>
      <vt:variant>
        <vt:i4>602</vt:i4>
      </vt:variant>
      <vt:variant>
        <vt:i4>0</vt:i4>
      </vt:variant>
      <vt:variant>
        <vt:i4>5</vt:i4>
      </vt:variant>
      <vt:variant>
        <vt:lpwstr/>
      </vt:variant>
      <vt:variant>
        <vt:lpwstr>_Toc4587245</vt:lpwstr>
      </vt:variant>
      <vt:variant>
        <vt:i4>2162702</vt:i4>
      </vt:variant>
      <vt:variant>
        <vt:i4>596</vt:i4>
      </vt:variant>
      <vt:variant>
        <vt:i4>0</vt:i4>
      </vt:variant>
      <vt:variant>
        <vt:i4>5</vt:i4>
      </vt:variant>
      <vt:variant>
        <vt:lpwstr/>
      </vt:variant>
      <vt:variant>
        <vt:lpwstr>_Toc4587244</vt:lpwstr>
      </vt:variant>
      <vt:variant>
        <vt:i4>2162702</vt:i4>
      </vt:variant>
      <vt:variant>
        <vt:i4>590</vt:i4>
      </vt:variant>
      <vt:variant>
        <vt:i4>0</vt:i4>
      </vt:variant>
      <vt:variant>
        <vt:i4>5</vt:i4>
      </vt:variant>
      <vt:variant>
        <vt:lpwstr/>
      </vt:variant>
      <vt:variant>
        <vt:lpwstr>_Toc4587243</vt:lpwstr>
      </vt:variant>
      <vt:variant>
        <vt:i4>2162702</vt:i4>
      </vt:variant>
      <vt:variant>
        <vt:i4>584</vt:i4>
      </vt:variant>
      <vt:variant>
        <vt:i4>0</vt:i4>
      </vt:variant>
      <vt:variant>
        <vt:i4>5</vt:i4>
      </vt:variant>
      <vt:variant>
        <vt:lpwstr/>
      </vt:variant>
      <vt:variant>
        <vt:lpwstr>_Toc4587242</vt:lpwstr>
      </vt:variant>
      <vt:variant>
        <vt:i4>2162702</vt:i4>
      </vt:variant>
      <vt:variant>
        <vt:i4>578</vt:i4>
      </vt:variant>
      <vt:variant>
        <vt:i4>0</vt:i4>
      </vt:variant>
      <vt:variant>
        <vt:i4>5</vt:i4>
      </vt:variant>
      <vt:variant>
        <vt:lpwstr/>
      </vt:variant>
      <vt:variant>
        <vt:lpwstr>_Toc4587241</vt:lpwstr>
      </vt:variant>
      <vt:variant>
        <vt:i4>2162702</vt:i4>
      </vt:variant>
      <vt:variant>
        <vt:i4>572</vt:i4>
      </vt:variant>
      <vt:variant>
        <vt:i4>0</vt:i4>
      </vt:variant>
      <vt:variant>
        <vt:i4>5</vt:i4>
      </vt:variant>
      <vt:variant>
        <vt:lpwstr/>
      </vt:variant>
      <vt:variant>
        <vt:lpwstr>_Toc4587240</vt:lpwstr>
      </vt:variant>
      <vt:variant>
        <vt:i4>2490382</vt:i4>
      </vt:variant>
      <vt:variant>
        <vt:i4>566</vt:i4>
      </vt:variant>
      <vt:variant>
        <vt:i4>0</vt:i4>
      </vt:variant>
      <vt:variant>
        <vt:i4>5</vt:i4>
      </vt:variant>
      <vt:variant>
        <vt:lpwstr/>
      </vt:variant>
      <vt:variant>
        <vt:lpwstr>_Toc4587239</vt:lpwstr>
      </vt:variant>
      <vt:variant>
        <vt:i4>2490382</vt:i4>
      </vt:variant>
      <vt:variant>
        <vt:i4>560</vt:i4>
      </vt:variant>
      <vt:variant>
        <vt:i4>0</vt:i4>
      </vt:variant>
      <vt:variant>
        <vt:i4>5</vt:i4>
      </vt:variant>
      <vt:variant>
        <vt:lpwstr/>
      </vt:variant>
      <vt:variant>
        <vt:lpwstr>_Toc4587238</vt:lpwstr>
      </vt:variant>
      <vt:variant>
        <vt:i4>2490382</vt:i4>
      </vt:variant>
      <vt:variant>
        <vt:i4>554</vt:i4>
      </vt:variant>
      <vt:variant>
        <vt:i4>0</vt:i4>
      </vt:variant>
      <vt:variant>
        <vt:i4>5</vt:i4>
      </vt:variant>
      <vt:variant>
        <vt:lpwstr/>
      </vt:variant>
      <vt:variant>
        <vt:lpwstr>_Toc4587237</vt:lpwstr>
      </vt:variant>
      <vt:variant>
        <vt:i4>2490382</vt:i4>
      </vt:variant>
      <vt:variant>
        <vt:i4>548</vt:i4>
      </vt:variant>
      <vt:variant>
        <vt:i4>0</vt:i4>
      </vt:variant>
      <vt:variant>
        <vt:i4>5</vt:i4>
      </vt:variant>
      <vt:variant>
        <vt:lpwstr/>
      </vt:variant>
      <vt:variant>
        <vt:lpwstr>_Toc4587236</vt:lpwstr>
      </vt:variant>
      <vt:variant>
        <vt:i4>2490382</vt:i4>
      </vt:variant>
      <vt:variant>
        <vt:i4>542</vt:i4>
      </vt:variant>
      <vt:variant>
        <vt:i4>0</vt:i4>
      </vt:variant>
      <vt:variant>
        <vt:i4>5</vt:i4>
      </vt:variant>
      <vt:variant>
        <vt:lpwstr/>
      </vt:variant>
      <vt:variant>
        <vt:lpwstr>_Toc4587235</vt:lpwstr>
      </vt:variant>
      <vt:variant>
        <vt:i4>2490382</vt:i4>
      </vt:variant>
      <vt:variant>
        <vt:i4>536</vt:i4>
      </vt:variant>
      <vt:variant>
        <vt:i4>0</vt:i4>
      </vt:variant>
      <vt:variant>
        <vt:i4>5</vt:i4>
      </vt:variant>
      <vt:variant>
        <vt:lpwstr/>
      </vt:variant>
      <vt:variant>
        <vt:lpwstr>_Toc4587234</vt:lpwstr>
      </vt:variant>
      <vt:variant>
        <vt:i4>2490382</vt:i4>
      </vt:variant>
      <vt:variant>
        <vt:i4>530</vt:i4>
      </vt:variant>
      <vt:variant>
        <vt:i4>0</vt:i4>
      </vt:variant>
      <vt:variant>
        <vt:i4>5</vt:i4>
      </vt:variant>
      <vt:variant>
        <vt:lpwstr/>
      </vt:variant>
      <vt:variant>
        <vt:lpwstr>_Toc4587233</vt:lpwstr>
      </vt:variant>
      <vt:variant>
        <vt:i4>2490382</vt:i4>
      </vt:variant>
      <vt:variant>
        <vt:i4>524</vt:i4>
      </vt:variant>
      <vt:variant>
        <vt:i4>0</vt:i4>
      </vt:variant>
      <vt:variant>
        <vt:i4>5</vt:i4>
      </vt:variant>
      <vt:variant>
        <vt:lpwstr/>
      </vt:variant>
      <vt:variant>
        <vt:lpwstr>_Toc4587232</vt:lpwstr>
      </vt:variant>
      <vt:variant>
        <vt:i4>2490382</vt:i4>
      </vt:variant>
      <vt:variant>
        <vt:i4>518</vt:i4>
      </vt:variant>
      <vt:variant>
        <vt:i4>0</vt:i4>
      </vt:variant>
      <vt:variant>
        <vt:i4>5</vt:i4>
      </vt:variant>
      <vt:variant>
        <vt:lpwstr/>
      </vt:variant>
      <vt:variant>
        <vt:lpwstr>_Toc4587231</vt:lpwstr>
      </vt:variant>
      <vt:variant>
        <vt:i4>2490382</vt:i4>
      </vt:variant>
      <vt:variant>
        <vt:i4>512</vt:i4>
      </vt:variant>
      <vt:variant>
        <vt:i4>0</vt:i4>
      </vt:variant>
      <vt:variant>
        <vt:i4>5</vt:i4>
      </vt:variant>
      <vt:variant>
        <vt:lpwstr/>
      </vt:variant>
      <vt:variant>
        <vt:lpwstr>_Toc4587230</vt:lpwstr>
      </vt:variant>
      <vt:variant>
        <vt:i4>2555918</vt:i4>
      </vt:variant>
      <vt:variant>
        <vt:i4>506</vt:i4>
      </vt:variant>
      <vt:variant>
        <vt:i4>0</vt:i4>
      </vt:variant>
      <vt:variant>
        <vt:i4>5</vt:i4>
      </vt:variant>
      <vt:variant>
        <vt:lpwstr/>
      </vt:variant>
      <vt:variant>
        <vt:lpwstr>_Toc4587229</vt:lpwstr>
      </vt:variant>
      <vt:variant>
        <vt:i4>2555918</vt:i4>
      </vt:variant>
      <vt:variant>
        <vt:i4>500</vt:i4>
      </vt:variant>
      <vt:variant>
        <vt:i4>0</vt:i4>
      </vt:variant>
      <vt:variant>
        <vt:i4>5</vt:i4>
      </vt:variant>
      <vt:variant>
        <vt:lpwstr/>
      </vt:variant>
      <vt:variant>
        <vt:lpwstr>_Toc4587228</vt:lpwstr>
      </vt:variant>
      <vt:variant>
        <vt:i4>2555918</vt:i4>
      </vt:variant>
      <vt:variant>
        <vt:i4>494</vt:i4>
      </vt:variant>
      <vt:variant>
        <vt:i4>0</vt:i4>
      </vt:variant>
      <vt:variant>
        <vt:i4>5</vt:i4>
      </vt:variant>
      <vt:variant>
        <vt:lpwstr/>
      </vt:variant>
      <vt:variant>
        <vt:lpwstr>_Toc4587227</vt:lpwstr>
      </vt:variant>
      <vt:variant>
        <vt:i4>2555918</vt:i4>
      </vt:variant>
      <vt:variant>
        <vt:i4>488</vt:i4>
      </vt:variant>
      <vt:variant>
        <vt:i4>0</vt:i4>
      </vt:variant>
      <vt:variant>
        <vt:i4>5</vt:i4>
      </vt:variant>
      <vt:variant>
        <vt:lpwstr/>
      </vt:variant>
      <vt:variant>
        <vt:lpwstr>_Toc4587226</vt:lpwstr>
      </vt:variant>
      <vt:variant>
        <vt:i4>2555918</vt:i4>
      </vt:variant>
      <vt:variant>
        <vt:i4>482</vt:i4>
      </vt:variant>
      <vt:variant>
        <vt:i4>0</vt:i4>
      </vt:variant>
      <vt:variant>
        <vt:i4>5</vt:i4>
      </vt:variant>
      <vt:variant>
        <vt:lpwstr/>
      </vt:variant>
      <vt:variant>
        <vt:lpwstr>_Toc4587225</vt:lpwstr>
      </vt:variant>
      <vt:variant>
        <vt:i4>2555918</vt:i4>
      </vt:variant>
      <vt:variant>
        <vt:i4>476</vt:i4>
      </vt:variant>
      <vt:variant>
        <vt:i4>0</vt:i4>
      </vt:variant>
      <vt:variant>
        <vt:i4>5</vt:i4>
      </vt:variant>
      <vt:variant>
        <vt:lpwstr/>
      </vt:variant>
      <vt:variant>
        <vt:lpwstr>_Toc4587224</vt:lpwstr>
      </vt:variant>
      <vt:variant>
        <vt:i4>2555918</vt:i4>
      </vt:variant>
      <vt:variant>
        <vt:i4>470</vt:i4>
      </vt:variant>
      <vt:variant>
        <vt:i4>0</vt:i4>
      </vt:variant>
      <vt:variant>
        <vt:i4>5</vt:i4>
      </vt:variant>
      <vt:variant>
        <vt:lpwstr/>
      </vt:variant>
      <vt:variant>
        <vt:lpwstr>_Toc4587223</vt:lpwstr>
      </vt:variant>
      <vt:variant>
        <vt:i4>2555918</vt:i4>
      </vt:variant>
      <vt:variant>
        <vt:i4>464</vt:i4>
      </vt:variant>
      <vt:variant>
        <vt:i4>0</vt:i4>
      </vt:variant>
      <vt:variant>
        <vt:i4>5</vt:i4>
      </vt:variant>
      <vt:variant>
        <vt:lpwstr/>
      </vt:variant>
      <vt:variant>
        <vt:lpwstr>_Toc4587222</vt:lpwstr>
      </vt:variant>
      <vt:variant>
        <vt:i4>2555918</vt:i4>
      </vt:variant>
      <vt:variant>
        <vt:i4>458</vt:i4>
      </vt:variant>
      <vt:variant>
        <vt:i4>0</vt:i4>
      </vt:variant>
      <vt:variant>
        <vt:i4>5</vt:i4>
      </vt:variant>
      <vt:variant>
        <vt:lpwstr/>
      </vt:variant>
      <vt:variant>
        <vt:lpwstr>_Toc4587221</vt:lpwstr>
      </vt:variant>
      <vt:variant>
        <vt:i4>2555918</vt:i4>
      </vt:variant>
      <vt:variant>
        <vt:i4>452</vt:i4>
      </vt:variant>
      <vt:variant>
        <vt:i4>0</vt:i4>
      </vt:variant>
      <vt:variant>
        <vt:i4>5</vt:i4>
      </vt:variant>
      <vt:variant>
        <vt:lpwstr/>
      </vt:variant>
      <vt:variant>
        <vt:lpwstr>_Toc4587220</vt:lpwstr>
      </vt:variant>
      <vt:variant>
        <vt:i4>2359310</vt:i4>
      </vt:variant>
      <vt:variant>
        <vt:i4>446</vt:i4>
      </vt:variant>
      <vt:variant>
        <vt:i4>0</vt:i4>
      </vt:variant>
      <vt:variant>
        <vt:i4>5</vt:i4>
      </vt:variant>
      <vt:variant>
        <vt:lpwstr/>
      </vt:variant>
      <vt:variant>
        <vt:lpwstr>_Toc4587219</vt:lpwstr>
      </vt:variant>
      <vt:variant>
        <vt:i4>2359310</vt:i4>
      </vt:variant>
      <vt:variant>
        <vt:i4>440</vt:i4>
      </vt:variant>
      <vt:variant>
        <vt:i4>0</vt:i4>
      </vt:variant>
      <vt:variant>
        <vt:i4>5</vt:i4>
      </vt:variant>
      <vt:variant>
        <vt:lpwstr/>
      </vt:variant>
      <vt:variant>
        <vt:lpwstr>_Toc4587218</vt:lpwstr>
      </vt:variant>
      <vt:variant>
        <vt:i4>2359310</vt:i4>
      </vt:variant>
      <vt:variant>
        <vt:i4>434</vt:i4>
      </vt:variant>
      <vt:variant>
        <vt:i4>0</vt:i4>
      </vt:variant>
      <vt:variant>
        <vt:i4>5</vt:i4>
      </vt:variant>
      <vt:variant>
        <vt:lpwstr/>
      </vt:variant>
      <vt:variant>
        <vt:lpwstr>_Toc4587217</vt:lpwstr>
      </vt:variant>
      <vt:variant>
        <vt:i4>2359310</vt:i4>
      </vt:variant>
      <vt:variant>
        <vt:i4>428</vt:i4>
      </vt:variant>
      <vt:variant>
        <vt:i4>0</vt:i4>
      </vt:variant>
      <vt:variant>
        <vt:i4>5</vt:i4>
      </vt:variant>
      <vt:variant>
        <vt:lpwstr/>
      </vt:variant>
      <vt:variant>
        <vt:lpwstr>_Toc4587216</vt:lpwstr>
      </vt:variant>
      <vt:variant>
        <vt:i4>2359310</vt:i4>
      </vt:variant>
      <vt:variant>
        <vt:i4>422</vt:i4>
      </vt:variant>
      <vt:variant>
        <vt:i4>0</vt:i4>
      </vt:variant>
      <vt:variant>
        <vt:i4>5</vt:i4>
      </vt:variant>
      <vt:variant>
        <vt:lpwstr/>
      </vt:variant>
      <vt:variant>
        <vt:lpwstr>_Toc4587215</vt:lpwstr>
      </vt:variant>
      <vt:variant>
        <vt:i4>2359310</vt:i4>
      </vt:variant>
      <vt:variant>
        <vt:i4>416</vt:i4>
      </vt:variant>
      <vt:variant>
        <vt:i4>0</vt:i4>
      </vt:variant>
      <vt:variant>
        <vt:i4>5</vt:i4>
      </vt:variant>
      <vt:variant>
        <vt:lpwstr/>
      </vt:variant>
      <vt:variant>
        <vt:lpwstr>_Toc4587214</vt:lpwstr>
      </vt:variant>
      <vt:variant>
        <vt:i4>2359310</vt:i4>
      </vt:variant>
      <vt:variant>
        <vt:i4>410</vt:i4>
      </vt:variant>
      <vt:variant>
        <vt:i4>0</vt:i4>
      </vt:variant>
      <vt:variant>
        <vt:i4>5</vt:i4>
      </vt:variant>
      <vt:variant>
        <vt:lpwstr/>
      </vt:variant>
      <vt:variant>
        <vt:lpwstr>_Toc4587213</vt:lpwstr>
      </vt:variant>
      <vt:variant>
        <vt:i4>2359310</vt:i4>
      </vt:variant>
      <vt:variant>
        <vt:i4>404</vt:i4>
      </vt:variant>
      <vt:variant>
        <vt:i4>0</vt:i4>
      </vt:variant>
      <vt:variant>
        <vt:i4>5</vt:i4>
      </vt:variant>
      <vt:variant>
        <vt:lpwstr/>
      </vt:variant>
      <vt:variant>
        <vt:lpwstr>_Toc4587212</vt:lpwstr>
      </vt:variant>
      <vt:variant>
        <vt:i4>2359310</vt:i4>
      </vt:variant>
      <vt:variant>
        <vt:i4>398</vt:i4>
      </vt:variant>
      <vt:variant>
        <vt:i4>0</vt:i4>
      </vt:variant>
      <vt:variant>
        <vt:i4>5</vt:i4>
      </vt:variant>
      <vt:variant>
        <vt:lpwstr/>
      </vt:variant>
      <vt:variant>
        <vt:lpwstr>_Toc4587211</vt:lpwstr>
      </vt:variant>
      <vt:variant>
        <vt:i4>2359310</vt:i4>
      </vt:variant>
      <vt:variant>
        <vt:i4>392</vt:i4>
      </vt:variant>
      <vt:variant>
        <vt:i4>0</vt:i4>
      </vt:variant>
      <vt:variant>
        <vt:i4>5</vt:i4>
      </vt:variant>
      <vt:variant>
        <vt:lpwstr/>
      </vt:variant>
      <vt:variant>
        <vt:lpwstr>_Toc4587210</vt:lpwstr>
      </vt:variant>
      <vt:variant>
        <vt:i4>2424846</vt:i4>
      </vt:variant>
      <vt:variant>
        <vt:i4>386</vt:i4>
      </vt:variant>
      <vt:variant>
        <vt:i4>0</vt:i4>
      </vt:variant>
      <vt:variant>
        <vt:i4>5</vt:i4>
      </vt:variant>
      <vt:variant>
        <vt:lpwstr/>
      </vt:variant>
      <vt:variant>
        <vt:lpwstr>_Toc4587209</vt:lpwstr>
      </vt:variant>
      <vt:variant>
        <vt:i4>2424846</vt:i4>
      </vt:variant>
      <vt:variant>
        <vt:i4>380</vt:i4>
      </vt:variant>
      <vt:variant>
        <vt:i4>0</vt:i4>
      </vt:variant>
      <vt:variant>
        <vt:i4>5</vt:i4>
      </vt:variant>
      <vt:variant>
        <vt:lpwstr/>
      </vt:variant>
      <vt:variant>
        <vt:lpwstr>_Toc4587208</vt:lpwstr>
      </vt:variant>
      <vt:variant>
        <vt:i4>2424846</vt:i4>
      </vt:variant>
      <vt:variant>
        <vt:i4>374</vt:i4>
      </vt:variant>
      <vt:variant>
        <vt:i4>0</vt:i4>
      </vt:variant>
      <vt:variant>
        <vt:i4>5</vt:i4>
      </vt:variant>
      <vt:variant>
        <vt:lpwstr/>
      </vt:variant>
      <vt:variant>
        <vt:lpwstr>_Toc4587207</vt:lpwstr>
      </vt:variant>
      <vt:variant>
        <vt:i4>2424846</vt:i4>
      </vt:variant>
      <vt:variant>
        <vt:i4>368</vt:i4>
      </vt:variant>
      <vt:variant>
        <vt:i4>0</vt:i4>
      </vt:variant>
      <vt:variant>
        <vt:i4>5</vt:i4>
      </vt:variant>
      <vt:variant>
        <vt:lpwstr/>
      </vt:variant>
      <vt:variant>
        <vt:lpwstr>_Toc4587206</vt:lpwstr>
      </vt:variant>
      <vt:variant>
        <vt:i4>2424846</vt:i4>
      </vt:variant>
      <vt:variant>
        <vt:i4>362</vt:i4>
      </vt:variant>
      <vt:variant>
        <vt:i4>0</vt:i4>
      </vt:variant>
      <vt:variant>
        <vt:i4>5</vt:i4>
      </vt:variant>
      <vt:variant>
        <vt:lpwstr/>
      </vt:variant>
      <vt:variant>
        <vt:lpwstr>_Toc4587205</vt:lpwstr>
      </vt:variant>
      <vt:variant>
        <vt:i4>2424846</vt:i4>
      </vt:variant>
      <vt:variant>
        <vt:i4>356</vt:i4>
      </vt:variant>
      <vt:variant>
        <vt:i4>0</vt:i4>
      </vt:variant>
      <vt:variant>
        <vt:i4>5</vt:i4>
      </vt:variant>
      <vt:variant>
        <vt:lpwstr/>
      </vt:variant>
      <vt:variant>
        <vt:lpwstr>_Toc4587204</vt:lpwstr>
      </vt:variant>
      <vt:variant>
        <vt:i4>2424846</vt:i4>
      </vt:variant>
      <vt:variant>
        <vt:i4>350</vt:i4>
      </vt:variant>
      <vt:variant>
        <vt:i4>0</vt:i4>
      </vt:variant>
      <vt:variant>
        <vt:i4>5</vt:i4>
      </vt:variant>
      <vt:variant>
        <vt:lpwstr/>
      </vt:variant>
      <vt:variant>
        <vt:lpwstr>_Toc4587203</vt:lpwstr>
      </vt:variant>
      <vt:variant>
        <vt:i4>2424846</vt:i4>
      </vt:variant>
      <vt:variant>
        <vt:i4>344</vt:i4>
      </vt:variant>
      <vt:variant>
        <vt:i4>0</vt:i4>
      </vt:variant>
      <vt:variant>
        <vt:i4>5</vt:i4>
      </vt:variant>
      <vt:variant>
        <vt:lpwstr/>
      </vt:variant>
      <vt:variant>
        <vt:lpwstr>_Toc4587202</vt:lpwstr>
      </vt:variant>
      <vt:variant>
        <vt:i4>2424846</vt:i4>
      </vt:variant>
      <vt:variant>
        <vt:i4>338</vt:i4>
      </vt:variant>
      <vt:variant>
        <vt:i4>0</vt:i4>
      </vt:variant>
      <vt:variant>
        <vt:i4>5</vt:i4>
      </vt:variant>
      <vt:variant>
        <vt:lpwstr/>
      </vt:variant>
      <vt:variant>
        <vt:lpwstr>_Toc4587201</vt:lpwstr>
      </vt:variant>
      <vt:variant>
        <vt:i4>2424846</vt:i4>
      </vt:variant>
      <vt:variant>
        <vt:i4>332</vt:i4>
      </vt:variant>
      <vt:variant>
        <vt:i4>0</vt:i4>
      </vt:variant>
      <vt:variant>
        <vt:i4>5</vt:i4>
      </vt:variant>
      <vt:variant>
        <vt:lpwstr/>
      </vt:variant>
      <vt:variant>
        <vt:lpwstr>_Toc4587200</vt:lpwstr>
      </vt:variant>
      <vt:variant>
        <vt:i4>2883597</vt:i4>
      </vt:variant>
      <vt:variant>
        <vt:i4>326</vt:i4>
      </vt:variant>
      <vt:variant>
        <vt:i4>0</vt:i4>
      </vt:variant>
      <vt:variant>
        <vt:i4>5</vt:i4>
      </vt:variant>
      <vt:variant>
        <vt:lpwstr/>
      </vt:variant>
      <vt:variant>
        <vt:lpwstr>_Toc4587199</vt:lpwstr>
      </vt:variant>
      <vt:variant>
        <vt:i4>2883597</vt:i4>
      </vt:variant>
      <vt:variant>
        <vt:i4>320</vt:i4>
      </vt:variant>
      <vt:variant>
        <vt:i4>0</vt:i4>
      </vt:variant>
      <vt:variant>
        <vt:i4>5</vt:i4>
      </vt:variant>
      <vt:variant>
        <vt:lpwstr/>
      </vt:variant>
      <vt:variant>
        <vt:lpwstr>_Toc4587198</vt:lpwstr>
      </vt:variant>
      <vt:variant>
        <vt:i4>2883597</vt:i4>
      </vt:variant>
      <vt:variant>
        <vt:i4>314</vt:i4>
      </vt:variant>
      <vt:variant>
        <vt:i4>0</vt:i4>
      </vt:variant>
      <vt:variant>
        <vt:i4>5</vt:i4>
      </vt:variant>
      <vt:variant>
        <vt:lpwstr/>
      </vt:variant>
      <vt:variant>
        <vt:lpwstr>_Toc4587197</vt:lpwstr>
      </vt:variant>
      <vt:variant>
        <vt:i4>2883597</vt:i4>
      </vt:variant>
      <vt:variant>
        <vt:i4>308</vt:i4>
      </vt:variant>
      <vt:variant>
        <vt:i4>0</vt:i4>
      </vt:variant>
      <vt:variant>
        <vt:i4>5</vt:i4>
      </vt:variant>
      <vt:variant>
        <vt:lpwstr/>
      </vt:variant>
      <vt:variant>
        <vt:lpwstr>_Toc4587196</vt:lpwstr>
      </vt:variant>
      <vt:variant>
        <vt:i4>2883597</vt:i4>
      </vt:variant>
      <vt:variant>
        <vt:i4>302</vt:i4>
      </vt:variant>
      <vt:variant>
        <vt:i4>0</vt:i4>
      </vt:variant>
      <vt:variant>
        <vt:i4>5</vt:i4>
      </vt:variant>
      <vt:variant>
        <vt:lpwstr/>
      </vt:variant>
      <vt:variant>
        <vt:lpwstr>_Toc4587195</vt:lpwstr>
      </vt:variant>
      <vt:variant>
        <vt:i4>2883597</vt:i4>
      </vt:variant>
      <vt:variant>
        <vt:i4>296</vt:i4>
      </vt:variant>
      <vt:variant>
        <vt:i4>0</vt:i4>
      </vt:variant>
      <vt:variant>
        <vt:i4>5</vt:i4>
      </vt:variant>
      <vt:variant>
        <vt:lpwstr/>
      </vt:variant>
      <vt:variant>
        <vt:lpwstr>_Toc4587194</vt:lpwstr>
      </vt:variant>
      <vt:variant>
        <vt:i4>2883597</vt:i4>
      </vt:variant>
      <vt:variant>
        <vt:i4>290</vt:i4>
      </vt:variant>
      <vt:variant>
        <vt:i4>0</vt:i4>
      </vt:variant>
      <vt:variant>
        <vt:i4>5</vt:i4>
      </vt:variant>
      <vt:variant>
        <vt:lpwstr/>
      </vt:variant>
      <vt:variant>
        <vt:lpwstr>_Toc4587193</vt:lpwstr>
      </vt:variant>
      <vt:variant>
        <vt:i4>2883597</vt:i4>
      </vt:variant>
      <vt:variant>
        <vt:i4>284</vt:i4>
      </vt:variant>
      <vt:variant>
        <vt:i4>0</vt:i4>
      </vt:variant>
      <vt:variant>
        <vt:i4>5</vt:i4>
      </vt:variant>
      <vt:variant>
        <vt:lpwstr/>
      </vt:variant>
      <vt:variant>
        <vt:lpwstr>_Toc4587192</vt:lpwstr>
      </vt:variant>
      <vt:variant>
        <vt:i4>2883597</vt:i4>
      </vt:variant>
      <vt:variant>
        <vt:i4>278</vt:i4>
      </vt:variant>
      <vt:variant>
        <vt:i4>0</vt:i4>
      </vt:variant>
      <vt:variant>
        <vt:i4>5</vt:i4>
      </vt:variant>
      <vt:variant>
        <vt:lpwstr/>
      </vt:variant>
      <vt:variant>
        <vt:lpwstr>_Toc4587191</vt:lpwstr>
      </vt:variant>
      <vt:variant>
        <vt:i4>2883597</vt:i4>
      </vt:variant>
      <vt:variant>
        <vt:i4>272</vt:i4>
      </vt:variant>
      <vt:variant>
        <vt:i4>0</vt:i4>
      </vt:variant>
      <vt:variant>
        <vt:i4>5</vt:i4>
      </vt:variant>
      <vt:variant>
        <vt:lpwstr/>
      </vt:variant>
      <vt:variant>
        <vt:lpwstr>_Toc4587190</vt:lpwstr>
      </vt:variant>
      <vt:variant>
        <vt:i4>2949133</vt:i4>
      </vt:variant>
      <vt:variant>
        <vt:i4>266</vt:i4>
      </vt:variant>
      <vt:variant>
        <vt:i4>0</vt:i4>
      </vt:variant>
      <vt:variant>
        <vt:i4>5</vt:i4>
      </vt:variant>
      <vt:variant>
        <vt:lpwstr/>
      </vt:variant>
      <vt:variant>
        <vt:lpwstr>_Toc4587189</vt:lpwstr>
      </vt:variant>
      <vt:variant>
        <vt:i4>2949133</vt:i4>
      </vt:variant>
      <vt:variant>
        <vt:i4>260</vt:i4>
      </vt:variant>
      <vt:variant>
        <vt:i4>0</vt:i4>
      </vt:variant>
      <vt:variant>
        <vt:i4>5</vt:i4>
      </vt:variant>
      <vt:variant>
        <vt:lpwstr/>
      </vt:variant>
      <vt:variant>
        <vt:lpwstr>_Toc4587188</vt:lpwstr>
      </vt:variant>
      <vt:variant>
        <vt:i4>2949133</vt:i4>
      </vt:variant>
      <vt:variant>
        <vt:i4>254</vt:i4>
      </vt:variant>
      <vt:variant>
        <vt:i4>0</vt:i4>
      </vt:variant>
      <vt:variant>
        <vt:i4>5</vt:i4>
      </vt:variant>
      <vt:variant>
        <vt:lpwstr/>
      </vt:variant>
      <vt:variant>
        <vt:lpwstr>_Toc4587187</vt:lpwstr>
      </vt:variant>
      <vt:variant>
        <vt:i4>2949133</vt:i4>
      </vt:variant>
      <vt:variant>
        <vt:i4>248</vt:i4>
      </vt:variant>
      <vt:variant>
        <vt:i4>0</vt:i4>
      </vt:variant>
      <vt:variant>
        <vt:i4>5</vt:i4>
      </vt:variant>
      <vt:variant>
        <vt:lpwstr/>
      </vt:variant>
      <vt:variant>
        <vt:lpwstr>_Toc4587186</vt:lpwstr>
      </vt:variant>
      <vt:variant>
        <vt:i4>2949133</vt:i4>
      </vt:variant>
      <vt:variant>
        <vt:i4>242</vt:i4>
      </vt:variant>
      <vt:variant>
        <vt:i4>0</vt:i4>
      </vt:variant>
      <vt:variant>
        <vt:i4>5</vt:i4>
      </vt:variant>
      <vt:variant>
        <vt:lpwstr/>
      </vt:variant>
      <vt:variant>
        <vt:lpwstr>_Toc4587185</vt:lpwstr>
      </vt:variant>
      <vt:variant>
        <vt:i4>2949133</vt:i4>
      </vt:variant>
      <vt:variant>
        <vt:i4>236</vt:i4>
      </vt:variant>
      <vt:variant>
        <vt:i4>0</vt:i4>
      </vt:variant>
      <vt:variant>
        <vt:i4>5</vt:i4>
      </vt:variant>
      <vt:variant>
        <vt:lpwstr/>
      </vt:variant>
      <vt:variant>
        <vt:lpwstr>_Toc4587184</vt:lpwstr>
      </vt:variant>
      <vt:variant>
        <vt:i4>2949133</vt:i4>
      </vt:variant>
      <vt:variant>
        <vt:i4>230</vt:i4>
      </vt:variant>
      <vt:variant>
        <vt:i4>0</vt:i4>
      </vt:variant>
      <vt:variant>
        <vt:i4>5</vt:i4>
      </vt:variant>
      <vt:variant>
        <vt:lpwstr/>
      </vt:variant>
      <vt:variant>
        <vt:lpwstr>_Toc4587183</vt:lpwstr>
      </vt:variant>
      <vt:variant>
        <vt:i4>2949133</vt:i4>
      </vt:variant>
      <vt:variant>
        <vt:i4>224</vt:i4>
      </vt:variant>
      <vt:variant>
        <vt:i4>0</vt:i4>
      </vt:variant>
      <vt:variant>
        <vt:i4>5</vt:i4>
      </vt:variant>
      <vt:variant>
        <vt:lpwstr/>
      </vt:variant>
      <vt:variant>
        <vt:lpwstr>_Toc4587182</vt:lpwstr>
      </vt:variant>
      <vt:variant>
        <vt:i4>2949133</vt:i4>
      </vt:variant>
      <vt:variant>
        <vt:i4>218</vt:i4>
      </vt:variant>
      <vt:variant>
        <vt:i4>0</vt:i4>
      </vt:variant>
      <vt:variant>
        <vt:i4>5</vt:i4>
      </vt:variant>
      <vt:variant>
        <vt:lpwstr/>
      </vt:variant>
      <vt:variant>
        <vt:lpwstr>_Toc4587181</vt:lpwstr>
      </vt:variant>
      <vt:variant>
        <vt:i4>2949133</vt:i4>
      </vt:variant>
      <vt:variant>
        <vt:i4>212</vt:i4>
      </vt:variant>
      <vt:variant>
        <vt:i4>0</vt:i4>
      </vt:variant>
      <vt:variant>
        <vt:i4>5</vt:i4>
      </vt:variant>
      <vt:variant>
        <vt:lpwstr/>
      </vt:variant>
      <vt:variant>
        <vt:lpwstr>_Toc4587180</vt:lpwstr>
      </vt:variant>
      <vt:variant>
        <vt:i4>2228237</vt:i4>
      </vt:variant>
      <vt:variant>
        <vt:i4>206</vt:i4>
      </vt:variant>
      <vt:variant>
        <vt:i4>0</vt:i4>
      </vt:variant>
      <vt:variant>
        <vt:i4>5</vt:i4>
      </vt:variant>
      <vt:variant>
        <vt:lpwstr/>
      </vt:variant>
      <vt:variant>
        <vt:lpwstr>_Toc4587179</vt:lpwstr>
      </vt:variant>
      <vt:variant>
        <vt:i4>2228237</vt:i4>
      </vt:variant>
      <vt:variant>
        <vt:i4>200</vt:i4>
      </vt:variant>
      <vt:variant>
        <vt:i4>0</vt:i4>
      </vt:variant>
      <vt:variant>
        <vt:i4>5</vt:i4>
      </vt:variant>
      <vt:variant>
        <vt:lpwstr/>
      </vt:variant>
      <vt:variant>
        <vt:lpwstr>_Toc4587178</vt:lpwstr>
      </vt:variant>
      <vt:variant>
        <vt:i4>2228237</vt:i4>
      </vt:variant>
      <vt:variant>
        <vt:i4>194</vt:i4>
      </vt:variant>
      <vt:variant>
        <vt:i4>0</vt:i4>
      </vt:variant>
      <vt:variant>
        <vt:i4>5</vt:i4>
      </vt:variant>
      <vt:variant>
        <vt:lpwstr/>
      </vt:variant>
      <vt:variant>
        <vt:lpwstr>_Toc4587177</vt:lpwstr>
      </vt:variant>
      <vt:variant>
        <vt:i4>2228237</vt:i4>
      </vt:variant>
      <vt:variant>
        <vt:i4>188</vt:i4>
      </vt:variant>
      <vt:variant>
        <vt:i4>0</vt:i4>
      </vt:variant>
      <vt:variant>
        <vt:i4>5</vt:i4>
      </vt:variant>
      <vt:variant>
        <vt:lpwstr/>
      </vt:variant>
      <vt:variant>
        <vt:lpwstr>_Toc4587176</vt:lpwstr>
      </vt:variant>
      <vt:variant>
        <vt:i4>2228237</vt:i4>
      </vt:variant>
      <vt:variant>
        <vt:i4>182</vt:i4>
      </vt:variant>
      <vt:variant>
        <vt:i4>0</vt:i4>
      </vt:variant>
      <vt:variant>
        <vt:i4>5</vt:i4>
      </vt:variant>
      <vt:variant>
        <vt:lpwstr/>
      </vt:variant>
      <vt:variant>
        <vt:lpwstr>_Toc4587175</vt:lpwstr>
      </vt:variant>
      <vt:variant>
        <vt:i4>2228237</vt:i4>
      </vt:variant>
      <vt:variant>
        <vt:i4>176</vt:i4>
      </vt:variant>
      <vt:variant>
        <vt:i4>0</vt:i4>
      </vt:variant>
      <vt:variant>
        <vt:i4>5</vt:i4>
      </vt:variant>
      <vt:variant>
        <vt:lpwstr/>
      </vt:variant>
      <vt:variant>
        <vt:lpwstr>_Toc4587174</vt:lpwstr>
      </vt:variant>
      <vt:variant>
        <vt:i4>2228237</vt:i4>
      </vt:variant>
      <vt:variant>
        <vt:i4>170</vt:i4>
      </vt:variant>
      <vt:variant>
        <vt:i4>0</vt:i4>
      </vt:variant>
      <vt:variant>
        <vt:i4>5</vt:i4>
      </vt:variant>
      <vt:variant>
        <vt:lpwstr/>
      </vt:variant>
      <vt:variant>
        <vt:lpwstr>_Toc4587173</vt:lpwstr>
      </vt:variant>
      <vt:variant>
        <vt:i4>2228237</vt:i4>
      </vt:variant>
      <vt:variant>
        <vt:i4>164</vt:i4>
      </vt:variant>
      <vt:variant>
        <vt:i4>0</vt:i4>
      </vt:variant>
      <vt:variant>
        <vt:i4>5</vt:i4>
      </vt:variant>
      <vt:variant>
        <vt:lpwstr/>
      </vt:variant>
      <vt:variant>
        <vt:lpwstr>_Toc4587172</vt:lpwstr>
      </vt:variant>
      <vt:variant>
        <vt:i4>2228237</vt:i4>
      </vt:variant>
      <vt:variant>
        <vt:i4>158</vt:i4>
      </vt:variant>
      <vt:variant>
        <vt:i4>0</vt:i4>
      </vt:variant>
      <vt:variant>
        <vt:i4>5</vt:i4>
      </vt:variant>
      <vt:variant>
        <vt:lpwstr/>
      </vt:variant>
      <vt:variant>
        <vt:lpwstr>_Toc4587171</vt:lpwstr>
      </vt:variant>
      <vt:variant>
        <vt:i4>2228237</vt:i4>
      </vt:variant>
      <vt:variant>
        <vt:i4>152</vt:i4>
      </vt:variant>
      <vt:variant>
        <vt:i4>0</vt:i4>
      </vt:variant>
      <vt:variant>
        <vt:i4>5</vt:i4>
      </vt:variant>
      <vt:variant>
        <vt:lpwstr/>
      </vt:variant>
      <vt:variant>
        <vt:lpwstr>_Toc4587170</vt:lpwstr>
      </vt:variant>
      <vt:variant>
        <vt:i4>2293773</vt:i4>
      </vt:variant>
      <vt:variant>
        <vt:i4>146</vt:i4>
      </vt:variant>
      <vt:variant>
        <vt:i4>0</vt:i4>
      </vt:variant>
      <vt:variant>
        <vt:i4>5</vt:i4>
      </vt:variant>
      <vt:variant>
        <vt:lpwstr/>
      </vt:variant>
      <vt:variant>
        <vt:lpwstr>_Toc4587169</vt:lpwstr>
      </vt:variant>
      <vt:variant>
        <vt:i4>2293773</vt:i4>
      </vt:variant>
      <vt:variant>
        <vt:i4>140</vt:i4>
      </vt:variant>
      <vt:variant>
        <vt:i4>0</vt:i4>
      </vt:variant>
      <vt:variant>
        <vt:i4>5</vt:i4>
      </vt:variant>
      <vt:variant>
        <vt:lpwstr/>
      </vt:variant>
      <vt:variant>
        <vt:lpwstr>_Toc4587168</vt:lpwstr>
      </vt:variant>
      <vt:variant>
        <vt:i4>2293773</vt:i4>
      </vt:variant>
      <vt:variant>
        <vt:i4>134</vt:i4>
      </vt:variant>
      <vt:variant>
        <vt:i4>0</vt:i4>
      </vt:variant>
      <vt:variant>
        <vt:i4>5</vt:i4>
      </vt:variant>
      <vt:variant>
        <vt:lpwstr/>
      </vt:variant>
      <vt:variant>
        <vt:lpwstr>_Toc4587167</vt:lpwstr>
      </vt:variant>
      <vt:variant>
        <vt:i4>2293773</vt:i4>
      </vt:variant>
      <vt:variant>
        <vt:i4>128</vt:i4>
      </vt:variant>
      <vt:variant>
        <vt:i4>0</vt:i4>
      </vt:variant>
      <vt:variant>
        <vt:i4>5</vt:i4>
      </vt:variant>
      <vt:variant>
        <vt:lpwstr/>
      </vt:variant>
      <vt:variant>
        <vt:lpwstr>_Toc4587166</vt:lpwstr>
      </vt:variant>
      <vt:variant>
        <vt:i4>2293773</vt:i4>
      </vt:variant>
      <vt:variant>
        <vt:i4>122</vt:i4>
      </vt:variant>
      <vt:variant>
        <vt:i4>0</vt:i4>
      </vt:variant>
      <vt:variant>
        <vt:i4>5</vt:i4>
      </vt:variant>
      <vt:variant>
        <vt:lpwstr/>
      </vt:variant>
      <vt:variant>
        <vt:lpwstr>_Toc4587165</vt:lpwstr>
      </vt:variant>
      <vt:variant>
        <vt:i4>2293773</vt:i4>
      </vt:variant>
      <vt:variant>
        <vt:i4>116</vt:i4>
      </vt:variant>
      <vt:variant>
        <vt:i4>0</vt:i4>
      </vt:variant>
      <vt:variant>
        <vt:i4>5</vt:i4>
      </vt:variant>
      <vt:variant>
        <vt:lpwstr/>
      </vt:variant>
      <vt:variant>
        <vt:lpwstr>_Toc4587164</vt:lpwstr>
      </vt:variant>
      <vt:variant>
        <vt:i4>2293773</vt:i4>
      </vt:variant>
      <vt:variant>
        <vt:i4>110</vt:i4>
      </vt:variant>
      <vt:variant>
        <vt:i4>0</vt:i4>
      </vt:variant>
      <vt:variant>
        <vt:i4>5</vt:i4>
      </vt:variant>
      <vt:variant>
        <vt:lpwstr/>
      </vt:variant>
      <vt:variant>
        <vt:lpwstr>_Toc4587163</vt:lpwstr>
      </vt:variant>
      <vt:variant>
        <vt:i4>2293773</vt:i4>
      </vt:variant>
      <vt:variant>
        <vt:i4>104</vt:i4>
      </vt:variant>
      <vt:variant>
        <vt:i4>0</vt:i4>
      </vt:variant>
      <vt:variant>
        <vt:i4>5</vt:i4>
      </vt:variant>
      <vt:variant>
        <vt:lpwstr/>
      </vt:variant>
      <vt:variant>
        <vt:lpwstr>_Toc4587162</vt:lpwstr>
      </vt:variant>
      <vt:variant>
        <vt:i4>2293773</vt:i4>
      </vt:variant>
      <vt:variant>
        <vt:i4>98</vt:i4>
      </vt:variant>
      <vt:variant>
        <vt:i4>0</vt:i4>
      </vt:variant>
      <vt:variant>
        <vt:i4>5</vt:i4>
      </vt:variant>
      <vt:variant>
        <vt:lpwstr/>
      </vt:variant>
      <vt:variant>
        <vt:lpwstr>_Toc4587161</vt:lpwstr>
      </vt:variant>
      <vt:variant>
        <vt:i4>2293773</vt:i4>
      </vt:variant>
      <vt:variant>
        <vt:i4>92</vt:i4>
      </vt:variant>
      <vt:variant>
        <vt:i4>0</vt:i4>
      </vt:variant>
      <vt:variant>
        <vt:i4>5</vt:i4>
      </vt:variant>
      <vt:variant>
        <vt:lpwstr/>
      </vt:variant>
      <vt:variant>
        <vt:lpwstr>_Toc4587160</vt:lpwstr>
      </vt:variant>
      <vt:variant>
        <vt:i4>2097165</vt:i4>
      </vt:variant>
      <vt:variant>
        <vt:i4>86</vt:i4>
      </vt:variant>
      <vt:variant>
        <vt:i4>0</vt:i4>
      </vt:variant>
      <vt:variant>
        <vt:i4>5</vt:i4>
      </vt:variant>
      <vt:variant>
        <vt:lpwstr/>
      </vt:variant>
      <vt:variant>
        <vt:lpwstr>_Toc4587159</vt:lpwstr>
      </vt:variant>
      <vt:variant>
        <vt:i4>2097165</vt:i4>
      </vt:variant>
      <vt:variant>
        <vt:i4>80</vt:i4>
      </vt:variant>
      <vt:variant>
        <vt:i4>0</vt:i4>
      </vt:variant>
      <vt:variant>
        <vt:i4>5</vt:i4>
      </vt:variant>
      <vt:variant>
        <vt:lpwstr/>
      </vt:variant>
      <vt:variant>
        <vt:lpwstr>_Toc4587158</vt:lpwstr>
      </vt:variant>
      <vt:variant>
        <vt:i4>2097165</vt:i4>
      </vt:variant>
      <vt:variant>
        <vt:i4>74</vt:i4>
      </vt:variant>
      <vt:variant>
        <vt:i4>0</vt:i4>
      </vt:variant>
      <vt:variant>
        <vt:i4>5</vt:i4>
      </vt:variant>
      <vt:variant>
        <vt:lpwstr/>
      </vt:variant>
      <vt:variant>
        <vt:lpwstr>_Toc4587157</vt:lpwstr>
      </vt:variant>
      <vt:variant>
        <vt:i4>2097165</vt:i4>
      </vt:variant>
      <vt:variant>
        <vt:i4>68</vt:i4>
      </vt:variant>
      <vt:variant>
        <vt:i4>0</vt:i4>
      </vt:variant>
      <vt:variant>
        <vt:i4>5</vt:i4>
      </vt:variant>
      <vt:variant>
        <vt:lpwstr/>
      </vt:variant>
      <vt:variant>
        <vt:lpwstr>_Toc4587156</vt:lpwstr>
      </vt:variant>
      <vt:variant>
        <vt:i4>2097165</vt:i4>
      </vt:variant>
      <vt:variant>
        <vt:i4>62</vt:i4>
      </vt:variant>
      <vt:variant>
        <vt:i4>0</vt:i4>
      </vt:variant>
      <vt:variant>
        <vt:i4>5</vt:i4>
      </vt:variant>
      <vt:variant>
        <vt:lpwstr/>
      </vt:variant>
      <vt:variant>
        <vt:lpwstr>_Toc4587155</vt:lpwstr>
      </vt:variant>
      <vt:variant>
        <vt:i4>2097165</vt:i4>
      </vt:variant>
      <vt:variant>
        <vt:i4>56</vt:i4>
      </vt:variant>
      <vt:variant>
        <vt:i4>0</vt:i4>
      </vt:variant>
      <vt:variant>
        <vt:i4>5</vt:i4>
      </vt:variant>
      <vt:variant>
        <vt:lpwstr/>
      </vt:variant>
      <vt:variant>
        <vt:lpwstr>_Toc4587154</vt:lpwstr>
      </vt:variant>
      <vt:variant>
        <vt:i4>2097165</vt:i4>
      </vt:variant>
      <vt:variant>
        <vt:i4>50</vt:i4>
      </vt:variant>
      <vt:variant>
        <vt:i4>0</vt:i4>
      </vt:variant>
      <vt:variant>
        <vt:i4>5</vt:i4>
      </vt:variant>
      <vt:variant>
        <vt:lpwstr/>
      </vt:variant>
      <vt:variant>
        <vt:lpwstr>_Toc4587153</vt:lpwstr>
      </vt:variant>
      <vt:variant>
        <vt:i4>2097165</vt:i4>
      </vt:variant>
      <vt:variant>
        <vt:i4>44</vt:i4>
      </vt:variant>
      <vt:variant>
        <vt:i4>0</vt:i4>
      </vt:variant>
      <vt:variant>
        <vt:i4>5</vt:i4>
      </vt:variant>
      <vt:variant>
        <vt:lpwstr/>
      </vt:variant>
      <vt:variant>
        <vt:lpwstr>_Toc4587152</vt:lpwstr>
      </vt:variant>
      <vt:variant>
        <vt:i4>2097165</vt:i4>
      </vt:variant>
      <vt:variant>
        <vt:i4>38</vt:i4>
      </vt:variant>
      <vt:variant>
        <vt:i4>0</vt:i4>
      </vt:variant>
      <vt:variant>
        <vt:i4>5</vt:i4>
      </vt:variant>
      <vt:variant>
        <vt:lpwstr/>
      </vt:variant>
      <vt:variant>
        <vt:lpwstr>_Toc4587151</vt:lpwstr>
      </vt:variant>
      <vt:variant>
        <vt:i4>2097165</vt:i4>
      </vt:variant>
      <vt:variant>
        <vt:i4>32</vt:i4>
      </vt:variant>
      <vt:variant>
        <vt:i4>0</vt:i4>
      </vt:variant>
      <vt:variant>
        <vt:i4>5</vt:i4>
      </vt:variant>
      <vt:variant>
        <vt:lpwstr/>
      </vt:variant>
      <vt:variant>
        <vt:lpwstr>_Toc4587150</vt:lpwstr>
      </vt:variant>
      <vt:variant>
        <vt:i4>2162701</vt:i4>
      </vt:variant>
      <vt:variant>
        <vt:i4>26</vt:i4>
      </vt:variant>
      <vt:variant>
        <vt:i4>0</vt:i4>
      </vt:variant>
      <vt:variant>
        <vt:i4>5</vt:i4>
      </vt:variant>
      <vt:variant>
        <vt:lpwstr/>
      </vt:variant>
      <vt:variant>
        <vt:lpwstr>_Toc4587149</vt:lpwstr>
      </vt:variant>
      <vt:variant>
        <vt:i4>2162701</vt:i4>
      </vt:variant>
      <vt:variant>
        <vt:i4>20</vt:i4>
      </vt:variant>
      <vt:variant>
        <vt:i4>0</vt:i4>
      </vt:variant>
      <vt:variant>
        <vt:i4>5</vt:i4>
      </vt:variant>
      <vt:variant>
        <vt:lpwstr/>
      </vt:variant>
      <vt:variant>
        <vt:lpwstr>_Toc4587148</vt:lpwstr>
      </vt:variant>
      <vt:variant>
        <vt:i4>2162701</vt:i4>
      </vt:variant>
      <vt:variant>
        <vt:i4>14</vt:i4>
      </vt:variant>
      <vt:variant>
        <vt:i4>0</vt:i4>
      </vt:variant>
      <vt:variant>
        <vt:i4>5</vt:i4>
      </vt:variant>
      <vt:variant>
        <vt:lpwstr/>
      </vt:variant>
      <vt:variant>
        <vt:lpwstr>_Toc4587147</vt:lpwstr>
      </vt:variant>
      <vt:variant>
        <vt:i4>2162701</vt:i4>
      </vt:variant>
      <vt:variant>
        <vt:i4>8</vt:i4>
      </vt:variant>
      <vt:variant>
        <vt:i4>0</vt:i4>
      </vt:variant>
      <vt:variant>
        <vt:i4>5</vt:i4>
      </vt:variant>
      <vt:variant>
        <vt:lpwstr/>
      </vt:variant>
      <vt:variant>
        <vt:lpwstr>_Toc4587146</vt:lpwstr>
      </vt:variant>
      <vt:variant>
        <vt:i4>2162701</vt:i4>
      </vt:variant>
      <vt:variant>
        <vt:i4>2</vt:i4>
      </vt:variant>
      <vt:variant>
        <vt:i4>0</vt:i4>
      </vt:variant>
      <vt:variant>
        <vt:i4>5</vt:i4>
      </vt:variant>
      <vt:variant>
        <vt:lpwstr/>
      </vt:variant>
      <vt:variant>
        <vt:lpwstr>_Toc4587145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CPSU, the Community and Public Sector Union; Chapter C - SPSF Group Rules and Schedule B - SPSF Group Rules for the Western Australian Prison Officers’ Union (WAPOU) Branch</dc:title>
  <dc:subject/>
  <dc:creator>Fair Work Commission</dc:creator>
  <cp:keywords/>
  <cp:lastModifiedBy>Eve Anderson</cp:lastModifiedBy>
  <cp:revision>7</cp:revision>
  <cp:lastPrinted>2023-12-11T00:58:00Z</cp:lastPrinted>
  <dcterms:created xsi:type="dcterms:W3CDTF">2023-12-12T04:59:00Z</dcterms:created>
  <dcterms:modified xsi:type="dcterms:W3CDTF">2023-12-14T00:10:00Z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0x010100E24154AD03135D4C87958BD74C4E26F30F0088D9D907CCD1074DA7D11F955978F95E</vt:lpwstr>
  </property>
  <property fmtid="{D5CDD505-2E9C-101B-9397-08002B2CF9AE}" pid="3" name="CPDCRegisteredOrganisation">
    <vt:lpwstr/>
  </property>
  <property fmtid="{D5CDD505-2E9C-101B-9397-08002B2CF9AE}" pid="4" name="CPDCDocumentType">
    <vt:lpwstr>11;#Current rule book|6695e9b0-dc84-4a46-a846-82743475c982</vt:lpwstr>
  </property>
  <property fmtid="{D5CDD505-2E9C-101B-9397-08002B2CF9AE}" pid="5" name="CPDCIndustry">
    <vt:lpwstr/>
  </property>
  <property fmtid="{D5CDD505-2E9C-101B-9397-08002B2CF9AE}" pid="6" name="CPDCPublishingStatus">
    <vt:lpwstr>337;#Ready for Publishing|a509f4e6-f539-4152-8128-8485d03b17b6</vt:lpwstr>
  </property>
</Properties>
</file>