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C9" w:rsidRDefault="00870249">
      <w:r>
        <w:t xml:space="preserve">Ms </w:t>
      </w:r>
      <w:bookmarkStart w:id="0" w:name="_GoBack"/>
      <w:bookmarkEnd w:id="0"/>
      <w:r w:rsidR="008A2B4B">
        <w:t xml:space="preserve">Kylie White </w:t>
      </w:r>
    </w:p>
    <w:p w:rsidR="008A2B4B" w:rsidRDefault="008A2B4B">
      <w:r>
        <w:t xml:space="preserve">The Benevolent Society </w:t>
      </w:r>
    </w:p>
    <w:p w:rsidR="008A2B4B" w:rsidRDefault="008A2B4B">
      <w:r w:rsidRPr="008A2B4B">
        <w:t>Acting Executive Director, People and Organisational Development</w:t>
      </w:r>
    </w:p>
    <w:p w:rsidR="008A2B4B" w:rsidRPr="003F13F3" w:rsidRDefault="003F13F3" w:rsidP="003F13F3">
      <w:r w:rsidRPr="003F13F3">
        <w:t>OneEA@benevolent.org.au I</w:t>
      </w:r>
    </w:p>
    <w:p w:rsidR="003F13F3" w:rsidRDefault="003F13F3"/>
    <w:p w:rsidR="008A2B4B" w:rsidRDefault="008A2B4B">
      <w:r>
        <w:t xml:space="preserve">Dear Ms White, </w:t>
      </w:r>
    </w:p>
    <w:p w:rsidR="008A2B4B" w:rsidRDefault="008A2B4B">
      <w:pPr>
        <w:rPr>
          <w:sz w:val="24"/>
        </w:rPr>
      </w:pPr>
      <w:r>
        <w:br/>
        <w:t xml:space="preserve">I am a </w:t>
      </w:r>
      <w:r>
        <w:rPr>
          <w:b/>
          <w:i/>
        </w:rPr>
        <w:t>[insert job title</w:t>
      </w:r>
      <w:r>
        <w:rPr>
          <w:b/>
          <w:i/>
          <w:sz w:val="24"/>
        </w:rPr>
        <w:t>]</w:t>
      </w:r>
      <w:r>
        <w:rPr>
          <w:b/>
          <w:sz w:val="24"/>
        </w:rPr>
        <w:t xml:space="preserve">, </w:t>
      </w:r>
      <w:r>
        <w:rPr>
          <w:sz w:val="24"/>
        </w:rPr>
        <w:t xml:space="preserve">who was transferred to the Benevolent Society from Family and Community Services in July 2017. </w:t>
      </w:r>
    </w:p>
    <w:p w:rsidR="008A2B4B" w:rsidRDefault="008A2B4B">
      <w:pPr>
        <w:rPr>
          <w:sz w:val="24"/>
        </w:rPr>
      </w:pPr>
      <w:r>
        <w:rPr>
          <w:sz w:val="24"/>
        </w:rPr>
        <w:t xml:space="preserve">We understand </w:t>
      </w:r>
      <w:r w:rsidR="008B3E4F">
        <w:rPr>
          <w:sz w:val="24"/>
        </w:rPr>
        <w:t>that bargaining for a new enterprise agreement has progressed, and TBS has put forward their position for transferred employees'</w:t>
      </w:r>
      <w:r>
        <w:rPr>
          <w:sz w:val="24"/>
        </w:rPr>
        <w:t xml:space="preserve"> conditions. </w:t>
      </w:r>
      <w:r w:rsidR="008B3E4F">
        <w:rPr>
          <w:sz w:val="24"/>
        </w:rPr>
        <w:t xml:space="preserve">  As part of this, employees who remain on a </w:t>
      </w:r>
      <w:proofErr w:type="gramStart"/>
      <w:r w:rsidR="008B3E4F">
        <w:rPr>
          <w:sz w:val="24"/>
        </w:rPr>
        <w:t>35 hour</w:t>
      </w:r>
      <w:proofErr w:type="gramEnd"/>
      <w:r w:rsidR="008B3E4F">
        <w:rPr>
          <w:sz w:val="24"/>
        </w:rPr>
        <w:t xml:space="preserve"> workweek will not have access to an ADO or what we previously had, which was flex time. </w:t>
      </w:r>
    </w:p>
    <w:p w:rsidR="008A2B4B" w:rsidRDefault="008B3E4F">
      <w:pPr>
        <w:rPr>
          <w:sz w:val="24"/>
        </w:rPr>
      </w:pPr>
      <w:r>
        <w:rPr>
          <w:sz w:val="24"/>
        </w:rPr>
        <w:t>It is disheartening to see TBS remove this entitlement for transferred employees.   Our work is emotionally demanding</w:t>
      </w:r>
      <w:r w:rsidR="003F13F3">
        <w:rPr>
          <w:sz w:val="24"/>
        </w:rPr>
        <w:t>;</w:t>
      </w:r>
      <w:r>
        <w:rPr>
          <w:sz w:val="24"/>
        </w:rPr>
        <w:t xml:space="preserve"> access to a day off allows many of us to recharge and continue to work effectively.  No longer having access to this day off may </w:t>
      </w:r>
      <w:r w:rsidR="003F13F3">
        <w:rPr>
          <w:sz w:val="24"/>
        </w:rPr>
        <w:t xml:space="preserve">result in </w:t>
      </w:r>
      <w:r>
        <w:rPr>
          <w:sz w:val="24"/>
        </w:rPr>
        <w:t xml:space="preserve">many employees like </w:t>
      </w:r>
      <w:r w:rsidR="003F13F3">
        <w:rPr>
          <w:sz w:val="24"/>
        </w:rPr>
        <w:t>me burning out.</w:t>
      </w:r>
    </w:p>
    <w:p w:rsidR="008B3E4F" w:rsidRDefault="008B3E4F">
      <w:pPr>
        <w:rPr>
          <w:sz w:val="24"/>
        </w:rPr>
      </w:pPr>
      <w:r>
        <w:rPr>
          <w:sz w:val="24"/>
        </w:rPr>
        <w:t xml:space="preserve">We urge TBS to reconsider its position on providing employees on a </w:t>
      </w:r>
      <w:proofErr w:type="gramStart"/>
      <w:r>
        <w:rPr>
          <w:sz w:val="24"/>
        </w:rPr>
        <w:t>35 hour</w:t>
      </w:r>
      <w:proofErr w:type="gramEnd"/>
      <w:r>
        <w:rPr>
          <w:sz w:val="24"/>
        </w:rPr>
        <w:t xml:space="preserve"> workweek access to an ADO, or alternatively flex time. </w:t>
      </w:r>
    </w:p>
    <w:p w:rsidR="008B3E4F" w:rsidRDefault="008B3E4F">
      <w:pPr>
        <w:rPr>
          <w:sz w:val="24"/>
        </w:rPr>
      </w:pPr>
      <w:r>
        <w:rPr>
          <w:sz w:val="24"/>
        </w:rPr>
        <w:t xml:space="preserve">Sincerely, </w:t>
      </w:r>
    </w:p>
    <w:p w:rsidR="008B3E4F" w:rsidRDefault="008B3E4F">
      <w:pPr>
        <w:rPr>
          <w:sz w:val="24"/>
        </w:rPr>
      </w:pPr>
    </w:p>
    <w:p w:rsidR="008B3E4F" w:rsidRPr="008B3E4F" w:rsidRDefault="008B3E4F">
      <w:pPr>
        <w:rPr>
          <w:sz w:val="24"/>
        </w:rPr>
      </w:pPr>
      <w:r>
        <w:rPr>
          <w:sz w:val="24"/>
        </w:rPr>
        <w:t>[</w:t>
      </w:r>
      <w:r>
        <w:rPr>
          <w:b/>
          <w:i/>
          <w:sz w:val="24"/>
        </w:rPr>
        <w:t>insert name</w:t>
      </w:r>
      <w:r>
        <w:rPr>
          <w:sz w:val="24"/>
        </w:rPr>
        <w:t>]</w:t>
      </w:r>
    </w:p>
    <w:p w:rsidR="008B3E4F" w:rsidRPr="008A2B4B" w:rsidRDefault="008B3E4F">
      <w:pPr>
        <w:rPr>
          <w:sz w:val="24"/>
        </w:rPr>
      </w:pPr>
    </w:p>
    <w:sectPr w:rsidR="008B3E4F" w:rsidRPr="008A2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NLU0MDIxNjMzNzJR0lEKTi0uzszPAykwqgUAN1uLYSwAAAA="/>
  </w:docVars>
  <w:rsids>
    <w:rsidRoot w:val="008A2B4B"/>
    <w:rsid w:val="003F13F3"/>
    <w:rsid w:val="007334C9"/>
    <w:rsid w:val="00870249"/>
    <w:rsid w:val="008A2B4B"/>
    <w:rsid w:val="008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E91D"/>
  <w15:chartTrackingRefBased/>
  <w15:docId w15:val="{6CA34873-F841-45B8-89F4-42C41119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Association of NSW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Moore</dc:creator>
  <cp:keywords/>
  <dc:description/>
  <cp:lastModifiedBy>Jessica Moore</cp:lastModifiedBy>
  <cp:revision>3</cp:revision>
  <dcterms:created xsi:type="dcterms:W3CDTF">2021-04-14T23:18:00Z</dcterms:created>
  <dcterms:modified xsi:type="dcterms:W3CDTF">2021-04-15T04:55:00Z</dcterms:modified>
</cp:coreProperties>
</file>